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1F9026" w14:textId="209961B5" w:rsidR="00B84FE6" w:rsidRPr="00A145A7" w:rsidRDefault="00004FBC" w:rsidP="00004FBC">
      <w:pPr>
        <w:spacing w:line="240" w:lineRule="auto"/>
        <w:jc w:val="center"/>
        <w:rPr>
          <w:rFonts w:ascii="Times New Roman" w:hAnsi="Times New Roman" w:cs="Times New Roman"/>
          <w:b/>
          <w:bCs/>
          <w:sz w:val="28"/>
          <w:szCs w:val="28"/>
        </w:rPr>
      </w:pPr>
      <w:bookmarkStart w:id="0" w:name="_GoBack"/>
      <w:bookmarkEnd w:id="0"/>
      <w:r w:rsidRPr="00A145A7">
        <w:rPr>
          <w:rFonts w:ascii="Times New Roman" w:hAnsi="Times New Roman" w:cs="Times New Roman"/>
          <w:b/>
          <w:bCs/>
          <w:sz w:val="28"/>
          <w:szCs w:val="28"/>
        </w:rPr>
        <w:t>Impact of o</w:t>
      </w:r>
      <w:r w:rsidR="00D71E45" w:rsidRPr="00A145A7">
        <w:rPr>
          <w:rFonts w:ascii="Times New Roman" w:hAnsi="Times New Roman" w:cs="Times New Roman"/>
          <w:b/>
          <w:bCs/>
          <w:sz w:val="28"/>
          <w:szCs w:val="28"/>
        </w:rPr>
        <w:t>nline learning efficiency on students' satisfaction and commitment during Covid-19</w:t>
      </w:r>
      <w:r w:rsidR="007A7CA2" w:rsidRPr="00A145A7">
        <w:rPr>
          <w:rFonts w:ascii="Times New Roman" w:hAnsi="Times New Roman" w:cs="Times New Roman"/>
          <w:b/>
          <w:bCs/>
          <w:sz w:val="28"/>
          <w:szCs w:val="28"/>
        </w:rPr>
        <w:t xml:space="preserve"> – A concept paper</w:t>
      </w:r>
    </w:p>
    <w:p w14:paraId="62E4C489" w14:textId="01F250CC" w:rsidR="00B84FE6" w:rsidRPr="00A145A7" w:rsidRDefault="00B84FE6" w:rsidP="00004FBC">
      <w:pPr>
        <w:spacing w:line="240" w:lineRule="auto"/>
        <w:jc w:val="center"/>
        <w:rPr>
          <w:rFonts w:ascii="Times New Roman" w:hAnsi="Times New Roman" w:cs="Times New Roman"/>
          <w:sz w:val="24"/>
          <w:szCs w:val="24"/>
        </w:rPr>
      </w:pPr>
      <w:r w:rsidRPr="00A145A7">
        <w:rPr>
          <w:rFonts w:ascii="Times New Roman" w:hAnsi="Times New Roman" w:cs="Times New Roman"/>
          <w:sz w:val="24"/>
          <w:szCs w:val="24"/>
        </w:rPr>
        <w:t>Ranadewa D.U.N., Gregory T.Y., Boralugoda D.N., Silva J.A.H.T</w:t>
      </w:r>
      <w:r w:rsidR="009C6B97" w:rsidRPr="00A145A7">
        <w:rPr>
          <w:rFonts w:ascii="Times New Roman" w:hAnsi="Times New Roman" w:cs="Times New Roman"/>
          <w:sz w:val="24"/>
          <w:szCs w:val="24"/>
        </w:rPr>
        <w:t>.</w:t>
      </w:r>
      <w:r w:rsidR="00F84722" w:rsidRPr="00A145A7">
        <w:rPr>
          <w:rFonts w:ascii="Times New Roman" w:hAnsi="Times New Roman" w:cs="Times New Roman"/>
          <w:sz w:val="24"/>
          <w:szCs w:val="24"/>
        </w:rPr>
        <w:t>, Dr. Jayasuriya N.A.</w:t>
      </w:r>
    </w:p>
    <w:p w14:paraId="387304FB" w14:textId="4AF776A9" w:rsidR="009C6B97" w:rsidRPr="00A145A7" w:rsidRDefault="009C6B97" w:rsidP="00004FBC">
      <w:pPr>
        <w:spacing w:line="240" w:lineRule="auto"/>
        <w:jc w:val="center"/>
        <w:rPr>
          <w:rFonts w:ascii="Times New Roman" w:hAnsi="Times New Roman" w:cs="Times New Roman"/>
          <w:sz w:val="24"/>
          <w:szCs w:val="24"/>
        </w:rPr>
      </w:pPr>
      <w:r w:rsidRPr="00A145A7">
        <w:rPr>
          <w:rFonts w:ascii="Times New Roman" w:hAnsi="Times New Roman" w:cs="Times New Roman"/>
          <w:sz w:val="24"/>
          <w:szCs w:val="24"/>
        </w:rPr>
        <w:t>Affiliation –</w:t>
      </w:r>
      <w:r w:rsidR="00F84722" w:rsidRPr="00A145A7">
        <w:rPr>
          <w:rFonts w:ascii="Times New Roman" w:hAnsi="Times New Roman" w:cs="Times New Roman"/>
          <w:sz w:val="24"/>
          <w:szCs w:val="24"/>
        </w:rPr>
        <w:t xml:space="preserve"> Sri Lanka Institute of Information Technology</w:t>
      </w:r>
      <w:r w:rsidR="00105428" w:rsidRPr="00A145A7">
        <w:rPr>
          <w:rFonts w:ascii="Times New Roman" w:hAnsi="Times New Roman" w:cs="Times New Roman"/>
          <w:sz w:val="24"/>
          <w:szCs w:val="24"/>
        </w:rPr>
        <w:t xml:space="preserve"> (</w:t>
      </w:r>
      <w:r w:rsidR="00F84722" w:rsidRPr="00A145A7">
        <w:rPr>
          <w:rFonts w:ascii="Times New Roman" w:hAnsi="Times New Roman" w:cs="Times New Roman"/>
          <w:sz w:val="24"/>
          <w:szCs w:val="24"/>
        </w:rPr>
        <w:t>SLIIT</w:t>
      </w:r>
      <w:r w:rsidR="00105428" w:rsidRPr="00A145A7">
        <w:rPr>
          <w:rFonts w:ascii="Times New Roman" w:hAnsi="Times New Roman" w:cs="Times New Roman"/>
          <w:sz w:val="24"/>
          <w:szCs w:val="24"/>
        </w:rPr>
        <w:t>)</w:t>
      </w:r>
    </w:p>
    <w:p w14:paraId="276F351F" w14:textId="77777777" w:rsidR="00B84FE6" w:rsidRPr="00A145A7" w:rsidRDefault="00B84FE6" w:rsidP="00693AD0">
      <w:pPr>
        <w:spacing w:line="360" w:lineRule="auto"/>
        <w:jc w:val="both"/>
        <w:rPr>
          <w:rFonts w:ascii="Times New Roman" w:hAnsi="Times New Roman" w:cs="Times New Roman"/>
          <w:sz w:val="24"/>
          <w:szCs w:val="24"/>
        </w:rPr>
      </w:pPr>
    </w:p>
    <w:p w14:paraId="2207794B" w14:textId="2B8248FE" w:rsidR="00004FBC" w:rsidRPr="00A145A7" w:rsidRDefault="00004FBC" w:rsidP="00004FBC">
      <w:pPr>
        <w:spacing w:line="360" w:lineRule="auto"/>
        <w:jc w:val="both"/>
        <w:rPr>
          <w:rFonts w:ascii="Times New Roman" w:hAnsi="Times New Roman" w:cs="Times New Roman"/>
          <w:b/>
          <w:bCs/>
          <w:sz w:val="28"/>
          <w:szCs w:val="28"/>
        </w:rPr>
      </w:pPr>
      <w:r w:rsidRPr="00A145A7">
        <w:rPr>
          <w:rFonts w:ascii="Times New Roman" w:hAnsi="Times New Roman" w:cs="Times New Roman"/>
          <w:b/>
          <w:bCs/>
          <w:sz w:val="28"/>
          <w:szCs w:val="28"/>
        </w:rPr>
        <w:t>Abstract</w:t>
      </w:r>
    </w:p>
    <w:p w14:paraId="507A9D7B" w14:textId="60590133" w:rsidR="0086209B" w:rsidRPr="00A145A7" w:rsidRDefault="00B33A35" w:rsidP="00693AD0">
      <w:pPr>
        <w:spacing w:line="360" w:lineRule="auto"/>
        <w:jc w:val="both"/>
        <w:rPr>
          <w:rFonts w:ascii="Times New Roman" w:hAnsi="Times New Roman" w:cs="Times New Roman"/>
          <w:sz w:val="24"/>
          <w:szCs w:val="24"/>
        </w:rPr>
      </w:pPr>
      <w:r w:rsidRPr="00A145A7">
        <w:rPr>
          <w:rFonts w:ascii="Times New Roman" w:hAnsi="Times New Roman" w:cs="Times New Roman"/>
          <w:sz w:val="24"/>
          <w:szCs w:val="24"/>
        </w:rPr>
        <w:t>Due to the fast</w:t>
      </w:r>
      <w:r w:rsidR="00562081" w:rsidRPr="00A145A7">
        <w:rPr>
          <w:rFonts w:ascii="Times New Roman" w:hAnsi="Times New Roman" w:cs="Times New Roman"/>
          <w:sz w:val="24"/>
          <w:szCs w:val="24"/>
        </w:rPr>
        <w:t>-</w:t>
      </w:r>
      <w:r w:rsidRPr="00A145A7">
        <w:rPr>
          <w:rFonts w:ascii="Times New Roman" w:hAnsi="Times New Roman" w:cs="Times New Roman"/>
          <w:sz w:val="24"/>
          <w:szCs w:val="24"/>
        </w:rPr>
        <w:t xml:space="preserve">spreading of Covid-19, many countries </w:t>
      </w:r>
      <w:r w:rsidR="00562081" w:rsidRPr="00A145A7">
        <w:rPr>
          <w:rFonts w:ascii="Times New Roman" w:hAnsi="Times New Roman" w:cs="Times New Roman"/>
          <w:sz w:val="24"/>
          <w:szCs w:val="24"/>
        </w:rPr>
        <w:t>worldwide</w:t>
      </w:r>
      <w:r w:rsidR="00700248" w:rsidRPr="00A145A7">
        <w:rPr>
          <w:rFonts w:ascii="Times New Roman" w:hAnsi="Times New Roman" w:cs="Times New Roman"/>
          <w:sz w:val="24"/>
          <w:szCs w:val="24"/>
        </w:rPr>
        <w:t xml:space="preserve"> </w:t>
      </w:r>
      <w:r w:rsidRPr="00A145A7">
        <w:rPr>
          <w:rFonts w:ascii="Times New Roman" w:hAnsi="Times New Roman" w:cs="Times New Roman"/>
          <w:sz w:val="24"/>
          <w:szCs w:val="24"/>
        </w:rPr>
        <w:t>have closed their higher educational institutes and universities</w:t>
      </w:r>
      <w:r w:rsidRPr="00A145A7">
        <w:rPr>
          <w:rFonts w:ascii="Times New Roman" w:hAnsi="Times New Roman" w:cs="Times New Roman"/>
          <w:sz w:val="24"/>
          <w:szCs w:val="24"/>
        </w:rPr>
        <w:fldChar w:fldCharType="begin" w:fldLock="1"/>
      </w:r>
      <w:r w:rsidRPr="00A145A7">
        <w:rPr>
          <w:rFonts w:ascii="Times New Roman" w:hAnsi="Times New Roman" w:cs="Times New Roman"/>
          <w:sz w:val="24"/>
          <w:szCs w:val="24"/>
        </w:rPr>
        <w:instrText>ADDIN CSL_CITATION {"citationItems":[{"id":"ITEM-1","itemData":{"author":[{"dropping-particle":"","family":"UNESCO","given":"","non-dropping-particle":"","parse-names":false,"suffix":""}],"container-title":"UNESCO:Coronavirus Impacts Education","id":"ITEM-1","issued":{"date-parts":[["2020"]]},"title":"Guidance Note on Education Systems' Response to Covid-19","type":"article-journal","volume":"6"},"uris":["http://www.mendeley.com/documents/?uuid=d342b807-8a26-4a0d-9b3e-0b9938f75878","http://www.mendeley.com/documents/?uuid=7e31041c-205d-4ec6-8b11-1c05e84a6f3c"]}],"mendeley":{"formattedCitation":"(UNESCO, 2020)","plainTextFormattedCitation":"(UNESCO, 2020)","previouslyFormattedCitation":"(UNESCO, 2020)"},"properties":{"noteIndex":0},"schema":"https://github.com/citation-style-language/schema/raw/master/csl-citation.json"}</w:instrText>
      </w:r>
      <w:r w:rsidRPr="00A145A7">
        <w:rPr>
          <w:rFonts w:ascii="Times New Roman" w:hAnsi="Times New Roman" w:cs="Times New Roman"/>
          <w:sz w:val="24"/>
          <w:szCs w:val="24"/>
        </w:rPr>
        <w:fldChar w:fldCharType="separate"/>
      </w:r>
      <w:r w:rsidRPr="00A145A7">
        <w:rPr>
          <w:rFonts w:ascii="Times New Roman" w:hAnsi="Times New Roman" w:cs="Times New Roman"/>
          <w:noProof/>
          <w:sz w:val="24"/>
          <w:szCs w:val="24"/>
        </w:rPr>
        <w:t>(UNESCO, 2020)</w:t>
      </w:r>
      <w:r w:rsidRPr="00A145A7">
        <w:rPr>
          <w:rFonts w:ascii="Times New Roman" w:hAnsi="Times New Roman" w:cs="Times New Roman"/>
          <w:sz w:val="24"/>
          <w:szCs w:val="24"/>
        </w:rPr>
        <w:fldChar w:fldCharType="end"/>
      </w:r>
      <w:r w:rsidRPr="00A145A7">
        <w:rPr>
          <w:rFonts w:ascii="Times New Roman" w:hAnsi="Times New Roman" w:cs="Times New Roman"/>
          <w:sz w:val="24"/>
          <w:szCs w:val="24"/>
        </w:rPr>
        <w:t xml:space="preserve"> and shifted towards online learning methods to continue the education delivery without </w:t>
      </w:r>
      <w:r w:rsidR="00932745" w:rsidRPr="00A145A7">
        <w:rPr>
          <w:rFonts w:ascii="Times New Roman" w:hAnsi="Times New Roman" w:cs="Times New Roman"/>
          <w:sz w:val="24"/>
          <w:szCs w:val="24"/>
        </w:rPr>
        <w:t>detaining</w:t>
      </w:r>
      <w:r w:rsidRPr="00A145A7">
        <w:rPr>
          <w:rFonts w:ascii="Times New Roman" w:hAnsi="Times New Roman" w:cs="Times New Roman"/>
          <w:sz w:val="24"/>
          <w:szCs w:val="24"/>
        </w:rPr>
        <w:t xml:space="preserve"> </w:t>
      </w:r>
      <w:r w:rsidRPr="00A145A7">
        <w:rPr>
          <w:rFonts w:ascii="Times New Roman" w:hAnsi="Times New Roman" w:cs="Times New Roman"/>
          <w:sz w:val="24"/>
          <w:szCs w:val="24"/>
        </w:rPr>
        <w:fldChar w:fldCharType="begin" w:fldLock="1"/>
      </w:r>
      <w:r w:rsidR="0086217C" w:rsidRPr="00A145A7">
        <w:rPr>
          <w:rFonts w:ascii="Times New Roman" w:hAnsi="Times New Roman" w:cs="Times New Roman"/>
          <w:sz w:val="24"/>
          <w:szCs w:val="24"/>
        </w:rPr>
        <w:instrText>ADDIN CSL_CITATION {"citationItems":[{"id":"ITEM-1","itemData":{"author":[{"dropping-particle":"","family":"Duraku","given":"Zamira Hyseni","non-dropping-particle":"","parse-names":false,"suffix":""},{"dropping-particle":"","family":"Hoxha","given":"Linda","non-dropping-particle":"","parse-names":false,"suffix":""}],"container-title":"The online ResearchGate Site","id":"ITEM-1","issued":{"date-parts":[["2020"]]},"title":"The impact of COVID-19 on education and on the well-being of teachers, parents, and students: Challenges related to remote (online) learning and opportunities for advancing the quality of education","type":"article-journal","volume":"28"},"uris":["http://www.mendeley.com/documents/?uuid=2985fc11-9d49-400a-b952-ae4b343c5281","http://www.mendeley.com/documents/?uuid=84e46ade-2d81-41d0-bcf8-9ed02dbdcaf9"]}],"mendeley":{"formattedCitation":"(Duraku &amp; Hoxha, 2020)","plainTextFormattedCitation":"(Duraku &amp; Hoxha, 2020)","previouslyFormattedCitation":"(Duraku &amp; Hoxha, 2020)"},"properties":{"noteIndex":0},"schema":"https://github.com/citation-style-language/schema/raw/master/csl-citation.json"}</w:instrText>
      </w:r>
      <w:r w:rsidRPr="00A145A7">
        <w:rPr>
          <w:rFonts w:ascii="Times New Roman" w:hAnsi="Times New Roman" w:cs="Times New Roman"/>
          <w:sz w:val="24"/>
          <w:szCs w:val="24"/>
        </w:rPr>
        <w:fldChar w:fldCharType="separate"/>
      </w:r>
      <w:r w:rsidRPr="00A145A7">
        <w:rPr>
          <w:rFonts w:ascii="Times New Roman" w:hAnsi="Times New Roman" w:cs="Times New Roman"/>
          <w:noProof/>
          <w:sz w:val="24"/>
          <w:szCs w:val="24"/>
        </w:rPr>
        <w:t>(Duraku &amp; Hoxha, 2020)</w:t>
      </w:r>
      <w:r w:rsidRPr="00A145A7">
        <w:rPr>
          <w:rFonts w:ascii="Times New Roman" w:hAnsi="Times New Roman" w:cs="Times New Roman"/>
          <w:sz w:val="24"/>
          <w:szCs w:val="24"/>
        </w:rPr>
        <w:fldChar w:fldCharType="end"/>
      </w:r>
      <w:r w:rsidRPr="00A145A7">
        <w:rPr>
          <w:rFonts w:ascii="Times New Roman" w:hAnsi="Times New Roman" w:cs="Times New Roman"/>
          <w:sz w:val="24"/>
          <w:szCs w:val="24"/>
        </w:rPr>
        <w:t xml:space="preserve">. </w:t>
      </w:r>
      <w:bookmarkStart w:id="1" w:name="_Hlk61882368"/>
      <w:r w:rsidRPr="00A145A7">
        <w:rPr>
          <w:rFonts w:ascii="Times New Roman" w:hAnsi="Times New Roman" w:cs="Times New Roman"/>
          <w:sz w:val="24"/>
          <w:szCs w:val="24"/>
        </w:rPr>
        <w:t>The study</w:t>
      </w:r>
      <w:bookmarkStart w:id="2" w:name="_Hlk62256395"/>
      <w:bookmarkStart w:id="3" w:name="_Hlk62300787"/>
      <w:r w:rsidRPr="00A145A7">
        <w:rPr>
          <w:rFonts w:ascii="Times New Roman" w:hAnsi="Times New Roman" w:cs="Times New Roman"/>
          <w:sz w:val="24"/>
          <w:szCs w:val="24"/>
        </w:rPr>
        <w:t xml:space="preserve"> focuses on analyzing the efficiency of online learning </w:t>
      </w:r>
      <w:r w:rsidR="00AA3756" w:rsidRPr="00A145A7">
        <w:rPr>
          <w:rFonts w:ascii="Times New Roman" w:hAnsi="Times New Roman" w:cs="Times New Roman"/>
          <w:sz w:val="24"/>
          <w:szCs w:val="24"/>
        </w:rPr>
        <w:t xml:space="preserve">under </w:t>
      </w:r>
      <w:r w:rsidRPr="00A145A7">
        <w:rPr>
          <w:rFonts w:ascii="Times New Roman" w:hAnsi="Times New Roman" w:cs="Times New Roman"/>
          <w:sz w:val="24"/>
          <w:szCs w:val="24"/>
        </w:rPr>
        <w:t>academic issues, accessibility issues, technological skills</w:t>
      </w:r>
      <w:r w:rsidR="00932745" w:rsidRPr="00A145A7">
        <w:rPr>
          <w:rFonts w:ascii="Times New Roman" w:hAnsi="Times New Roman" w:cs="Times New Roman"/>
          <w:sz w:val="24"/>
          <w:szCs w:val="24"/>
        </w:rPr>
        <w:t xml:space="preserve"> of the students</w:t>
      </w:r>
      <w:r w:rsidRPr="00A145A7">
        <w:rPr>
          <w:rFonts w:ascii="Times New Roman" w:hAnsi="Times New Roman" w:cs="Times New Roman"/>
          <w:sz w:val="24"/>
          <w:szCs w:val="24"/>
        </w:rPr>
        <w:t xml:space="preserve">, </w:t>
      </w:r>
      <w:r w:rsidR="00932745" w:rsidRPr="00A145A7">
        <w:rPr>
          <w:rFonts w:ascii="Times New Roman" w:hAnsi="Times New Roman" w:cs="Times New Roman"/>
          <w:sz w:val="24"/>
          <w:szCs w:val="24"/>
        </w:rPr>
        <w:t>mental well-being of the students</w:t>
      </w:r>
      <w:r w:rsidR="00D71E45" w:rsidRPr="00A145A7">
        <w:rPr>
          <w:rFonts w:ascii="Times New Roman" w:hAnsi="Times New Roman" w:cs="Times New Roman"/>
          <w:sz w:val="24"/>
          <w:szCs w:val="24"/>
        </w:rPr>
        <w:t xml:space="preserve">, </w:t>
      </w:r>
      <w:r w:rsidRPr="00A145A7">
        <w:rPr>
          <w:rFonts w:ascii="Times New Roman" w:hAnsi="Times New Roman" w:cs="Times New Roman"/>
          <w:sz w:val="24"/>
          <w:szCs w:val="24"/>
        </w:rPr>
        <w:t>lecturer commitment</w:t>
      </w:r>
      <w:r w:rsidR="00C3797D" w:rsidRPr="00A145A7">
        <w:rPr>
          <w:rFonts w:ascii="Times New Roman" w:hAnsi="Times New Roman" w:cs="Times New Roman"/>
          <w:sz w:val="24"/>
          <w:szCs w:val="24"/>
        </w:rPr>
        <w:t>,</w:t>
      </w:r>
      <w:r w:rsidRPr="00A145A7">
        <w:rPr>
          <w:rFonts w:ascii="Times New Roman" w:hAnsi="Times New Roman" w:cs="Times New Roman"/>
          <w:sz w:val="24"/>
          <w:szCs w:val="24"/>
        </w:rPr>
        <w:t xml:space="preserve"> and</w:t>
      </w:r>
      <w:r w:rsidR="00562081" w:rsidRPr="00A145A7">
        <w:rPr>
          <w:rFonts w:ascii="Times New Roman" w:hAnsi="Times New Roman" w:cs="Times New Roman"/>
          <w:sz w:val="24"/>
          <w:szCs w:val="24"/>
        </w:rPr>
        <w:t xml:space="preserve"> </w:t>
      </w:r>
      <w:r w:rsidR="00D71E45" w:rsidRPr="00A145A7">
        <w:rPr>
          <w:rFonts w:ascii="Times New Roman" w:hAnsi="Times New Roman" w:cs="Times New Roman"/>
          <w:sz w:val="24"/>
          <w:szCs w:val="24"/>
        </w:rPr>
        <w:t xml:space="preserve">how those will impact on </w:t>
      </w:r>
      <w:r w:rsidRPr="00A145A7">
        <w:rPr>
          <w:rFonts w:ascii="Times New Roman" w:hAnsi="Times New Roman" w:cs="Times New Roman"/>
          <w:sz w:val="24"/>
          <w:szCs w:val="24"/>
        </w:rPr>
        <w:t xml:space="preserve">satisfaction and commitment of the students </w:t>
      </w:r>
      <w:bookmarkEnd w:id="1"/>
      <w:bookmarkEnd w:id="2"/>
      <w:r w:rsidR="00004FBC" w:rsidRPr="00A145A7">
        <w:rPr>
          <w:rFonts w:ascii="Times New Roman" w:hAnsi="Times New Roman" w:cs="Times New Roman"/>
          <w:sz w:val="24"/>
          <w:szCs w:val="24"/>
        </w:rPr>
        <w:t xml:space="preserve">and </w:t>
      </w:r>
      <w:r w:rsidR="00F85780" w:rsidRPr="00A145A7">
        <w:rPr>
          <w:rFonts w:ascii="Times New Roman" w:hAnsi="Times New Roman" w:cs="Times New Roman"/>
          <w:sz w:val="24"/>
          <w:szCs w:val="24"/>
        </w:rPr>
        <w:t>presents</w:t>
      </w:r>
      <w:r w:rsidR="00004FBC" w:rsidRPr="00A145A7">
        <w:rPr>
          <w:rFonts w:ascii="Times New Roman" w:hAnsi="Times New Roman" w:cs="Times New Roman"/>
          <w:sz w:val="24"/>
          <w:szCs w:val="24"/>
        </w:rPr>
        <w:t xml:space="preserve"> a conceptual framework with the use of empirical studies</w:t>
      </w:r>
      <w:r w:rsidRPr="00A145A7">
        <w:rPr>
          <w:rFonts w:ascii="Times New Roman" w:hAnsi="Times New Roman" w:cs="Times New Roman"/>
          <w:sz w:val="24"/>
          <w:szCs w:val="24"/>
        </w:rPr>
        <w:t xml:space="preserve">. </w:t>
      </w:r>
      <w:bookmarkEnd w:id="3"/>
      <w:r w:rsidR="0086209B" w:rsidRPr="00A145A7">
        <w:rPr>
          <w:rFonts w:ascii="Times New Roman" w:hAnsi="Times New Roman" w:cs="Times New Roman"/>
          <w:sz w:val="24"/>
        </w:rPr>
        <w:t xml:space="preserve">Approximately 40 empirical studies have been reviewed for the paper using the keywords. </w:t>
      </w:r>
      <w:r w:rsidR="007A7CA2" w:rsidRPr="00A145A7">
        <w:rPr>
          <w:rFonts w:ascii="Times New Roman" w:hAnsi="Times New Roman" w:cs="Times New Roman"/>
          <w:sz w:val="24"/>
          <w:szCs w:val="24"/>
        </w:rPr>
        <w:t xml:space="preserve">The </w:t>
      </w:r>
      <w:r w:rsidR="00562081" w:rsidRPr="00A145A7">
        <w:rPr>
          <w:rFonts w:ascii="Times New Roman" w:hAnsi="Times New Roman" w:cs="Times New Roman"/>
          <w:sz w:val="24"/>
          <w:szCs w:val="24"/>
        </w:rPr>
        <w:t>paper's findings</w:t>
      </w:r>
      <w:r w:rsidR="007A7CA2" w:rsidRPr="00A145A7">
        <w:rPr>
          <w:rFonts w:ascii="Times New Roman" w:hAnsi="Times New Roman" w:cs="Times New Roman"/>
          <w:sz w:val="24"/>
          <w:szCs w:val="24"/>
        </w:rPr>
        <w:t xml:space="preserve"> </w:t>
      </w:r>
      <w:r w:rsidR="0086209B" w:rsidRPr="00A145A7">
        <w:rPr>
          <w:rFonts w:ascii="Times New Roman" w:hAnsi="Times New Roman" w:cs="Times New Roman"/>
          <w:sz w:val="24"/>
          <w:szCs w:val="24"/>
        </w:rPr>
        <w:t>include</w:t>
      </w:r>
      <w:r w:rsidR="007A7CA2" w:rsidRPr="00A145A7">
        <w:rPr>
          <w:rFonts w:ascii="Times New Roman" w:hAnsi="Times New Roman" w:cs="Times New Roman"/>
          <w:sz w:val="24"/>
          <w:szCs w:val="24"/>
        </w:rPr>
        <w:t xml:space="preserve"> several gaps related to online learning efficiency during Covid-</w:t>
      </w:r>
      <w:r w:rsidR="0086209B" w:rsidRPr="00A145A7">
        <w:rPr>
          <w:rFonts w:ascii="Times New Roman" w:hAnsi="Times New Roman" w:cs="Times New Roman"/>
          <w:sz w:val="24"/>
          <w:szCs w:val="24"/>
        </w:rPr>
        <w:t>19: how the academic issues, accessibility issues, technological skills, mental well-being, and lecturer commitment</w:t>
      </w:r>
      <w:r w:rsidR="007A7CA2" w:rsidRPr="00A145A7">
        <w:rPr>
          <w:rFonts w:ascii="Times New Roman" w:hAnsi="Times New Roman" w:cs="Times New Roman"/>
          <w:sz w:val="24"/>
          <w:szCs w:val="24"/>
        </w:rPr>
        <w:t xml:space="preserve"> impact</w:t>
      </w:r>
      <w:r w:rsidR="00390AB7" w:rsidRPr="00A145A7">
        <w:rPr>
          <w:rFonts w:ascii="Times New Roman" w:hAnsi="Times New Roman" w:cs="Times New Roman"/>
          <w:sz w:val="24"/>
          <w:szCs w:val="24"/>
        </w:rPr>
        <w:t xml:space="preserve">ed </w:t>
      </w:r>
      <w:r w:rsidR="007A7CA2" w:rsidRPr="00A145A7">
        <w:rPr>
          <w:rFonts w:ascii="Times New Roman" w:hAnsi="Times New Roman" w:cs="Times New Roman"/>
          <w:sz w:val="24"/>
          <w:szCs w:val="24"/>
        </w:rPr>
        <w:t xml:space="preserve">students’ satisfaction and commitment </w:t>
      </w:r>
      <w:r w:rsidR="00700248" w:rsidRPr="00A145A7">
        <w:rPr>
          <w:rFonts w:ascii="Times New Roman" w:hAnsi="Times New Roman" w:cs="Times New Roman"/>
          <w:sz w:val="24"/>
          <w:szCs w:val="24"/>
        </w:rPr>
        <w:t>to</w:t>
      </w:r>
      <w:r w:rsidR="007A7CA2" w:rsidRPr="00A145A7">
        <w:rPr>
          <w:rFonts w:ascii="Times New Roman" w:hAnsi="Times New Roman" w:cs="Times New Roman"/>
          <w:sz w:val="24"/>
          <w:szCs w:val="24"/>
        </w:rPr>
        <w:t xml:space="preserve"> online learning. Based on the gaps and the findings, the conceptual framework and hypotheses are developed. </w:t>
      </w:r>
      <w:r w:rsidR="00542BAD" w:rsidRPr="00A145A7">
        <w:rPr>
          <w:rFonts w:ascii="Times New Roman" w:hAnsi="Times New Roman" w:cs="Times New Roman"/>
          <w:sz w:val="24"/>
          <w:szCs w:val="24"/>
        </w:rPr>
        <w:t xml:space="preserve">The </w:t>
      </w:r>
      <w:r w:rsidR="00562081" w:rsidRPr="00A145A7">
        <w:rPr>
          <w:rFonts w:ascii="Times New Roman" w:hAnsi="Times New Roman" w:cs="Times New Roman"/>
          <w:sz w:val="24"/>
          <w:szCs w:val="24"/>
        </w:rPr>
        <w:t>researchers directly collect the primary data</w:t>
      </w:r>
      <w:r w:rsidR="00542BAD" w:rsidRPr="00A145A7">
        <w:rPr>
          <w:rFonts w:ascii="Times New Roman" w:hAnsi="Times New Roman" w:cs="Times New Roman"/>
          <w:sz w:val="24"/>
          <w:szCs w:val="24"/>
        </w:rPr>
        <w:t xml:space="preserve"> through a google-form questionnaire </w:t>
      </w:r>
      <w:r w:rsidR="00562081" w:rsidRPr="00A145A7">
        <w:rPr>
          <w:rFonts w:ascii="Times New Roman" w:hAnsi="Times New Roman" w:cs="Times New Roman"/>
          <w:sz w:val="24"/>
          <w:szCs w:val="24"/>
        </w:rPr>
        <w:t xml:space="preserve">that </w:t>
      </w:r>
      <w:r w:rsidR="00542BAD" w:rsidRPr="00A145A7">
        <w:rPr>
          <w:rFonts w:ascii="Times New Roman" w:hAnsi="Times New Roman" w:cs="Times New Roman"/>
          <w:sz w:val="24"/>
          <w:szCs w:val="24"/>
        </w:rPr>
        <w:t>will be used for the study. The questionnaire will be distributed using social media platforms</w:t>
      </w:r>
      <w:r w:rsidR="00B66B0E" w:rsidRPr="00A145A7">
        <w:rPr>
          <w:rFonts w:ascii="Times New Roman" w:hAnsi="Times New Roman" w:cs="Times New Roman"/>
          <w:sz w:val="24"/>
          <w:szCs w:val="24"/>
        </w:rPr>
        <w:t>:</w:t>
      </w:r>
      <w:r w:rsidR="00542BAD" w:rsidRPr="00A145A7">
        <w:rPr>
          <w:rFonts w:ascii="Times New Roman" w:hAnsi="Times New Roman" w:cs="Times New Roman"/>
          <w:sz w:val="24"/>
          <w:szCs w:val="24"/>
        </w:rPr>
        <w:t xml:space="preserve"> the undergraduates of government and private sector universities in Sri Lanka. Hence, purposive sampling is used as the sampling strategy</w:t>
      </w:r>
      <w:r w:rsidR="00562081" w:rsidRPr="00A145A7">
        <w:rPr>
          <w:rFonts w:ascii="Times New Roman" w:hAnsi="Times New Roman" w:cs="Times New Roman"/>
          <w:sz w:val="24"/>
          <w:szCs w:val="24"/>
        </w:rPr>
        <w:t>,</w:t>
      </w:r>
      <w:r w:rsidR="00542BAD" w:rsidRPr="00A145A7">
        <w:rPr>
          <w:rFonts w:ascii="Times New Roman" w:hAnsi="Times New Roman" w:cs="Times New Roman"/>
          <w:sz w:val="24"/>
          <w:szCs w:val="24"/>
        </w:rPr>
        <w:t xml:space="preserve"> and the results will be analyzed quantitatively using statistical analysis.</w:t>
      </w:r>
      <w:r w:rsidR="0086209B" w:rsidRPr="00A145A7">
        <w:rPr>
          <w:rFonts w:ascii="Times New Roman" w:hAnsi="Times New Roman" w:cs="Times New Roman"/>
          <w:sz w:val="24"/>
          <w:szCs w:val="24"/>
        </w:rPr>
        <w:t xml:space="preserve"> The paper will be beneficial for future researchers for their references, for the students</w:t>
      </w:r>
      <w:r w:rsidR="00562081" w:rsidRPr="00A145A7">
        <w:rPr>
          <w:rFonts w:ascii="Times New Roman" w:hAnsi="Times New Roman" w:cs="Times New Roman"/>
          <w:sz w:val="24"/>
          <w:szCs w:val="24"/>
        </w:rPr>
        <w:t>,</w:t>
      </w:r>
      <w:r w:rsidR="0086209B" w:rsidRPr="00A145A7">
        <w:rPr>
          <w:rFonts w:ascii="Times New Roman" w:hAnsi="Times New Roman" w:cs="Times New Roman"/>
          <w:sz w:val="24"/>
          <w:szCs w:val="24"/>
        </w:rPr>
        <w:t xml:space="preserve"> a</w:t>
      </w:r>
      <w:r w:rsidR="00562081" w:rsidRPr="00A145A7">
        <w:rPr>
          <w:rFonts w:ascii="Times New Roman" w:hAnsi="Times New Roman" w:cs="Times New Roman"/>
          <w:sz w:val="24"/>
          <w:szCs w:val="24"/>
        </w:rPr>
        <w:t>nd</w:t>
      </w:r>
      <w:r w:rsidR="0086209B" w:rsidRPr="00A145A7">
        <w:rPr>
          <w:rFonts w:ascii="Times New Roman" w:hAnsi="Times New Roman" w:cs="Times New Roman"/>
          <w:sz w:val="24"/>
          <w:szCs w:val="24"/>
        </w:rPr>
        <w:t xml:space="preserve"> for the educational institutions to provide their students more efficient online education delivery.</w:t>
      </w:r>
    </w:p>
    <w:p w14:paraId="39238E2F" w14:textId="77777777" w:rsidR="0020316A" w:rsidRPr="00A145A7" w:rsidRDefault="0020316A" w:rsidP="00693AD0">
      <w:pPr>
        <w:spacing w:line="360" w:lineRule="auto"/>
        <w:jc w:val="both"/>
        <w:rPr>
          <w:rFonts w:ascii="Times New Roman" w:hAnsi="Times New Roman" w:cs="Times New Roman"/>
          <w:sz w:val="24"/>
          <w:szCs w:val="24"/>
        </w:rPr>
      </w:pPr>
    </w:p>
    <w:p w14:paraId="63C1EB0D" w14:textId="2F30530E" w:rsidR="00F85780" w:rsidRPr="00A145A7" w:rsidRDefault="00924CDD" w:rsidP="00693AD0">
      <w:pPr>
        <w:spacing w:line="360" w:lineRule="auto"/>
        <w:jc w:val="both"/>
        <w:rPr>
          <w:rFonts w:ascii="Times New Roman" w:hAnsi="Times New Roman" w:cs="Times New Roman"/>
          <w:sz w:val="24"/>
          <w:szCs w:val="24"/>
        </w:rPr>
      </w:pPr>
      <w:r w:rsidRPr="00A145A7">
        <w:rPr>
          <w:rFonts w:ascii="Times New Roman" w:hAnsi="Times New Roman" w:cs="Times New Roman"/>
          <w:b/>
          <w:bCs/>
          <w:sz w:val="24"/>
          <w:szCs w:val="24"/>
        </w:rPr>
        <w:t>Key Words</w:t>
      </w:r>
      <w:r w:rsidRPr="00A145A7">
        <w:rPr>
          <w:rFonts w:ascii="Times New Roman" w:hAnsi="Times New Roman" w:cs="Times New Roman"/>
          <w:sz w:val="24"/>
          <w:szCs w:val="24"/>
        </w:rPr>
        <w:t xml:space="preserve"> – </w:t>
      </w:r>
      <w:r w:rsidR="00AF6424" w:rsidRPr="00A145A7">
        <w:rPr>
          <w:rFonts w:ascii="Times New Roman" w:hAnsi="Times New Roman" w:cs="Times New Roman"/>
          <w:sz w:val="24"/>
          <w:szCs w:val="24"/>
        </w:rPr>
        <w:t xml:space="preserve">Covid-19; </w:t>
      </w:r>
      <w:r w:rsidRPr="00A145A7">
        <w:rPr>
          <w:rFonts w:ascii="Times New Roman" w:hAnsi="Times New Roman" w:cs="Times New Roman"/>
          <w:sz w:val="24"/>
          <w:szCs w:val="24"/>
        </w:rPr>
        <w:t>E-learning</w:t>
      </w:r>
      <w:r w:rsidR="00AF6424" w:rsidRPr="00A145A7">
        <w:rPr>
          <w:rFonts w:ascii="Times New Roman" w:hAnsi="Times New Roman" w:cs="Times New Roman"/>
          <w:sz w:val="24"/>
          <w:szCs w:val="24"/>
        </w:rPr>
        <w:t>;</w:t>
      </w:r>
      <w:r w:rsidRPr="00A145A7">
        <w:rPr>
          <w:rFonts w:ascii="Times New Roman" w:hAnsi="Times New Roman" w:cs="Times New Roman"/>
          <w:sz w:val="24"/>
          <w:szCs w:val="24"/>
        </w:rPr>
        <w:t xml:space="preserve"> </w:t>
      </w:r>
      <w:r w:rsidR="00AF6424" w:rsidRPr="00A145A7">
        <w:rPr>
          <w:rFonts w:ascii="Times New Roman" w:hAnsi="Times New Roman" w:cs="Times New Roman"/>
          <w:sz w:val="24"/>
          <w:szCs w:val="24"/>
        </w:rPr>
        <w:t xml:space="preserve">Online learning; Student commitment; </w:t>
      </w:r>
      <w:r w:rsidRPr="00A145A7">
        <w:rPr>
          <w:rFonts w:ascii="Times New Roman" w:hAnsi="Times New Roman" w:cs="Times New Roman"/>
          <w:sz w:val="24"/>
          <w:szCs w:val="24"/>
        </w:rPr>
        <w:t>Student satisfaction</w:t>
      </w:r>
    </w:p>
    <w:p w14:paraId="6BEEFA87" w14:textId="40C0052D" w:rsidR="00700248" w:rsidRPr="00A145A7" w:rsidRDefault="00700248" w:rsidP="00693AD0">
      <w:pPr>
        <w:spacing w:line="360" w:lineRule="auto"/>
        <w:jc w:val="both"/>
        <w:rPr>
          <w:rFonts w:ascii="Times New Roman" w:hAnsi="Times New Roman" w:cs="Times New Roman"/>
          <w:sz w:val="24"/>
          <w:szCs w:val="24"/>
        </w:rPr>
      </w:pPr>
    </w:p>
    <w:p w14:paraId="21937973" w14:textId="77777777" w:rsidR="007E5923" w:rsidRPr="00A145A7" w:rsidRDefault="007E5923" w:rsidP="00693AD0">
      <w:pPr>
        <w:spacing w:line="360" w:lineRule="auto"/>
        <w:jc w:val="both"/>
        <w:rPr>
          <w:rFonts w:ascii="Times New Roman" w:hAnsi="Times New Roman" w:cs="Times New Roman"/>
          <w:sz w:val="24"/>
          <w:szCs w:val="24"/>
        </w:rPr>
      </w:pPr>
    </w:p>
    <w:p w14:paraId="58DC8D8A" w14:textId="4FF74E18" w:rsidR="00004FBC" w:rsidRPr="00A145A7" w:rsidRDefault="00004FBC" w:rsidP="00331738">
      <w:pPr>
        <w:pStyle w:val="Heading1"/>
      </w:pPr>
      <w:r w:rsidRPr="00A145A7">
        <w:lastRenderedPageBreak/>
        <w:t>Introduction</w:t>
      </w:r>
    </w:p>
    <w:p w14:paraId="6C9171DF" w14:textId="2397BDD1" w:rsidR="00F85780" w:rsidRDefault="00700248" w:rsidP="00331738">
      <w:pPr>
        <w:spacing w:line="360" w:lineRule="auto"/>
        <w:jc w:val="both"/>
        <w:rPr>
          <w:rFonts w:ascii="Times New Roman" w:hAnsi="Times New Roman" w:cs="Times New Roman"/>
          <w:sz w:val="24"/>
          <w:szCs w:val="24"/>
        </w:rPr>
      </w:pPr>
      <w:bookmarkStart w:id="4" w:name="_Hlk61875958"/>
      <w:r w:rsidRPr="00A145A7">
        <w:rPr>
          <w:rFonts w:ascii="Times New Roman" w:hAnsi="Times New Roman" w:cs="Times New Roman"/>
          <w:sz w:val="24"/>
          <w:szCs w:val="24"/>
        </w:rPr>
        <w:t>T</w:t>
      </w:r>
      <w:r w:rsidR="003624C7" w:rsidRPr="00A145A7">
        <w:rPr>
          <w:rFonts w:ascii="Times New Roman" w:hAnsi="Times New Roman" w:cs="Times New Roman"/>
          <w:sz w:val="24"/>
          <w:szCs w:val="24"/>
        </w:rPr>
        <w:t>o prevent the delays in education delivery due to Covid-19, higher educational institutions and universities have introduced learning management systems and started delivering lectures through online platforms</w:t>
      </w:r>
      <w:r w:rsidR="00562081" w:rsidRPr="00A145A7">
        <w:rPr>
          <w:rFonts w:ascii="Times New Roman" w:hAnsi="Times New Roman" w:cs="Times New Roman"/>
          <w:sz w:val="24"/>
          <w:szCs w:val="24"/>
        </w:rPr>
        <w:t>. However</w:t>
      </w:r>
      <w:r w:rsidR="003624C7" w:rsidRPr="00A145A7">
        <w:rPr>
          <w:rFonts w:ascii="Times New Roman" w:hAnsi="Times New Roman" w:cs="Times New Roman"/>
          <w:sz w:val="24"/>
          <w:szCs w:val="24"/>
        </w:rPr>
        <w:t xml:space="preserve"> meanwhile</w:t>
      </w:r>
      <w:r w:rsidR="00390AB7" w:rsidRPr="00A145A7">
        <w:rPr>
          <w:rFonts w:ascii="Times New Roman" w:hAnsi="Times New Roman" w:cs="Times New Roman"/>
          <w:sz w:val="24"/>
          <w:szCs w:val="24"/>
        </w:rPr>
        <w:t>,</w:t>
      </w:r>
      <w:r w:rsidR="003624C7" w:rsidRPr="00A145A7">
        <w:rPr>
          <w:rFonts w:ascii="Times New Roman" w:hAnsi="Times New Roman" w:cs="Times New Roman"/>
          <w:sz w:val="24"/>
          <w:szCs w:val="24"/>
        </w:rPr>
        <w:t xml:space="preserve"> the students are having several consequences with the online learning method. </w:t>
      </w:r>
      <w:bookmarkEnd w:id="4"/>
      <w:r w:rsidR="003624C7" w:rsidRPr="00A145A7">
        <w:rPr>
          <w:rFonts w:ascii="Times New Roman" w:hAnsi="Times New Roman" w:cs="Times New Roman"/>
          <w:sz w:val="24"/>
          <w:szCs w:val="24"/>
        </w:rPr>
        <w:t>The students face difficulties accessi</w:t>
      </w:r>
      <w:r w:rsidR="00390AB7" w:rsidRPr="00A145A7">
        <w:rPr>
          <w:rFonts w:ascii="Times New Roman" w:hAnsi="Times New Roman" w:cs="Times New Roman"/>
          <w:sz w:val="24"/>
          <w:szCs w:val="24"/>
        </w:rPr>
        <w:t>ng online lectures</w:t>
      </w:r>
      <w:r w:rsidR="003624C7" w:rsidRPr="00A145A7">
        <w:rPr>
          <w:rFonts w:ascii="Times New Roman" w:hAnsi="Times New Roman" w:cs="Times New Roman"/>
          <w:sz w:val="24"/>
          <w:szCs w:val="24"/>
        </w:rPr>
        <w:t xml:space="preserve"> such as internet connection issues, expensive mobile data plans, quality and availability of devices, </w:t>
      </w:r>
      <w:r w:rsidR="00562081" w:rsidRPr="00A145A7">
        <w:rPr>
          <w:rFonts w:ascii="Times New Roman" w:hAnsi="Times New Roman" w:cs="Times New Roman"/>
          <w:sz w:val="24"/>
          <w:szCs w:val="24"/>
        </w:rPr>
        <w:t>problem</w:t>
      </w:r>
      <w:r w:rsidR="003624C7" w:rsidRPr="00A145A7">
        <w:rPr>
          <w:rFonts w:ascii="Times New Roman" w:hAnsi="Times New Roman" w:cs="Times New Roman"/>
          <w:sz w:val="24"/>
          <w:szCs w:val="24"/>
        </w:rPr>
        <w:t>s in preparing online assignments and facing exams, maintaining good interaction between lecturer-student</w:t>
      </w:r>
      <w:r w:rsidR="00390AB7" w:rsidRPr="00A145A7">
        <w:rPr>
          <w:rFonts w:ascii="Times New Roman" w:hAnsi="Times New Roman" w:cs="Times New Roman"/>
          <w:sz w:val="24"/>
          <w:szCs w:val="24"/>
        </w:rPr>
        <w:t>,</w:t>
      </w:r>
      <w:r w:rsidR="003624C7" w:rsidRPr="00A145A7">
        <w:rPr>
          <w:rFonts w:ascii="Times New Roman" w:hAnsi="Times New Roman" w:cs="Times New Roman"/>
          <w:sz w:val="24"/>
          <w:szCs w:val="24"/>
        </w:rPr>
        <w:t xml:space="preserve"> etc. </w:t>
      </w:r>
      <w:r w:rsidR="003624C7" w:rsidRPr="00A145A7">
        <w:rPr>
          <w:rFonts w:ascii="Times New Roman" w:hAnsi="Times New Roman" w:cs="Times New Roman"/>
          <w:sz w:val="24"/>
          <w:szCs w:val="24"/>
        </w:rPr>
        <w:fldChar w:fldCharType="begin" w:fldLock="1"/>
      </w:r>
      <w:r w:rsidR="003624C7" w:rsidRPr="00A145A7">
        <w:rPr>
          <w:rFonts w:ascii="Times New Roman" w:hAnsi="Times New Roman" w:cs="Times New Roman"/>
          <w:sz w:val="24"/>
          <w:szCs w:val="24"/>
        </w:rPr>
        <w:instrText>ADDIN CSL_CITATION {"citationItems":[{"id":"ITEM-1","itemData":{"author":[{"dropping-particle":"","family":"Duraku","given":"Zamira Hyseni","non-dropping-particle":"","parse-names":false,"suffix":""},{"dropping-particle":"","family":"Hoxha","given":"Linda","non-dropping-particle":"","parse-names":false,"suffix":""}],"container-title":"The online ResearchGate Site","id":"ITEM-1","issued":{"date-parts":[["2020"]]},"title":"The impact of COVID-19 on education and on the well-being of teachers, parents, and students: Challenges related to remote (online) learning and opportunities for advancing the quality of education","type":"article-journal","volume":"28"},"uris":["http://www.mendeley.com/documents/?uuid=84e46ade-2d81-41d0-bcf8-9ed02dbdcaf9","http://www.mendeley.com/documents/?uuid=2985fc11-9d49-400a-b952-ae4b343c5281"]}],"mendeley":{"formattedCitation":"(Duraku &amp; Hoxha, 2020)","plainTextFormattedCitation":"(Duraku &amp; Hoxha, 2020)","previouslyFormattedCitation":"(Duraku &amp; Hoxha, 2020)"},"properties":{"noteIndex":0},"schema":"https://github.com/citation-style-language/schema/raw/master/csl-citation.json"}</w:instrText>
      </w:r>
      <w:r w:rsidR="003624C7" w:rsidRPr="00A145A7">
        <w:rPr>
          <w:rFonts w:ascii="Times New Roman" w:hAnsi="Times New Roman" w:cs="Times New Roman"/>
          <w:sz w:val="24"/>
          <w:szCs w:val="24"/>
        </w:rPr>
        <w:fldChar w:fldCharType="separate"/>
      </w:r>
      <w:r w:rsidR="003624C7" w:rsidRPr="00A145A7">
        <w:rPr>
          <w:rFonts w:ascii="Times New Roman" w:hAnsi="Times New Roman" w:cs="Times New Roman"/>
          <w:noProof/>
          <w:sz w:val="24"/>
          <w:szCs w:val="24"/>
        </w:rPr>
        <w:t>(Duraku &amp; Hoxha, 2020)</w:t>
      </w:r>
      <w:r w:rsidR="003624C7" w:rsidRPr="00A145A7">
        <w:rPr>
          <w:rFonts w:ascii="Times New Roman" w:hAnsi="Times New Roman" w:cs="Times New Roman"/>
          <w:sz w:val="24"/>
          <w:szCs w:val="24"/>
        </w:rPr>
        <w:fldChar w:fldCharType="end"/>
      </w:r>
      <w:r w:rsidR="003624C7" w:rsidRPr="00A145A7">
        <w:rPr>
          <w:rFonts w:ascii="Times New Roman" w:hAnsi="Times New Roman" w:cs="Times New Roman"/>
          <w:sz w:val="24"/>
          <w:szCs w:val="24"/>
        </w:rPr>
        <w:t xml:space="preserve">. </w:t>
      </w:r>
      <w:bookmarkStart w:id="5" w:name="_Hlk62494158"/>
      <w:r w:rsidR="003624C7" w:rsidRPr="00A145A7">
        <w:rPr>
          <w:rFonts w:ascii="Times New Roman" w:hAnsi="Times New Roman" w:cs="Times New Roman"/>
          <w:sz w:val="24"/>
          <w:szCs w:val="24"/>
        </w:rPr>
        <w:t xml:space="preserve">Unpredicted changes in learning, learning environmental issues at home, lack of technological capabilities impact on breaking the concentration of the students on </w:t>
      </w:r>
      <w:r w:rsidR="00390AB7" w:rsidRPr="00A145A7">
        <w:rPr>
          <w:rFonts w:ascii="Times New Roman" w:hAnsi="Times New Roman" w:cs="Times New Roman"/>
          <w:sz w:val="24"/>
          <w:szCs w:val="24"/>
        </w:rPr>
        <w:t xml:space="preserve">the </w:t>
      </w:r>
      <w:r w:rsidR="003624C7" w:rsidRPr="00A145A7">
        <w:rPr>
          <w:rFonts w:ascii="Times New Roman" w:hAnsi="Times New Roman" w:cs="Times New Roman"/>
          <w:sz w:val="24"/>
          <w:szCs w:val="24"/>
        </w:rPr>
        <w:t xml:space="preserve">online learning process </w:t>
      </w:r>
      <w:r w:rsidR="003624C7" w:rsidRPr="00A145A7">
        <w:rPr>
          <w:rFonts w:ascii="Times New Roman" w:hAnsi="Times New Roman" w:cs="Times New Roman"/>
          <w:sz w:val="24"/>
          <w:szCs w:val="24"/>
        </w:rPr>
        <w:fldChar w:fldCharType="begin" w:fldLock="1"/>
      </w:r>
      <w:r w:rsidR="003624C7" w:rsidRPr="00A145A7">
        <w:rPr>
          <w:rFonts w:ascii="Times New Roman" w:hAnsi="Times New Roman" w:cs="Times New Roman"/>
          <w:sz w:val="24"/>
          <w:szCs w:val="24"/>
        </w:rPr>
        <w:instrText>ADDIN CSL_CITATION {"citationItems":[{"id":"ITEM-1","itemData":{"DOI":"10.36941/jesr-2020-0132","ISSN":"22400524","abstract":"Modern scientific and technological changes have enabled online education as an integral part of the education system in the contemporary world. Although online learning system was influential in the pre-Covid 19 periods to a certain extent, it has become an inevitable part of the teaching and learning process of higher education sectors during the Covid-19 era. As the Covid-19 posed enormous challenges on the traditional higher education system, there was a desperate need globally for every government to incorporate online education into their higher education system. However, online education was not given much importance in the Sri Lankan higher education sector before the Covid-19. But, the closure of universities due to Covid-19 had prompted the government of Sri Lanka to promote the online mode of education as an alternative solution to continue higher education activity during a crisis. Thus, online education has presently become an essential component of Sri Lanka's higher education sector. Nevertheless, there are many obstacles and challenges confronting the higher education sectors, particularly in the universities of Sri Lanka to perpetuate online education successfully. Against this backdrop, this study attempts to give an insight into the impact of Covid-19 on the teaching and learning process of South Eastern University of Sri Lanka, and the challenges faced by the university in perpetuating online education system during the Covid-19. The findings of the study show that the university encountered several challenges in terms of online delivery, problems related to practical test via online mode, assessment, examination and supervision of the thesis. The study further highlights issues concerning online teaching and learning environment and a lack of online teaching and learning skills among staff and students that were considered critical to the smooth functioning of teaching and learning process of the South Eastern University of Sri Lanka during the Covid-19 pandemic. The study argues that the university should focus on a hybrid education system to address the issues of online mode of education confronted by staff and students to make the teaching and learning process more effective.","author":[{"dropping-particle":"","family":"Rameez","given":"A.","non-dropping-particle":"","parse-names":false,"suffix":""},{"dropping-particle":"","family":"Fowsar","given":"M. A.M.","non-dropping-particle":"","parse-names":false,"suffix":""},{"dropping-particle":"","family":"Lumna","given":"N.","non-dropping-particle":"","parse-names":false,"suffix":""}],"container-title":"Journal of Educational and Social Research","id":"ITEM-1","issue":"6","issued":{"date-parts":[["2020"]]},"page":"341-349","title":"Impact of Covid-19 on Higher Education Sectors in Sri Lanka: A Study based on South Eastern University of Sri Lanka","type":"article-journal","volume":"10"},"uris":["http://www.mendeley.com/documents/?uuid=d2bb2f2c-665f-4f07-836d-1c04328159d6"]}],"mendeley":{"formattedCitation":"(Rameez et al., 2020)","plainTextFormattedCitation":"(Rameez et al., 2020)","previouslyFormattedCitation":"(Rameez et al., 2020)"},"properties":{"noteIndex":0},"schema":"https://github.com/citation-style-language/schema/raw/master/csl-citation.json"}</w:instrText>
      </w:r>
      <w:r w:rsidR="003624C7" w:rsidRPr="00A145A7">
        <w:rPr>
          <w:rFonts w:ascii="Times New Roman" w:hAnsi="Times New Roman" w:cs="Times New Roman"/>
          <w:sz w:val="24"/>
          <w:szCs w:val="24"/>
        </w:rPr>
        <w:fldChar w:fldCharType="separate"/>
      </w:r>
      <w:r w:rsidR="003624C7" w:rsidRPr="00A145A7">
        <w:rPr>
          <w:rFonts w:ascii="Times New Roman" w:hAnsi="Times New Roman" w:cs="Times New Roman"/>
          <w:noProof/>
          <w:sz w:val="24"/>
          <w:szCs w:val="24"/>
        </w:rPr>
        <w:t>(Rameez et al., 2020)</w:t>
      </w:r>
      <w:r w:rsidR="003624C7" w:rsidRPr="00A145A7">
        <w:rPr>
          <w:rFonts w:ascii="Times New Roman" w:hAnsi="Times New Roman" w:cs="Times New Roman"/>
          <w:sz w:val="24"/>
          <w:szCs w:val="24"/>
        </w:rPr>
        <w:fldChar w:fldCharType="end"/>
      </w:r>
      <w:bookmarkEnd w:id="5"/>
      <w:r w:rsidR="003624C7" w:rsidRPr="00A145A7">
        <w:rPr>
          <w:rFonts w:ascii="Times New Roman" w:hAnsi="Times New Roman" w:cs="Times New Roman"/>
          <w:sz w:val="24"/>
          <w:szCs w:val="24"/>
        </w:rPr>
        <w:t xml:space="preserve">. </w:t>
      </w:r>
      <w:r w:rsidR="00515298" w:rsidRPr="00A145A7">
        <w:rPr>
          <w:rFonts w:ascii="Times New Roman" w:hAnsi="Times New Roman" w:cs="Times New Roman"/>
          <w:sz w:val="24"/>
          <w:szCs w:val="24"/>
        </w:rPr>
        <w:t>D</w:t>
      </w:r>
      <w:r w:rsidR="00004FBC" w:rsidRPr="00A145A7">
        <w:rPr>
          <w:rFonts w:ascii="Times New Roman" w:hAnsi="Times New Roman" w:cs="Times New Roman"/>
          <w:sz w:val="24"/>
          <w:szCs w:val="24"/>
        </w:rPr>
        <w:t>ifficult</w:t>
      </w:r>
      <w:r w:rsidR="00515298" w:rsidRPr="00A145A7">
        <w:rPr>
          <w:rFonts w:ascii="Times New Roman" w:hAnsi="Times New Roman" w:cs="Times New Roman"/>
          <w:sz w:val="24"/>
          <w:szCs w:val="24"/>
        </w:rPr>
        <w:t>ies</w:t>
      </w:r>
      <w:r w:rsidR="00004FBC" w:rsidRPr="00A145A7">
        <w:rPr>
          <w:rFonts w:ascii="Times New Roman" w:hAnsi="Times New Roman" w:cs="Times New Roman"/>
          <w:sz w:val="24"/>
          <w:szCs w:val="24"/>
        </w:rPr>
        <w:t xml:space="preserve"> in concentrating, low social interactions and distancing, depressive feelings, stress </w:t>
      </w:r>
      <w:r w:rsidR="00515298" w:rsidRPr="00A145A7">
        <w:rPr>
          <w:rFonts w:ascii="Times New Roman" w:hAnsi="Times New Roman" w:cs="Times New Roman"/>
          <w:sz w:val="24"/>
          <w:szCs w:val="24"/>
        </w:rPr>
        <w:t>which are disrupting the mental well-being</w:t>
      </w:r>
      <w:r w:rsidR="003624C7" w:rsidRPr="00A145A7">
        <w:rPr>
          <w:rFonts w:ascii="Times New Roman" w:hAnsi="Times New Roman" w:cs="Times New Roman"/>
          <w:sz w:val="24"/>
          <w:szCs w:val="24"/>
        </w:rPr>
        <w:t xml:space="preserve"> of the student</w:t>
      </w:r>
      <w:r w:rsidR="00562081" w:rsidRPr="00A145A7">
        <w:rPr>
          <w:rFonts w:ascii="Times New Roman" w:hAnsi="Times New Roman" w:cs="Times New Roman"/>
          <w:sz w:val="24"/>
          <w:szCs w:val="24"/>
        </w:rPr>
        <w:t>,</w:t>
      </w:r>
      <w:r w:rsidR="00515298" w:rsidRPr="00A145A7">
        <w:rPr>
          <w:rFonts w:ascii="Times New Roman" w:hAnsi="Times New Roman" w:cs="Times New Roman"/>
          <w:sz w:val="24"/>
          <w:szCs w:val="24"/>
        </w:rPr>
        <w:t xml:space="preserve"> </w:t>
      </w:r>
      <w:r w:rsidR="00004FBC" w:rsidRPr="00A145A7">
        <w:rPr>
          <w:rFonts w:ascii="Times New Roman" w:hAnsi="Times New Roman" w:cs="Times New Roman"/>
          <w:sz w:val="24"/>
          <w:szCs w:val="24"/>
        </w:rPr>
        <w:t xml:space="preserve">impact on deducting the academic performance of the students </w:t>
      </w:r>
      <w:r w:rsidR="00004FBC" w:rsidRPr="00A145A7">
        <w:rPr>
          <w:rFonts w:ascii="Times New Roman" w:hAnsi="Times New Roman" w:cs="Times New Roman"/>
          <w:sz w:val="24"/>
          <w:szCs w:val="24"/>
        </w:rPr>
        <w:fldChar w:fldCharType="begin" w:fldLock="1"/>
      </w:r>
      <w:r w:rsidR="0086217C" w:rsidRPr="00A145A7">
        <w:rPr>
          <w:rFonts w:ascii="Times New Roman" w:hAnsi="Times New Roman" w:cs="Times New Roman"/>
          <w:sz w:val="24"/>
          <w:szCs w:val="24"/>
        </w:rPr>
        <w:instrText>ADDIN CSL_CITATION {"citationItems":[{"id":"ITEM-1","itemData":{"DOI":"10.2196/21279","ISSN":"14388871","PMID":"32805704","abstract":"Background: Student mental health in higher education has been an increasing concern. The COVID-19 pandemic situation has brought this vulnerable population into renewed focus. Objective: Our study aims to conduct a timely assessment of the effects of the COVID-19 pandemic on the mental health of college students. Methods: We conducted interview surveys with 195 students at a large public university in the United States to understand the effects of the pandemic on their mental health and well-being. The data were analyzed through quantitative and qualitative methods. Results: Of the 195 students, 138 (71%) indicated increased stress and anxiety due to the COVID-19 outbreak. Multiple stressors were identified that contributed to the increased levels of stress, anxiety, and depressive thoughts among students. These included fear and worry about their own health and of their loved ones (177/195, 91% reported negative impacts of the pandemic), difficulty in concentrating (173/195, 89%), disruptions to sleeping patterns (168/195, 86%), decreased social interactions due to physical distancing (167/195, 86%), and increased concerns on academic performance (159/195, 82%). To cope with stress and anxiety, participants have sought support from others and helped themselves by adopting either negative or positive coping mechanisms. Conclusions: Due to the long-lasting pandemic situation and onerous measures such as lockdown and stay-at-home orders, the COVID-19 pandemic brings negative impacts on higher education. The findings of our study highlight the urgent need to develop interventions and preventive strategies to address the mental health of college students.","author":[{"dropping-particle":"","family":"Son","given":"Changwon","non-dropping-particle":"","parse-names":false,"suffix":""},{"dropping-particle":"","family":"Hegde","given":"Sudeep","non-dropping-particle":"","parse-names":false,"suffix":""},{"dropping-particle":"","family":"Smith","given":"Alec","non-dropping-particle":"","parse-names":false,"suffix":""},{"dropping-particle":"","family":"Wang","given":"Xiaomei","non-dropping-particle":"","parse-names":false,"suffix":""},{"dropping-particle":"","family":"Sasangohar","given":"Farzan","non-dropping-particle":"","parse-names":false,"suffix":""}],"container-title":"Journal of Medical Internet Research","id":"ITEM-1","issue":"9","issued":{"date-parts":[["2020"]]},"page":"1-14","title":"Effects of COVID-19 on college students' mental health in the United States: Interview survey study","type":"article-journal","volume":"22"},"uris":["http://www.mendeley.com/documents/?uuid=7fe39551-cb17-49c3-9ac6-753a890e395e","http://www.mendeley.com/documents/?uuid=5362cf42-db55-48b9-b630-877322e24d3a"]}],"mendeley":{"formattedCitation":"(Son et al., 2020)","plainTextFormattedCitation":"(Son et al., 2020)","previouslyFormattedCitation":"(Son et al., 2020)"},"properties":{"noteIndex":0},"schema":"https://github.com/citation-style-language/schema/raw/master/csl-citation.json"}</w:instrText>
      </w:r>
      <w:r w:rsidR="00004FBC" w:rsidRPr="00A145A7">
        <w:rPr>
          <w:rFonts w:ascii="Times New Roman" w:hAnsi="Times New Roman" w:cs="Times New Roman"/>
          <w:sz w:val="24"/>
          <w:szCs w:val="24"/>
        </w:rPr>
        <w:fldChar w:fldCharType="separate"/>
      </w:r>
      <w:r w:rsidR="00004FBC" w:rsidRPr="00A145A7">
        <w:rPr>
          <w:rFonts w:ascii="Times New Roman" w:hAnsi="Times New Roman" w:cs="Times New Roman"/>
          <w:noProof/>
          <w:sz w:val="24"/>
          <w:szCs w:val="24"/>
        </w:rPr>
        <w:t>(Son et al., 2020)</w:t>
      </w:r>
      <w:r w:rsidR="00004FBC" w:rsidRPr="00A145A7">
        <w:rPr>
          <w:rFonts w:ascii="Times New Roman" w:hAnsi="Times New Roman" w:cs="Times New Roman"/>
          <w:sz w:val="24"/>
          <w:szCs w:val="24"/>
        </w:rPr>
        <w:fldChar w:fldCharType="end"/>
      </w:r>
      <w:r w:rsidR="00004FBC" w:rsidRPr="00A145A7">
        <w:rPr>
          <w:rFonts w:ascii="Times New Roman" w:hAnsi="Times New Roman" w:cs="Times New Roman"/>
          <w:sz w:val="24"/>
          <w:szCs w:val="24"/>
        </w:rPr>
        <w:t>. The technological skills, online teaching methods of lecturers impact</w:t>
      </w:r>
      <w:r w:rsidR="00972684" w:rsidRPr="00A145A7">
        <w:rPr>
          <w:rFonts w:ascii="Times New Roman" w:hAnsi="Times New Roman" w:cs="Times New Roman"/>
          <w:sz w:val="24"/>
          <w:szCs w:val="24"/>
        </w:rPr>
        <w:t xml:space="preserve"> </w:t>
      </w:r>
      <w:r w:rsidR="00004FBC" w:rsidRPr="00A145A7">
        <w:rPr>
          <w:rFonts w:ascii="Times New Roman" w:hAnsi="Times New Roman" w:cs="Times New Roman"/>
          <w:sz w:val="24"/>
          <w:szCs w:val="24"/>
        </w:rPr>
        <w:t xml:space="preserve">the success of online education </w:t>
      </w:r>
      <w:r w:rsidR="00004FBC" w:rsidRPr="00A145A7">
        <w:rPr>
          <w:rFonts w:ascii="Times New Roman" w:hAnsi="Times New Roman" w:cs="Times New Roman"/>
          <w:sz w:val="24"/>
          <w:szCs w:val="24"/>
        </w:rPr>
        <w:fldChar w:fldCharType="begin" w:fldLock="1"/>
      </w:r>
      <w:r w:rsidR="0086217C" w:rsidRPr="00A145A7">
        <w:rPr>
          <w:rFonts w:ascii="Times New Roman" w:hAnsi="Times New Roman" w:cs="Times New Roman"/>
          <w:sz w:val="24"/>
          <w:szCs w:val="24"/>
        </w:rPr>
        <w:instrText>ADDIN CSL_CITATION {"citationItems":[{"id":"ITEM-1","itemData":{"author":[{"dropping-particle":"","family":"Duraku","given":"Zamira Hyseni","non-dropping-particle":"","parse-names":false,"suffix":""},{"dropping-particle":"","family":"Hoxha","given":"Linda","non-dropping-particle":"","parse-names":false,"suffix":""}],"container-title":"The online ResearchGate Site","id":"ITEM-1","issued":{"date-parts":[["2020"]]},"title":"The impact of COVID-19 on education and on the well-being of teachers, parents, and students: Challenges related to remote (online) learning and opportunities for advancing the quality of education","type":"article-journal","volume":"28"},"uris":["http://www.mendeley.com/documents/?uuid=84e46ade-2d81-41d0-bcf8-9ed02dbdcaf9","http://www.mendeley.com/documents/?uuid=2985fc11-9d49-400a-b952-ae4b343c5281"]}],"mendeley":{"formattedCitation":"(Duraku &amp; Hoxha, 2020)","plainTextFormattedCitation":"(Duraku &amp; Hoxha, 2020)","previouslyFormattedCitation":"(Duraku &amp; Hoxha, 2020)"},"properties":{"noteIndex":0},"schema":"https://github.com/citation-style-language/schema/raw/master/csl-citation.json"}</w:instrText>
      </w:r>
      <w:r w:rsidR="00004FBC" w:rsidRPr="00A145A7">
        <w:rPr>
          <w:rFonts w:ascii="Times New Roman" w:hAnsi="Times New Roman" w:cs="Times New Roman"/>
          <w:sz w:val="24"/>
          <w:szCs w:val="24"/>
        </w:rPr>
        <w:fldChar w:fldCharType="separate"/>
      </w:r>
      <w:r w:rsidR="00004FBC" w:rsidRPr="00A145A7">
        <w:rPr>
          <w:rFonts w:ascii="Times New Roman" w:hAnsi="Times New Roman" w:cs="Times New Roman"/>
          <w:noProof/>
          <w:sz w:val="24"/>
          <w:szCs w:val="24"/>
        </w:rPr>
        <w:t>(Duraku &amp; Hoxha, 2020)</w:t>
      </w:r>
      <w:r w:rsidR="00004FBC" w:rsidRPr="00A145A7">
        <w:rPr>
          <w:rFonts w:ascii="Times New Roman" w:hAnsi="Times New Roman" w:cs="Times New Roman"/>
          <w:sz w:val="24"/>
          <w:szCs w:val="24"/>
        </w:rPr>
        <w:fldChar w:fldCharType="end"/>
      </w:r>
      <w:r w:rsidR="00004FBC" w:rsidRPr="00A145A7">
        <w:rPr>
          <w:rFonts w:ascii="Times New Roman" w:hAnsi="Times New Roman" w:cs="Times New Roman"/>
          <w:sz w:val="24"/>
          <w:szCs w:val="24"/>
        </w:rPr>
        <w:t xml:space="preserve">. </w:t>
      </w:r>
      <w:bookmarkStart w:id="6" w:name="_Hlk67251975"/>
      <w:r w:rsidR="00004FBC" w:rsidRPr="00A145A7">
        <w:rPr>
          <w:rFonts w:ascii="Times New Roman" w:hAnsi="Times New Roman" w:cs="Times New Roman"/>
          <w:sz w:val="24"/>
          <w:szCs w:val="24"/>
        </w:rPr>
        <w:t>Thus, the paper brings out that the academic issues, accessibility issues, technological skills of the students, mental well-being of the students</w:t>
      </w:r>
      <w:r w:rsidR="00972684" w:rsidRPr="00A145A7">
        <w:rPr>
          <w:rFonts w:ascii="Times New Roman" w:hAnsi="Times New Roman" w:cs="Times New Roman"/>
          <w:sz w:val="24"/>
          <w:szCs w:val="24"/>
        </w:rPr>
        <w:t>,</w:t>
      </w:r>
      <w:r w:rsidR="00004FBC" w:rsidRPr="00A145A7">
        <w:rPr>
          <w:rFonts w:ascii="Times New Roman" w:hAnsi="Times New Roman" w:cs="Times New Roman"/>
          <w:sz w:val="24"/>
          <w:szCs w:val="24"/>
        </w:rPr>
        <w:t xml:space="preserve"> and lecturer commitment have a significant impact on students’ satisfaction and commitment towards online learning.</w:t>
      </w:r>
      <w:bookmarkEnd w:id="6"/>
    </w:p>
    <w:p w14:paraId="0F59BFA3" w14:textId="77777777" w:rsidR="00902572" w:rsidRPr="00A145A7" w:rsidRDefault="00902572" w:rsidP="00331738">
      <w:pPr>
        <w:spacing w:line="360" w:lineRule="auto"/>
        <w:jc w:val="both"/>
        <w:rPr>
          <w:rFonts w:ascii="Times New Roman" w:hAnsi="Times New Roman" w:cs="Times New Roman"/>
          <w:sz w:val="24"/>
          <w:szCs w:val="24"/>
        </w:rPr>
      </w:pPr>
    </w:p>
    <w:p w14:paraId="42A779C9" w14:textId="07246EAF" w:rsidR="000E2DA2" w:rsidRPr="00A145A7" w:rsidRDefault="00004FBC" w:rsidP="00331738">
      <w:pPr>
        <w:pStyle w:val="Heading1"/>
      </w:pPr>
      <w:r w:rsidRPr="00A145A7">
        <w:t>Research Problem</w:t>
      </w:r>
    </w:p>
    <w:p w14:paraId="4E1CA999" w14:textId="3CA32A40" w:rsidR="00902572" w:rsidRPr="00A145A7" w:rsidRDefault="00004FBC" w:rsidP="00705045">
      <w:pPr>
        <w:spacing w:line="360" w:lineRule="auto"/>
        <w:jc w:val="both"/>
        <w:rPr>
          <w:rFonts w:ascii="Times New Roman" w:hAnsi="Times New Roman" w:cs="Times New Roman"/>
          <w:sz w:val="24"/>
          <w:szCs w:val="24"/>
        </w:rPr>
      </w:pPr>
      <w:r w:rsidRPr="00A145A7">
        <w:rPr>
          <w:rFonts w:ascii="Times New Roman" w:hAnsi="Times New Roman" w:cs="Times New Roman"/>
          <w:sz w:val="24"/>
          <w:szCs w:val="24"/>
        </w:rPr>
        <w:t>The issues encounter</w:t>
      </w:r>
      <w:r w:rsidR="00395ADD" w:rsidRPr="00A145A7">
        <w:rPr>
          <w:rFonts w:ascii="Times New Roman" w:hAnsi="Times New Roman" w:cs="Times New Roman"/>
          <w:sz w:val="24"/>
          <w:szCs w:val="24"/>
        </w:rPr>
        <w:t>ed</w:t>
      </w:r>
      <w:r w:rsidRPr="00A145A7">
        <w:rPr>
          <w:rFonts w:ascii="Times New Roman" w:hAnsi="Times New Roman" w:cs="Times New Roman"/>
          <w:sz w:val="24"/>
          <w:szCs w:val="24"/>
        </w:rPr>
        <w:t xml:space="preserve"> with students on academic issues, accessibility issues</w:t>
      </w:r>
      <w:r w:rsidR="00705045" w:rsidRPr="00A145A7">
        <w:rPr>
          <w:rFonts w:ascii="Times New Roman" w:hAnsi="Times New Roman" w:cs="Times New Roman"/>
          <w:sz w:val="24"/>
          <w:szCs w:val="24"/>
        </w:rPr>
        <w:t>, technological skills, mental health, and the lecturer commitment influence on reducing the efficiency of online learning which the paper brings</w:t>
      </w:r>
      <w:r w:rsidR="00A145A7">
        <w:rPr>
          <w:rFonts w:ascii="Times New Roman" w:hAnsi="Times New Roman" w:cs="Times New Roman"/>
          <w:sz w:val="24"/>
          <w:szCs w:val="24"/>
        </w:rPr>
        <w:t xml:space="preserve"> </w:t>
      </w:r>
      <w:r w:rsidR="00705045" w:rsidRPr="00A145A7">
        <w:rPr>
          <w:rFonts w:ascii="Times New Roman" w:hAnsi="Times New Roman" w:cs="Times New Roman"/>
          <w:sz w:val="24"/>
          <w:szCs w:val="24"/>
        </w:rPr>
        <w:t>out how those factors impact</w:t>
      </w:r>
      <w:r w:rsidR="00972684" w:rsidRPr="00A145A7">
        <w:rPr>
          <w:rFonts w:ascii="Times New Roman" w:hAnsi="Times New Roman" w:cs="Times New Roman"/>
          <w:sz w:val="24"/>
          <w:szCs w:val="24"/>
        </w:rPr>
        <w:t xml:space="preserve"> </w:t>
      </w:r>
      <w:r w:rsidR="00705045" w:rsidRPr="00A145A7">
        <w:rPr>
          <w:rFonts w:ascii="Times New Roman" w:hAnsi="Times New Roman" w:cs="Times New Roman"/>
          <w:sz w:val="24"/>
          <w:szCs w:val="24"/>
        </w:rPr>
        <w:t xml:space="preserve">student satisfaction and commitment. As well as there </w:t>
      </w:r>
      <w:r w:rsidR="00700248" w:rsidRPr="00A145A7">
        <w:rPr>
          <w:rFonts w:ascii="Times New Roman" w:hAnsi="Times New Roman" w:cs="Times New Roman"/>
          <w:sz w:val="24"/>
          <w:szCs w:val="24"/>
        </w:rPr>
        <w:t>is a fewer</w:t>
      </w:r>
      <w:r w:rsidR="00705045" w:rsidRPr="00A145A7">
        <w:rPr>
          <w:rFonts w:ascii="Times New Roman" w:hAnsi="Times New Roman" w:cs="Times New Roman"/>
          <w:sz w:val="24"/>
          <w:szCs w:val="24"/>
        </w:rPr>
        <w:t xml:space="preserve"> number of empirical studies published on measuring student satisfaction and commitment in online learning. Therefore, the paper </w:t>
      </w:r>
      <w:r w:rsidR="00562081" w:rsidRPr="00A145A7">
        <w:rPr>
          <w:rFonts w:ascii="Times New Roman" w:hAnsi="Times New Roman" w:cs="Times New Roman"/>
          <w:sz w:val="24"/>
          <w:szCs w:val="24"/>
        </w:rPr>
        <w:t>reveals</w:t>
      </w:r>
      <w:r w:rsidR="00705045" w:rsidRPr="00A145A7">
        <w:rPr>
          <w:rFonts w:ascii="Times New Roman" w:hAnsi="Times New Roman" w:cs="Times New Roman"/>
          <w:sz w:val="24"/>
          <w:szCs w:val="24"/>
        </w:rPr>
        <w:t xml:space="preserve"> how online learning efficiency impacts</w:t>
      </w:r>
      <w:r w:rsidR="00972684" w:rsidRPr="00A145A7">
        <w:rPr>
          <w:rFonts w:ascii="Times New Roman" w:hAnsi="Times New Roman" w:cs="Times New Roman"/>
          <w:sz w:val="24"/>
          <w:szCs w:val="24"/>
        </w:rPr>
        <w:t xml:space="preserve"> </w:t>
      </w:r>
      <w:r w:rsidR="00705045" w:rsidRPr="00A145A7">
        <w:rPr>
          <w:rFonts w:ascii="Times New Roman" w:hAnsi="Times New Roman" w:cs="Times New Roman"/>
          <w:sz w:val="24"/>
          <w:szCs w:val="24"/>
        </w:rPr>
        <w:t xml:space="preserve">the students’ satisfaction and commitment during </w:t>
      </w:r>
      <w:r w:rsidR="00395ADD" w:rsidRPr="00A145A7">
        <w:rPr>
          <w:rFonts w:ascii="Times New Roman" w:hAnsi="Times New Roman" w:cs="Times New Roman"/>
          <w:sz w:val="24"/>
          <w:szCs w:val="24"/>
        </w:rPr>
        <w:t xml:space="preserve">the </w:t>
      </w:r>
      <w:r w:rsidR="00705045" w:rsidRPr="00A145A7">
        <w:rPr>
          <w:rFonts w:ascii="Times New Roman" w:hAnsi="Times New Roman" w:cs="Times New Roman"/>
          <w:sz w:val="24"/>
          <w:szCs w:val="24"/>
        </w:rPr>
        <w:t xml:space="preserve">Covid-19 pandemic. </w:t>
      </w:r>
    </w:p>
    <w:p w14:paraId="413A2B64" w14:textId="4F624F01" w:rsidR="00331738" w:rsidRPr="00A145A7" w:rsidRDefault="00331738" w:rsidP="00415FB8">
      <w:pPr>
        <w:pStyle w:val="Heading1"/>
      </w:pPr>
      <w:r w:rsidRPr="00A145A7">
        <w:t>Objective</w:t>
      </w:r>
    </w:p>
    <w:p w14:paraId="5CF09A93" w14:textId="5A98AC1F" w:rsidR="00395ADD" w:rsidRPr="00A145A7" w:rsidRDefault="00331738" w:rsidP="00705045">
      <w:pPr>
        <w:spacing w:line="360" w:lineRule="auto"/>
        <w:jc w:val="both"/>
        <w:rPr>
          <w:rFonts w:ascii="Times New Roman" w:hAnsi="Times New Roman" w:cs="Times New Roman"/>
          <w:sz w:val="24"/>
          <w:szCs w:val="24"/>
        </w:rPr>
      </w:pPr>
      <w:r w:rsidRPr="00A145A7">
        <w:rPr>
          <w:rFonts w:ascii="Times New Roman" w:hAnsi="Times New Roman" w:cs="Times New Roman"/>
          <w:sz w:val="24"/>
          <w:szCs w:val="24"/>
        </w:rPr>
        <w:t xml:space="preserve">The </w:t>
      </w:r>
      <w:r w:rsidR="00562081" w:rsidRPr="00A145A7">
        <w:rPr>
          <w:rFonts w:ascii="Times New Roman" w:hAnsi="Times New Roman" w:cs="Times New Roman"/>
          <w:sz w:val="24"/>
          <w:szCs w:val="24"/>
        </w:rPr>
        <w:t>study's primary objective</w:t>
      </w:r>
      <w:r w:rsidRPr="00A145A7">
        <w:rPr>
          <w:rFonts w:ascii="Times New Roman" w:hAnsi="Times New Roman" w:cs="Times New Roman"/>
          <w:sz w:val="24"/>
          <w:szCs w:val="24"/>
        </w:rPr>
        <w:t xml:space="preserve"> is to </w:t>
      </w:r>
      <w:r w:rsidR="006B4E3D" w:rsidRPr="00A145A7">
        <w:rPr>
          <w:rFonts w:ascii="Times New Roman" w:hAnsi="Times New Roman" w:cs="Times New Roman"/>
          <w:sz w:val="24"/>
          <w:szCs w:val="24"/>
        </w:rPr>
        <w:t xml:space="preserve">present a conceptual </w:t>
      </w:r>
      <w:r w:rsidR="00B37834" w:rsidRPr="00A145A7">
        <w:rPr>
          <w:rFonts w:ascii="Times New Roman" w:hAnsi="Times New Roman" w:cs="Times New Roman"/>
          <w:sz w:val="24"/>
          <w:szCs w:val="24"/>
        </w:rPr>
        <w:t>framework o</w:t>
      </w:r>
      <w:r w:rsidR="00F85780" w:rsidRPr="00A145A7">
        <w:rPr>
          <w:rFonts w:ascii="Times New Roman" w:hAnsi="Times New Roman" w:cs="Times New Roman"/>
          <w:sz w:val="24"/>
          <w:szCs w:val="24"/>
        </w:rPr>
        <w:t>f</w:t>
      </w:r>
      <w:r w:rsidR="00B37834" w:rsidRPr="00A145A7">
        <w:rPr>
          <w:rFonts w:ascii="Times New Roman" w:hAnsi="Times New Roman" w:cs="Times New Roman"/>
          <w:sz w:val="24"/>
          <w:szCs w:val="24"/>
        </w:rPr>
        <w:t xml:space="preserve"> </w:t>
      </w:r>
      <w:r w:rsidR="00415FB8" w:rsidRPr="00A145A7">
        <w:rPr>
          <w:rFonts w:ascii="Times New Roman" w:hAnsi="Times New Roman" w:cs="Times New Roman"/>
          <w:sz w:val="24"/>
          <w:szCs w:val="24"/>
        </w:rPr>
        <w:t xml:space="preserve">the impact of online learning efficiency on the </w:t>
      </w:r>
      <w:r w:rsidR="00B37834" w:rsidRPr="00A145A7">
        <w:rPr>
          <w:rFonts w:ascii="Times New Roman" w:hAnsi="Times New Roman" w:cs="Times New Roman"/>
          <w:sz w:val="24"/>
          <w:szCs w:val="24"/>
        </w:rPr>
        <w:t xml:space="preserve">students’ </w:t>
      </w:r>
      <w:r w:rsidR="00415FB8" w:rsidRPr="00A145A7">
        <w:rPr>
          <w:rFonts w:ascii="Times New Roman" w:hAnsi="Times New Roman" w:cs="Times New Roman"/>
          <w:sz w:val="24"/>
          <w:szCs w:val="24"/>
        </w:rPr>
        <w:t>satisfaction and commitment</w:t>
      </w:r>
      <w:r w:rsidR="00F85780" w:rsidRPr="00A145A7">
        <w:rPr>
          <w:rFonts w:ascii="Times New Roman" w:hAnsi="Times New Roman" w:cs="Times New Roman"/>
          <w:sz w:val="24"/>
          <w:szCs w:val="24"/>
        </w:rPr>
        <w:t xml:space="preserve"> during </w:t>
      </w:r>
      <w:r w:rsidR="00395ADD" w:rsidRPr="00A145A7">
        <w:rPr>
          <w:rFonts w:ascii="Times New Roman" w:hAnsi="Times New Roman" w:cs="Times New Roman"/>
          <w:sz w:val="24"/>
          <w:szCs w:val="24"/>
        </w:rPr>
        <w:t xml:space="preserve">the </w:t>
      </w:r>
      <w:r w:rsidR="00F85780" w:rsidRPr="00A145A7">
        <w:rPr>
          <w:rFonts w:ascii="Times New Roman" w:hAnsi="Times New Roman" w:cs="Times New Roman"/>
          <w:sz w:val="24"/>
          <w:szCs w:val="24"/>
        </w:rPr>
        <w:t>Covid-19 pandemic</w:t>
      </w:r>
      <w:r w:rsidR="00B37834" w:rsidRPr="00A145A7">
        <w:rPr>
          <w:rFonts w:ascii="Times New Roman" w:hAnsi="Times New Roman" w:cs="Times New Roman"/>
          <w:sz w:val="24"/>
          <w:szCs w:val="24"/>
        </w:rPr>
        <w:t>.</w:t>
      </w:r>
    </w:p>
    <w:p w14:paraId="55010DEF" w14:textId="6CE21147" w:rsidR="00705045" w:rsidRPr="00A145A7" w:rsidRDefault="00723D7D" w:rsidP="00331738">
      <w:pPr>
        <w:pStyle w:val="Heading1"/>
      </w:pPr>
      <w:r w:rsidRPr="00A145A7">
        <w:lastRenderedPageBreak/>
        <w:t>Literature Review</w:t>
      </w:r>
    </w:p>
    <w:p w14:paraId="56A4B9CA" w14:textId="32AE26D6" w:rsidR="00624E81" w:rsidRPr="00A145A7" w:rsidRDefault="00EB6FD0" w:rsidP="00415FB8">
      <w:pPr>
        <w:spacing w:line="360" w:lineRule="auto"/>
        <w:jc w:val="both"/>
        <w:rPr>
          <w:rFonts w:ascii="Times New Roman" w:hAnsi="Times New Roman" w:cs="Times New Roman"/>
          <w:sz w:val="24"/>
          <w:szCs w:val="24"/>
        </w:rPr>
      </w:pPr>
      <w:r w:rsidRPr="00A145A7">
        <w:rPr>
          <w:rFonts w:ascii="Times New Roman" w:hAnsi="Times New Roman" w:cs="Times New Roman"/>
          <w:sz w:val="24"/>
          <w:szCs w:val="24"/>
        </w:rPr>
        <w:t xml:space="preserve">The unexpected rise of the Corona disease has impacted </w:t>
      </w:r>
      <w:r w:rsidR="00395ADD" w:rsidRPr="00A145A7">
        <w:rPr>
          <w:rFonts w:ascii="Times New Roman" w:hAnsi="Times New Roman" w:cs="Times New Roman"/>
          <w:sz w:val="24"/>
          <w:szCs w:val="24"/>
        </w:rPr>
        <w:t xml:space="preserve">the </w:t>
      </w:r>
      <w:r w:rsidRPr="00A145A7">
        <w:rPr>
          <w:rFonts w:ascii="Times New Roman" w:hAnsi="Times New Roman" w:cs="Times New Roman"/>
          <w:sz w:val="24"/>
          <w:szCs w:val="24"/>
        </w:rPr>
        <w:t>education systems all over the world</w:t>
      </w:r>
      <w:r w:rsidR="00562081" w:rsidRPr="00A145A7">
        <w:rPr>
          <w:rFonts w:ascii="Times New Roman" w:hAnsi="Times New Roman" w:cs="Times New Roman"/>
          <w:sz w:val="24"/>
          <w:szCs w:val="24"/>
        </w:rPr>
        <w:t>,</w:t>
      </w:r>
      <w:r w:rsidRPr="00A145A7">
        <w:rPr>
          <w:rFonts w:ascii="Times New Roman" w:hAnsi="Times New Roman" w:cs="Times New Roman"/>
          <w:sz w:val="24"/>
          <w:szCs w:val="24"/>
        </w:rPr>
        <w:t xml:space="preserve"> which has caused to deliver education using online methods instead of physical in-class education </w:t>
      </w:r>
      <w:r w:rsidRPr="00A145A7">
        <w:rPr>
          <w:rFonts w:ascii="Times New Roman" w:hAnsi="Times New Roman" w:cs="Times New Roman"/>
          <w:sz w:val="24"/>
          <w:szCs w:val="24"/>
        </w:rPr>
        <w:fldChar w:fldCharType="begin" w:fldLock="1"/>
      </w:r>
      <w:r w:rsidRPr="00A145A7">
        <w:rPr>
          <w:rFonts w:ascii="Times New Roman" w:hAnsi="Times New Roman" w:cs="Times New Roman"/>
          <w:sz w:val="24"/>
          <w:szCs w:val="24"/>
        </w:rPr>
        <w:instrText>ADDIN CSL_CITATION {"citationItems":[{"id":"ITEM-1","itemData":{"author":[{"dropping-particle":"","family":"Dhawan","given":"Shivangi","non-dropping-particle":"","parse-names":false,"suffix":""}],"container-title":"Journal of Educational Technology Systems","id":"ITEM-1","issued":{"date-parts":[["2020"]]},"page":"18","title":"Online Learning: A Panacea in the Time of COVID-19 Crisis","type":"article-journal","volume":"49(1) 5–22"},"uris":["http://www.mendeley.com/documents/?uuid=f805c5ad-7fbc-4473-a762-60ec1a304e60"]}],"mendeley":{"formattedCitation":"(Dhawan, 2020)","plainTextFormattedCitation":"(Dhawan, 2020)","previouslyFormattedCitation":"(Dhawan, 2020)"},"properties":{"noteIndex":0},"schema":"https://github.com/citation-style-language/schema/raw/master/csl-citation.json"}</w:instrText>
      </w:r>
      <w:r w:rsidRPr="00A145A7">
        <w:rPr>
          <w:rFonts w:ascii="Times New Roman" w:hAnsi="Times New Roman" w:cs="Times New Roman"/>
          <w:sz w:val="24"/>
          <w:szCs w:val="24"/>
        </w:rPr>
        <w:fldChar w:fldCharType="separate"/>
      </w:r>
      <w:r w:rsidRPr="00A145A7">
        <w:rPr>
          <w:rFonts w:ascii="Times New Roman" w:hAnsi="Times New Roman" w:cs="Times New Roman"/>
          <w:noProof/>
          <w:sz w:val="24"/>
          <w:szCs w:val="24"/>
        </w:rPr>
        <w:t>(Dhawan, 2020)</w:t>
      </w:r>
      <w:r w:rsidRPr="00A145A7">
        <w:rPr>
          <w:rFonts w:ascii="Times New Roman" w:hAnsi="Times New Roman" w:cs="Times New Roman"/>
          <w:sz w:val="24"/>
          <w:szCs w:val="24"/>
        </w:rPr>
        <w:fldChar w:fldCharType="end"/>
      </w:r>
      <w:r w:rsidRPr="00A145A7">
        <w:rPr>
          <w:rFonts w:ascii="Times New Roman" w:hAnsi="Times New Roman" w:cs="Times New Roman"/>
          <w:sz w:val="24"/>
          <w:szCs w:val="24"/>
        </w:rPr>
        <w:t xml:space="preserve">. In such a situation, online education delivery platforms were introduced to continue the educational process without interruptions </w:t>
      </w:r>
      <w:r w:rsidRPr="00A145A7">
        <w:rPr>
          <w:rFonts w:ascii="Times New Roman" w:hAnsi="Times New Roman" w:cs="Times New Roman"/>
          <w:sz w:val="24"/>
          <w:szCs w:val="24"/>
        </w:rPr>
        <w:fldChar w:fldCharType="begin" w:fldLock="1"/>
      </w:r>
      <w:r w:rsidR="00B903CA" w:rsidRPr="00A145A7">
        <w:rPr>
          <w:rFonts w:ascii="Times New Roman" w:hAnsi="Times New Roman" w:cs="Times New Roman"/>
          <w:sz w:val="24"/>
          <w:szCs w:val="24"/>
        </w:rPr>
        <w:instrText>ADDIN CSL_CITATION {"citationItems":[{"id":"ITEM-1","itemData":{"author":[{"dropping-particle":"","family":"Gonzalez","given":"T","non-dropping-particle":"","parse-names":false,"suffix":""},{"dropping-particle":"","family":"la Rubia","given":"M A","non-dropping-particle":"de","parse-names":false,"suffix":""},{"dropping-particle":"","family":"Lopez","given":"Comas M","non-dropping-particle":"","parse-names":false,"suffix":""},{"dropping-particle":"","family":"Subirats","given":"Laia","non-dropping-particle":"","parse-names":false,"suffix":""},{"dropping-particle":"","family":"Fort","given":"Santi","non-dropping-particle":"","parse-names":false,"suffix":""},{"dropping-particle":"","family":"Sacha","given":"G M","non-dropping-particle":"","parse-names":false,"suffix":""}],"container-title":"PLOS ONE","id":"ITEM-1","issued":{"date-parts":[["2020"]]},"page":"23","title":"Influence of COVID-19 confinement on students’ performance in higher education","type":"article-journal"},"uris":["http://www.mendeley.com/documents/?uuid=ce1453d2-9002-4ee1-a51f-9f7b07c6477d"]}],"mendeley":{"formattedCitation":"(Gonzalez et al., 2020)","plainTextFormattedCitation":"(Gonzalez et al., 2020)","previouslyFormattedCitation":"(Gonzalez et al., 2020)"},"properties":{"noteIndex":0},"schema":"https://github.com/citation-style-language/schema/raw/master/csl-citation.json"}</w:instrText>
      </w:r>
      <w:r w:rsidRPr="00A145A7">
        <w:rPr>
          <w:rFonts w:ascii="Times New Roman" w:hAnsi="Times New Roman" w:cs="Times New Roman"/>
          <w:sz w:val="24"/>
          <w:szCs w:val="24"/>
        </w:rPr>
        <w:fldChar w:fldCharType="separate"/>
      </w:r>
      <w:r w:rsidRPr="00A145A7">
        <w:rPr>
          <w:rFonts w:ascii="Times New Roman" w:hAnsi="Times New Roman" w:cs="Times New Roman"/>
          <w:noProof/>
          <w:sz w:val="24"/>
          <w:szCs w:val="24"/>
        </w:rPr>
        <w:t>(Gonzalez et al., 2020)</w:t>
      </w:r>
      <w:r w:rsidRPr="00A145A7">
        <w:rPr>
          <w:rFonts w:ascii="Times New Roman" w:hAnsi="Times New Roman" w:cs="Times New Roman"/>
          <w:sz w:val="24"/>
          <w:szCs w:val="24"/>
        </w:rPr>
        <w:fldChar w:fldCharType="end"/>
      </w:r>
      <w:r w:rsidRPr="00A145A7">
        <w:rPr>
          <w:rFonts w:ascii="Times New Roman" w:hAnsi="Times New Roman" w:cs="Times New Roman"/>
          <w:sz w:val="24"/>
          <w:szCs w:val="24"/>
        </w:rPr>
        <w:t xml:space="preserve">. The literature aims at identifying and analyzing several gaps and arguments related to online learning during </w:t>
      </w:r>
      <w:r w:rsidR="00395ADD" w:rsidRPr="00A145A7">
        <w:rPr>
          <w:rFonts w:ascii="Times New Roman" w:hAnsi="Times New Roman" w:cs="Times New Roman"/>
          <w:sz w:val="24"/>
          <w:szCs w:val="24"/>
        </w:rPr>
        <w:t xml:space="preserve">the </w:t>
      </w:r>
      <w:r w:rsidRPr="00A145A7">
        <w:rPr>
          <w:rFonts w:ascii="Times New Roman" w:hAnsi="Times New Roman" w:cs="Times New Roman"/>
          <w:sz w:val="24"/>
          <w:szCs w:val="24"/>
        </w:rPr>
        <w:t>Covid-19 pandemic</w:t>
      </w:r>
      <w:r w:rsidR="00CF5A78" w:rsidRPr="00A145A7">
        <w:rPr>
          <w:rFonts w:ascii="Times New Roman" w:hAnsi="Times New Roman" w:cs="Times New Roman"/>
          <w:sz w:val="24"/>
          <w:szCs w:val="24"/>
        </w:rPr>
        <w:t xml:space="preserve">. </w:t>
      </w:r>
      <w:r w:rsidR="00972684" w:rsidRPr="00A145A7">
        <w:rPr>
          <w:rFonts w:ascii="Times New Roman" w:hAnsi="Times New Roman" w:cs="Times New Roman"/>
          <w:sz w:val="24"/>
          <w:szCs w:val="24"/>
        </w:rPr>
        <w:t xml:space="preserve">Following </w:t>
      </w:r>
      <w:r w:rsidRPr="00A145A7">
        <w:rPr>
          <w:rFonts w:ascii="Times New Roman" w:hAnsi="Times New Roman" w:cs="Times New Roman"/>
          <w:sz w:val="24"/>
          <w:szCs w:val="24"/>
        </w:rPr>
        <w:t xml:space="preserve">the empirical </w:t>
      </w:r>
      <w:r w:rsidR="00972684" w:rsidRPr="00A145A7">
        <w:rPr>
          <w:rFonts w:ascii="Times New Roman" w:hAnsi="Times New Roman" w:cs="Times New Roman"/>
          <w:sz w:val="24"/>
          <w:szCs w:val="24"/>
        </w:rPr>
        <w:t>studies, several</w:t>
      </w:r>
      <w:r w:rsidRPr="00A145A7">
        <w:rPr>
          <w:rFonts w:ascii="Times New Roman" w:hAnsi="Times New Roman" w:cs="Times New Roman"/>
          <w:sz w:val="24"/>
          <w:szCs w:val="24"/>
        </w:rPr>
        <w:t xml:space="preserve"> factors </w:t>
      </w:r>
      <w:r w:rsidR="00562081" w:rsidRPr="00A145A7">
        <w:rPr>
          <w:rFonts w:ascii="Times New Roman" w:hAnsi="Times New Roman" w:cs="Times New Roman"/>
          <w:sz w:val="24"/>
          <w:szCs w:val="24"/>
        </w:rPr>
        <w:t>a</w:t>
      </w:r>
      <w:r w:rsidR="00972684" w:rsidRPr="00A145A7">
        <w:rPr>
          <w:rFonts w:ascii="Times New Roman" w:hAnsi="Times New Roman" w:cs="Times New Roman"/>
          <w:sz w:val="24"/>
          <w:szCs w:val="24"/>
        </w:rPr>
        <w:t>ffect</w:t>
      </w:r>
      <w:r w:rsidRPr="00A145A7">
        <w:rPr>
          <w:rFonts w:ascii="Times New Roman" w:hAnsi="Times New Roman" w:cs="Times New Roman"/>
          <w:sz w:val="24"/>
          <w:szCs w:val="24"/>
        </w:rPr>
        <w:t xml:space="preserve"> </w:t>
      </w:r>
      <w:r w:rsidR="00562081" w:rsidRPr="00A145A7">
        <w:rPr>
          <w:rFonts w:ascii="Times New Roman" w:hAnsi="Times New Roman" w:cs="Times New Roman"/>
          <w:sz w:val="24"/>
          <w:szCs w:val="24"/>
        </w:rPr>
        <w:t>the depreciating</w:t>
      </w:r>
      <w:r w:rsidRPr="00A145A7">
        <w:rPr>
          <w:rFonts w:ascii="Times New Roman" w:hAnsi="Times New Roman" w:cs="Times New Roman"/>
          <w:sz w:val="24"/>
          <w:szCs w:val="24"/>
        </w:rPr>
        <w:t xml:space="preserve"> </w:t>
      </w:r>
      <w:r w:rsidR="00562081" w:rsidRPr="00A145A7">
        <w:rPr>
          <w:rFonts w:ascii="Times New Roman" w:hAnsi="Times New Roman" w:cs="Times New Roman"/>
          <w:sz w:val="24"/>
          <w:szCs w:val="24"/>
        </w:rPr>
        <w:t xml:space="preserve">of </w:t>
      </w:r>
      <w:r w:rsidRPr="00A145A7">
        <w:rPr>
          <w:rFonts w:ascii="Times New Roman" w:hAnsi="Times New Roman" w:cs="Times New Roman"/>
          <w:sz w:val="24"/>
          <w:szCs w:val="24"/>
        </w:rPr>
        <w:t>online learning efficiency</w:t>
      </w:r>
      <w:r w:rsidR="00CF5A78" w:rsidRPr="00A145A7">
        <w:rPr>
          <w:rFonts w:ascii="Times New Roman" w:hAnsi="Times New Roman" w:cs="Times New Roman"/>
          <w:sz w:val="24"/>
          <w:szCs w:val="24"/>
        </w:rPr>
        <w:t>; academic issues, accessibility issues, technological skills, mental well-being, and lecturer commitment</w:t>
      </w:r>
      <w:r w:rsidRPr="00A145A7">
        <w:rPr>
          <w:rFonts w:ascii="Times New Roman" w:hAnsi="Times New Roman" w:cs="Times New Roman"/>
          <w:sz w:val="24"/>
          <w:szCs w:val="24"/>
        </w:rPr>
        <w:t xml:space="preserve"> which have made a significant impact on </w:t>
      </w:r>
      <w:r w:rsidR="00CF5A78" w:rsidRPr="00A145A7">
        <w:rPr>
          <w:rFonts w:ascii="Times New Roman" w:hAnsi="Times New Roman" w:cs="Times New Roman"/>
          <w:sz w:val="24"/>
          <w:szCs w:val="24"/>
        </w:rPr>
        <w:t xml:space="preserve">student </w:t>
      </w:r>
      <w:r w:rsidRPr="00A145A7">
        <w:rPr>
          <w:rFonts w:ascii="Times New Roman" w:hAnsi="Times New Roman" w:cs="Times New Roman"/>
          <w:sz w:val="24"/>
          <w:szCs w:val="24"/>
        </w:rPr>
        <w:t xml:space="preserve">satisfaction and </w:t>
      </w:r>
      <w:r w:rsidR="00CF5A78" w:rsidRPr="00A145A7">
        <w:rPr>
          <w:rFonts w:ascii="Times New Roman" w:hAnsi="Times New Roman" w:cs="Times New Roman"/>
          <w:sz w:val="24"/>
          <w:szCs w:val="24"/>
        </w:rPr>
        <w:t xml:space="preserve">student </w:t>
      </w:r>
      <w:r w:rsidRPr="00A145A7">
        <w:rPr>
          <w:rFonts w:ascii="Times New Roman" w:hAnsi="Times New Roman" w:cs="Times New Roman"/>
          <w:sz w:val="24"/>
          <w:szCs w:val="24"/>
        </w:rPr>
        <w:t>commitment during the Covid-19 pandemic that will discuss subsequently in the paper.</w:t>
      </w:r>
    </w:p>
    <w:p w14:paraId="2A3A5825" w14:textId="77777777" w:rsidR="000106EF" w:rsidRPr="00A145A7" w:rsidRDefault="000106EF" w:rsidP="00415FB8">
      <w:pPr>
        <w:spacing w:line="360" w:lineRule="auto"/>
        <w:jc w:val="both"/>
        <w:rPr>
          <w:rFonts w:ascii="Times New Roman" w:hAnsi="Times New Roman" w:cs="Times New Roman"/>
          <w:sz w:val="24"/>
          <w:szCs w:val="24"/>
        </w:rPr>
      </w:pPr>
    </w:p>
    <w:p w14:paraId="188CDA5D" w14:textId="432F6FE1" w:rsidR="00686230" w:rsidRPr="00A145A7" w:rsidRDefault="00AF44CF" w:rsidP="00F94487">
      <w:pPr>
        <w:pStyle w:val="Heading2"/>
      </w:pPr>
      <w:r w:rsidRPr="00A145A7">
        <w:t xml:space="preserve">Impact of academic issues </w:t>
      </w:r>
      <w:r w:rsidR="00415FB8" w:rsidRPr="00A145A7">
        <w:t>on student satisfaction</w:t>
      </w:r>
    </w:p>
    <w:p w14:paraId="467B919D" w14:textId="4B927DC0" w:rsidR="00C3797D" w:rsidRPr="00A145A7" w:rsidRDefault="00567AC8" w:rsidP="0086217C">
      <w:pPr>
        <w:spacing w:line="360" w:lineRule="auto"/>
        <w:jc w:val="both"/>
        <w:rPr>
          <w:rFonts w:ascii="Times New Roman" w:hAnsi="Times New Roman" w:cs="Times New Roman"/>
          <w:sz w:val="24"/>
          <w:szCs w:val="24"/>
        </w:rPr>
      </w:pPr>
      <w:r w:rsidRPr="00A145A7">
        <w:rPr>
          <w:rFonts w:ascii="Times New Roman" w:hAnsi="Times New Roman" w:cs="Times New Roman"/>
          <w:sz w:val="24"/>
          <w:szCs w:val="24"/>
        </w:rPr>
        <w:t>The academic issues can determine as issue</w:t>
      </w:r>
      <w:r w:rsidR="00CF5A78" w:rsidRPr="00A145A7">
        <w:rPr>
          <w:rFonts w:ascii="Times New Roman" w:hAnsi="Times New Roman" w:cs="Times New Roman"/>
          <w:sz w:val="24"/>
          <w:szCs w:val="24"/>
        </w:rPr>
        <w:t>s</w:t>
      </w:r>
      <w:r w:rsidRPr="00A145A7">
        <w:rPr>
          <w:rFonts w:ascii="Times New Roman" w:hAnsi="Times New Roman" w:cs="Times New Roman"/>
          <w:sz w:val="24"/>
          <w:szCs w:val="24"/>
        </w:rPr>
        <w:t xml:space="preserve"> </w:t>
      </w:r>
      <w:r w:rsidR="00395ADD" w:rsidRPr="00A145A7">
        <w:rPr>
          <w:rFonts w:ascii="Times New Roman" w:hAnsi="Times New Roman" w:cs="Times New Roman"/>
          <w:sz w:val="24"/>
          <w:szCs w:val="24"/>
        </w:rPr>
        <w:t>that</w:t>
      </w:r>
      <w:r w:rsidRPr="00A145A7">
        <w:rPr>
          <w:rFonts w:ascii="Times New Roman" w:hAnsi="Times New Roman" w:cs="Times New Roman"/>
          <w:sz w:val="24"/>
          <w:szCs w:val="24"/>
        </w:rPr>
        <w:t xml:space="preserve"> disrupt the online educational activities during the Covid 19 pandemic. As percentages, 75% </w:t>
      </w:r>
      <w:r w:rsidR="00562081" w:rsidRPr="00A145A7">
        <w:rPr>
          <w:rFonts w:ascii="Times New Roman" w:hAnsi="Times New Roman" w:cs="Times New Roman"/>
          <w:sz w:val="24"/>
          <w:szCs w:val="24"/>
        </w:rPr>
        <w:t>lack</w:t>
      </w:r>
      <w:r w:rsidRPr="00A145A7">
        <w:rPr>
          <w:rFonts w:ascii="Times New Roman" w:hAnsi="Times New Roman" w:cs="Times New Roman"/>
          <w:sz w:val="24"/>
          <w:szCs w:val="24"/>
        </w:rPr>
        <w:t xml:space="preserve"> interest and engagement during the online lectures, 67.5% of students mentioned that they c</w:t>
      </w:r>
      <w:r w:rsidR="00562081" w:rsidRPr="00A145A7">
        <w:rPr>
          <w:rFonts w:ascii="Times New Roman" w:hAnsi="Times New Roman" w:cs="Times New Roman"/>
          <w:sz w:val="24"/>
          <w:szCs w:val="24"/>
        </w:rPr>
        <w:t xml:space="preserve">ould </w:t>
      </w:r>
      <w:r w:rsidRPr="00A145A7">
        <w:rPr>
          <w:rFonts w:ascii="Times New Roman" w:hAnsi="Times New Roman" w:cs="Times New Roman"/>
          <w:sz w:val="24"/>
          <w:szCs w:val="24"/>
        </w:rPr>
        <w:t>not clarify doubts in online classes compared to physical lectures,68.4% of students have difficulties understand</w:t>
      </w:r>
      <w:r w:rsidR="00395ADD" w:rsidRPr="00A145A7">
        <w:rPr>
          <w:rFonts w:ascii="Times New Roman" w:hAnsi="Times New Roman" w:cs="Times New Roman"/>
          <w:sz w:val="24"/>
          <w:szCs w:val="24"/>
        </w:rPr>
        <w:t>ing the lessons</w:t>
      </w:r>
      <w:r w:rsidRPr="00A145A7">
        <w:rPr>
          <w:rFonts w:ascii="Times New Roman" w:hAnsi="Times New Roman" w:cs="Times New Roman"/>
          <w:sz w:val="24"/>
          <w:szCs w:val="24"/>
        </w:rPr>
        <w:t xml:space="preserve"> th</w:t>
      </w:r>
      <w:r w:rsidR="00395ADD" w:rsidRPr="00A145A7">
        <w:rPr>
          <w:rFonts w:ascii="Times New Roman" w:hAnsi="Times New Roman" w:cs="Times New Roman"/>
          <w:sz w:val="24"/>
          <w:szCs w:val="24"/>
        </w:rPr>
        <w:t>r</w:t>
      </w:r>
      <w:r w:rsidRPr="00A145A7">
        <w:rPr>
          <w:rFonts w:ascii="Times New Roman" w:hAnsi="Times New Roman" w:cs="Times New Roman"/>
          <w:sz w:val="24"/>
          <w:szCs w:val="24"/>
        </w:rPr>
        <w:t xml:space="preserve">ough online classes. 59.3% have disinterest and lack of motivation during online classes </w:t>
      </w:r>
      <w:r w:rsidRPr="00A145A7">
        <w:rPr>
          <w:rFonts w:ascii="Times New Roman" w:hAnsi="Times New Roman" w:cs="Times New Roman"/>
          <w:sz w:val="24"/>
          <w:szCs w:val="24"/>
        </w:rPr>
        <w:fldChar w:fldCharType="begin" w:fldLock="1"/>
      </w:r>
      <w:r w:rsidRPr="00A145A7">
        <w:rPr>
          <w:rFonts w:ascii="Times New Roman" w:hAnsi="Times New Roman" w:cs="Times New Roman"/>
          <w:sz w:val="24"/>
          <w:szCs w:val="24"/>
        </w:rPr>
        <w:instrText>ADDIN CSL_CITATION {"citationItems":[{"id":"ITEM-1","itemData":{"author":[{"dropping-particle":"","family":"Nambiar","given":"Deepika","non-dropping-particle":"","parse-names":false,"suffix":""}],"container-title":"The International Journal of Indian Psychology","id":"ITEM-1","issue":"2","issued":{"date-parts":[["2020"]]},"page":"11","title":"The impact of online learning during COVID-19: students’ and teachers’ perspective","type":"article-journal","volume":"8"},"uris":["http://www.mendeley.com/documents/?uuid=b4c3d5af-6f78-42a1-a46b-a523fec5fc27"]}],"mendeley":{"formattedCitation":"(Nambiar, 2020)","plainTextFormattedCitation":"(Nambiar, 2020)","previouslyFormattedCitation":"(Nambiar, 2020)"},"properties":{"noteIndex":0},"schema":"https://github.com/citation-style-language/schema/raw/master/csl-citation.json"}</w:instrText>
      </w:r>
      <w:r w:rsidRPr="00A145A7">
        <w:rPr>
          <w:rFonts w:ascii="Times New Roman" w:hAnsi="Times New Roman" w:cs="Times New Roman"/>
          <w:sz w:val="24"/>
          <w:szCs w:val="24"/>
        </w:rPr>
        <w:fldChar w:fldCharType="separate"/>
      </w:r>
      <w:r w:rsidRPr="00A145A7">
        <w:rPr>
          <w:rFonts w:ascii="Times New Roman" w:hAnsi="Times New Roman" w:cs="Times New Roman"/>
          <w:noProof/>
          <w:sz w:val="24"/>
          <w:szCs w:val="24"/>
        </w:rPr>
        <w:t>(Nambiar, 2020)</w:t>
      </w:r>
      <w:r w:rsidRPr="00A145A7">
        <w:rPr>
          <w:rFonts w:ascii="Times New Roman" w:hAnsi="Times New Roman" w:cs="Times New Roman"/>
          <w:sz w:val="24"/>
          <w:szCs w:val="24"/>
        </w:rPr>
        <w:fldChar w:fldCharType="end"/>
      </w:r>
      <w:r w:rsidRPr="00A145A7">
        <w:rPr>
          <w:rFonts w:ascii="Times New Roman" w:hAnsi="Times New Roman" w:cs="Times New Roman"/>
          <w:sz w:val="24"/>
          <w:szCs w:val="24"/>
        </w:rPr>
        <w:t xml:space="preserve">. Compared to </w:t>
      </w:r>
      <w:r w:rsidR="00562081" w:rsidRPr="00A145A7">
        <w:rPr>
          <w:rFonts w:ascii="Times New Roman" w:hAnsi="Times New Roman" w:cs="Times New Roman"/>
          <w:sz w:val="24"/>
          <w:szCs w:val="24"/>
        </w:rPr>
        <w:t>online lectures, learners can actively participate in physical classes</w:t>
      </w:r>
      <w:r w:rsidRPr="00A145A7">
        <w:rPr>
          <w:rFonts w:ascii="Times New Roman" w:hAnsi="Times New Roman" w:cs="Times New Roman"/>
          <w:sz w:val="24"/>
          <w:szCs w:val="24"/>
        </w:rPr>
        <w:t xml:space="preserve"> due to </w:t>
      </w:r>
      <w:r w:rsidR="00A12E52" w:rsidRPr="00A145A7">
        <w:rPr>
          <w:rFonts w:ascii="Times New Roman" w:hAnsi="Times New Roman" w:cs="Times New Roman"/>
          <w:sz w:val="24"/>
          <w:szCs w:val="24"/>
        </w:rPr>
        <w:t xml:space="preserve">the </w:t>
      </w:r>
      <w:r w:rsidRPr="00A145A7">
        <w:rPr>
          <w:rFonts w:ascii="Times New Roman" w:hAnsi="Times New Roman" w:cs="Times New Roman"/>
          <w:sz w:val="24"/>
          <w:szCs w:val="24"/>
        </w:rPr>
        <w:t>traditional face</w:t>
      </w:r>
      <w:r w:rsidR="00A12E52" w:rsidRPr="00A145A7">
        <w:rPr>
          <w:rFonts w:ascii="Times New Roman" w:hAnsi="Times New Roman" w:cs="Times New Roman"/>
          <w:sz w:val="24"/>
          <w:szCs w:val="24"/>
        </w:rPr>
        <w:t>-</w:t>
      </w:r>
      <w:r w:rsidRPr="00A145A7">
        <w:rPr>
          <w:rFonts w:ascii="Times New Roman" w:hAnsi="Times New Roman" w:cs="Times New Roman"/>
          <w:sz w:val="24"/>
          <w:szCs w:val="24"/>
        </w:rPr>
        <w:t>to</w:t>
      </w:r>
      <w:r w:rsidR="00A12E52" w:rsidRPr="00A145A7">
        <w:rPr>
          <w:rFonts w:ascii="Times New Roman" w:hAnsi="Times New Roman" w:cs="Times New Roman"/>
          <w:sz w:val="24"/>
          <w:szCs w:val="24"/>
        </w:rPr>
        <w:t>-</w:t>
      </w:r>
      <w:r w:rsidRPr="00A145A7">
        <w:rPr>
          <w:rFonts w:ascii="Times New Roman" w:hAnsi="Times New Roman" w:cs="Times New Roman"/>
          <w:sz w:val="24"/>
          <w:szCs w:val="24"/>
        </w:rPr>
        <w:t>face learning system</w:t>
      </w:r>
      <w:r w:rsidR="00562081" w:rsidRPr="00A145A7">
        <w:rPr>
          <w:rFonts w:ascii="Times New Roman" w:hAnsi="Times New Roman" w:cs="Times New Roman"/>
          <w:sz w:val="24"/>
          <w:szCs w:val="24"/>
        </w:rPr>
        <w:t>;</w:t>
      </w:r>
      <w:r w:rsidRPr="00A145A7">
        <w:rPr>
          <w:rFonts w:ascii="Times New Roman" w:hAnsi="Times New Roman" w:cs="Times New Roman"/>
          <w:sz w:val="24"/>
          <w:szCs w:val="24"/>
        </w:rPr>
        <w:t xml:space="preserve"> therefore</w:t>
      </w:r>
      <w:r w:rsidR="00562081" w:rsidRPr="00A145A7">
        <w:rPr>
          <w:rFonts w:ascii="Times New Roman" w:hAnsi="Times New Roman" w:cs="Times New Roman"/>
          <w:sz w:val="24"/>
          <w:szCs w:val="24"/>
        </w:rPr>
        <w:t>,</w:t>
      </w:r>
      <w:r w:rsidRPr="00A145A7">
        <w:rPr>
          <w:rFonts w:ascii="Times New Roman" w:hAnsi="Times New Roman" w:cs="Times New Roman"/>
          <w:sz w:val="24"/>
          <w:szCs w:val="24"/>
        </w:rPr>
        <w:t xml:space="preserve"> 71% of students agreed that physical learning has more motivation than online classes </w:t>
      </w:r>
      <w:r w:rsidRPr="00A145A7">
        <w:rPr>
          <w:rFonts w:ascii="Times New Roman" w:hAnsi="Times New Roman" w:cs="Times New Roman"/>
          <w:sz w:val="24"/>
          <w:szCs w:val="24"/>
        </w:rPr>
        <w:fldChar w:fldCharType="begin" w:fldLock="1"/>
      </w:r>
      <w:r w:rsidR="0086217C" w:rsidRPr="00A145A7">
        <w:rPr>
          <w:rFonts w:ascii="Times New Roman" w:hAnsi="Times New Roman" w:cs="Times New Roman"/>
          <w:sz w:val="24"/>
          <w:szCs w:val="24"/>
        </w:rPr>
        <w:instrText>ADDIN CSL_CITATION {"citationItems":[{"id":"ITEM-1","itemData":{"author":[{"dropping-particle":"","family":"Adnan","given":"Muhammad","non-dropping-particle":"","parse-names":false,"suffix":""},{"dropping-particle":"","family":"Anwar","given":"Kainat","non-dropping-particle":"","parse-names":false,"suffix":""}],"container-title":"Journal of Pedagogical Sociology and Psychology","id":"ITEM-1","issue":"1","issued":{"date-parts":[["2020"]]},"page":"7","title":"Online learning amid the COVID-19 pandemic: Students' perspectives","type":"article-journal","volume":"2"},"uris":["http://www.mendeley.com/documents/?uuid=478dc922-a8f6-4b64-bd77-ac0dc38370a9"]}],"mendeley":{"formattedCitation":"(Adnan &amp; Anwar, 2020)","plainTextFormattedCitation":"(Adnan &amp; Anwar, 2020)","previouslyFormattedCitation":"(Adnan &amp; Anwar, 2020)"},"properties":{"noteIndex":0},"schema":"https://github.com/citation-style-language/schema/raw/master/csl-citation.json"}</w:instrText>
      </w:r>
      <w:r w:rsidRPr="00A145A7">
        <w:rPr>
          <w:rFonts w:ascii="Times New Roman" w:hAnsi="Times New Roman" w:cs="Times New Roman"/>
          <w:sz w:val="24"/>
          <w:szCs w:val="24"/>
        </w:rPr>
        <w:fldChar w:fldCharType="separate"/>
      </w:r>
      <w:r w:rsidR="0086217C" w:rsidRPr="00A145A7">
        <w:rPr>
          <w:rFonts w:ascii="Times New Roman" w:hAnsi="Times New Roman" w:cs="Times New Roman"/>
          <w:noProof/>
          <w:sz w:val="24"/>
          <w:szCs w:val="24"/>
        </w:rPr>
        <w:t>(Adnan &amp; Anwar, 2020)</w:t>
      </w:r>
      <w:r w:rsidRPr="00A145A7">
        <w:rPr>
          <w:rFonts w:ascii="Times New Roman" w:hAnsi="Times New Roman" w:cs="Times New Roman"/>
          <w:sz w:val="24"/>
          <w:szCs w:val="24"/>
        </w:rPr>
        <w:fldChar w:fldCharType="end"/>
      </w:r>
      <w:r w:rsidRPr="00A145A7">
        <w:rPr>
          <w:rFonts w:ascii="Times New Roman" w:hAnsi="Times New Roman" w:cs="Times New Roman"/>
          <w:sz w:val="24"/>
          <w:szCs w:val="24"/>
        </w:rPr>
        <w:t xml:space="preserve">. According to </w:t>
      </w:r>
      <w:r w:rsidRPr="00A145A7">
        <w:rPr>
          <w:rFonts w:ascii="Times New Roman" w:hAnsi="Times New Roman" w:cs="Times New Roman"/>
          <w:sz w:val="24"/>
          <w:szCs w:val="24"/>
        </w:rPr>
        <w:fldChar w:fldCharType="begin" w:fldLock="1"/>
      </w:r>
      <w:r w:rsidR="0086217C" w:rsidRPr="00A145A7">
        <w:rPr>
          <w:rFonts w:ascii="Times New Roman" w:hAnsi="Times New Roman" w:cs="Times New Roman"/>
          <w:sz w:val="24"/>
          <w:szCs w:val="24"/>
        </w:rPr>
        <w:instrText>ADDIN CSL_CITATION {"citationItems":[{"id":"ITEM-1","itemData":{"author":[{"dropping-particle":"","family":"Aboagye","given":"Emmanuel","non-dropping-particle":"","parse-names":false,"suffix":""},{"dropping-particle":"","family":"Yawson","given":"Joseph Anthony","non-dropping-particle":"","parse-names":false,"suffix":""},{"dropping-particle":"","family":"Appiah","given":"Kofi Nyantakyi","non-dropping-particle":"","parse-names":false,"suffix":""}],"container-title":"Universal Wiser Publisher","id":"ITEM-1","issued":{"date-parts":[["2020"]]},"title":"COVID-19 and E-Learning: the Challenges of Students in Tertiary Institutions","type":"article-journal"},"uris":["http://www.mendeley.com/documents/?uuid=5a968537-0eb6-4995-9d77-40ef543b9957"]}],"mendeley":{"formattedCitation":"(Aboagye et al., 2020)","plainTextFormattedCitation":"(Aboagye et al., 2020)","previouslyFormattedCitation":"(Aboagye et al., 2020)"},"properties":{"noteIndex":0},"schema":"https://github.com/citation-style-language/schema/raw/master/csl-citation.json"}</w:instrText>
      </w:r>
      <w:r w:rsidRPr="00A145A7">
        <w:rPr>
          <w:rFonts w:ascii="Times New Roman" w:hAnsi="Times New Roman" w:cs="Times New Roman"/>
          <w:sz w:val="24"/>
          <w:szCs w:val="24"/>
        </w:rPr>
        <w:fldChar w:fldCharType="separate"/>
      </w:r>
      <w:r w:rsidR="0086217C" w:rsidRPr="00A145A7">
        <w:rPr>
          <w:rFonts w:ascii="Times New Roman" w:hAnsi="Times New Roman" w:cs="Times New Roman"/>
          <w:noProof/>
          <w:sz w:val="24"/>
          <w:szCs w:val="24"/>
        </w:rPr>
        <w:t xml:space="preserve">Aboagye et al. </w:t>
      </w:r>
      <w:r w:rsidR="002E7BFC" w:rsidRPr="00A145A7">
        <w:rPr>
          <w:rFonts w:ascii="Times New Roman" w:hAnsi="Times New Roman" w:cs="Times New Roman"/>
          <w:noProof/>
          <w:sz w:val="24"/>
          <w:szCs w:val="24"/>
        </w:rPr>
        <w:t>(</w:t>
      </w:r>
      <w:r w:rsidR="0086217C" w:rsidRPr="00A145A7">
        <w:rPr>
          <w:rFonts w:ascii="Times New Roman" w:hAnsi="Times New Roman" w:cs="Times New Roman"/>
          <w:noProof/>
          <w:sz w:val="24"/>
          <w:szCs w:val="24"/>
        </w:rPr>
        <w:t>2020)</w:t>
      </w:r>
      <w:r w:rsidRPr="00A145A7">
        <w:rPr>
          <w:rFonts w:ascii="Times New Roman" w:hAnsi="Times New Roman" w:cs="Times New Roman"/>
          <w:sz w:val="24"/>
          <w:szCs w:val="24"/>
        </w:rPr>
        <w:fldChar w:fldCharType="end"/>
      </w:r>
      <w:r w:rsidRPr="00A145A7">
        <w:rPr>
          <w:rFonts w:ascii="Times New Roman" w:hAnsi="Times New Roman" w:cs="Times New Roman"/>
          <w:sz w:val="24"/>
          <w:szCs w:val="24"/>
        </w:rPr>
        <w:t xml:space="preserve">, lack of effective communication, </w:t>
      </w:r>
      <w:r w:rsidR="00562081" w:rsidRPr="00A145A7">
        <w:rPr>
          <w:rFonts w:ascii="Times New Roman" w:hAnsi="Times New Roman" w:cs="Times New Roman"/>
          <w:sz w:val="24"/>
          <w:szCs w:val="24"/>
        </w:rPr>
        <w:t>limited</w:t>
      </w:r>
      <w:r w:rsidRPr="00A145A7">
        <w:rPr>
          <w:rFonts w:ascii="Times New Roman" w:hAnsi="Times New Roman" w:cs="Times New Roman"/>
          <w:sz w:val="24"/>
          <w:szCs w:val="24"/>
        </w:rPr>
        <w:t xml:space="preserve"> communication among learners</w:t>
      </w:r>
      <w:r w:rsidR="00562081" w:rsidRPr="00A145A7">
        <w:rPr>
          <w:rFonts w:ascii="Times New Roman" w:hAnsi="Times New Roman" w:cs="Times New Roman"/>
          <w:sz w:val="24"/>
          <w:szCs w:val="24"/>
        </w:rPr>
        <w:t>,</w:t>
      </w:r>
      <w:r w:rsidRPr="00A145A7">
        <w:rPr>
          <w:rFonts w:ascii="Times New Roman" w:hAnsi="Times New Roman" w:cs="Times New Roman"/>
          <w:sz w:val="24"/>
          <w:szCs w:val="24"/>
        </w:rPr>
        <w:t xml:space="preserve"> and lack of group discussions cause academic issues. </w:t>
      </w:r>
      <w:r w:rsidR="00A12E52" w:rsidRPr="00A145A7">
        <w:rPr>
          <w:rFonts w:ascii="Times New Roman" w:hAnsi="Times New Roman" w:cs="Times New Roman"/>
          <w:sz w:val="24"/>
          <w:szCs w:val="24"/>
        </w:rPr>
        <w:t>The s</w:t>
      </w:r>
      <w:r w:rsidRPr="00A145A7">
        <w:rPr>
          <w:rFonts w:ascii="Times New Roman" w:hAnsi="Times New Roman" w:cs="Times New Roman"/>
          <w:sz w:val="24"/>
          <w:szCs w:val="24"/>
        </w:rPr>
        <w:t xml:space="preserve">udden change of </w:t>
      </w:r>
      <w:r w:rsidR="00A12E52" w:rsidRPr="00A145A7">
        <w:rPr>
          <w:rFonts w:ascii="Times New Roman" w:hAnsi="Times New Roman" w:cs="Times New Roman"/>
          <w:sz w:val="24"/>
          <w:szCs w:val="24"/>
        </w:rPr>
        <w:t xml:space="preserve">the </w:t>
      </w:r>
      <w:r w:rsidRPr="00A145A7">
        <w:rPr>
          <w:rFonts w:ascii="Times New Roman" w:hAnsi="Times New Roman" w:cs="Times New Roman"/>
          <w:sz w:val="24"/>
          <w:szCs w:val="24"/>
        </w:rPr>
        <w:t xml:space="preserve">education system has made consequences for students to continue their academic studies since they cannot pay full attention to online lectures </w:t>
      </w:r>
      <w:r w:rsidRPr="00A145A7">
        <w:rPr>
          <w:rFonts w:ascii="Times New Roman" w:hAnsi="Times New Roman" w:cs="Times New Roman"/>
          <w:sz w:val="24"/>
          <w:szCs w:val="24"/>
        </w:rPr>
        <w:fldChar w:fldCharType="begin" w:fldLock="1"/>
      </w:r>
      <w:r w:rsidR="0086217C" w:rsidRPr="00A145A7">
        <w:rPr>
          <w:rFonts w:ascii="Times New Roman" w:hAnsi="Times New Roman" w:cs="Times New Roman"/>
          <w:sz w:val="24"/>
          <w:szCs w:val="24"/>
        </w:rPr>
        <w:instrText>ADDIN CSL_CITATION {"citationItems":[{"id":"ITEM-1","itemData":{"DOI":"10.36941/jesr-2020-0132","ISSN":"22400524","abstract":"Modern scientific and technological changes have enabled online education as an integral part of the education system in the contemporary world. Although online learning system was influential in the pre-Covid 19 periods to a certain extent, it has become an inevitable part of the teaching and learning process of higher education sectors during the Covid-19 era. As the Covid-19 posed enormous challenges on the traditional higher education system, there was a desperate need globally for every government to incorporate online education into their higher education system. However, online education was not given much importance in the Sri Lankan higher education sector before the Covid-19. But, the closure of universities due to Covid-19 had prompted the government of Sri Lanka to promote the online mode of education as an alternative solution to continue higher education activity during a crisis. Thus, online education has presently become an essential component of Sri Lanka's higher education sector. Nevertheless, there are many obstacles and challenges confronting the higher education sectors, particularly in the universities of Sri Lanka to perpetuate online education successfully. Against this backdrop, this study attempts to give an insight into the impact of Covid-19 on the teaching and learning process of South Eastern University of Sri Lanka, and the challenges faced by the university in perpetuating online education system during the Covid-19. The findings of the study show that the university encountered several challenges in terms of online delivery, problems related to practical test via online mode, assessment, examination and supervision of the thesis. The study further highlights issues concerning online teaching and learning environment and a lack of online teaching and learning skills among staff and students that were considered critical to the smooth functioning of teaching and learning process of the South Eastern University of Sri Lanka during the Covid-19 pandemic. The study argues that the university should focus on a hybrid education system to address the issues of online mode of education confronted by staff and students to make the teaching and learning process more effective.","author":[{"dropping-particle":"","family":"Rameez","given":"A.","non-dropping-particle":"","parse-names":false,"suffix":""},{"dropping-particle":"","family":"Fowsar","given":"M. A.M.","non-dropping-particle":"","parse-names":false,"suffix":""},{"dropping-particle":"","family":"Lumna","given":"N.","non-dropping-particle":"","parse-names":false,"suffix":""}],"container-title":"Journal of Educational and Social Research","id":"ITEM-1","issue":"6","issued":{"date-parts":[["2020"]]},"page":"341-349","title":"Impact of Covid-19 on Higher Education Sectors in Sri Lanka: A Study based on South Eastern University of Sri Lanka","type":"article-journal","volume":"10"},"uris":["http://www.mendeley.com/documents/?uuid=d2bb2f2c-665f-4f07-836d-1c04328159d6"]}],"mendeley":{"formattedCitation":"(Rameez et al., 2020)","plainTextFormattedCitation":"(Rameez et al., 2020)","previouslyFormattedCitation":"(Rameez et al., 2020)"},"properties":{"noteIndex":0},"schema":"https://github.com/citation-style-language/schema/raw/master/csl-citation.json"}</w:instrText>
      </w:r>
      <w:r w:rsidRPr="00A145A7">
        <w:rPr>
          <w:rFonts w:ascii="Times New Roman" w:hAnsi="Times New Roman" w:cs="Times New Roman"/>
          <w:sz w:val="24"/>
          <w:szCs w:val="24"/>
        </w:rPr>
        <w:fldChar w:fldCharType="separate"/>
      </w:r>
      <w:r w:rsidR="0086217C" w:rsidRPr="00A145A7">
        <w:rPr>
          <w:rFonts w:ascii="Times New Roman" w:hAnsi="Times New Roman" w:cs="Times New Roman"/>
          <w:noProof/>
          <w:sz w:val="24"/>
          <w:szCs w:val="24"/>
        </w:rPr>
        <w:t>(Rameez et al., 2020)</w:t>
      </w:r>
      <w:r w:rsidRPr="00A145A7">
        <w:rPr>
          <w:rFonts w:ascii="Times New Roman" w:hAnsi="Times New Roman" w:cs="Times New Roman"/>
          <w:sz w:val="24"/>
          <w:szCs w:val="24"/>
        </w:rPr>
        <w:fldChar w:fldCharType="end"/>
      </w:r>
      <w:r w:rsidRPr="00A145A7">
        <w:rPr>
          <w:rFonts w:ascii="Times New Roman" w:hAnsi="Times New Roman" w:cs="Times New Roman"/>
          <w:sz w:val="24"/>
          <w:szCs w:val="24"/>
        </w:rPr>
        <w:t xml:space="preserve">. </w:t>
      </w:r>
      <w:r w:rsidR="00A12E52" w:rsidRPr="00A145A7">
        <w:rPr>
          <w:rFonts w:ascii="Times New Roman" w:hAnsi="Times New Roman" w:cs="Times New Roman"/>
          <w:sz w:val="24"/>
          <w:szCs w:val="24"/>
        </w:rPr>
        <w:t>The e</w:t>
      </w:r>
      <w:r w:rsidRPr="00A145A7">
        <w:rPr>
          <w:rFonts w:ascii="Times New Roman" w:hAnsi="Times New Roman" w:cs="Times New Roman"/>
          <w:sz w:val="24"/>
          <w:szCs w:val="24"/>
        </w:rPr>
        <w:t xml:space="preserve">conomic status of </w:t>
      </w:r>
      <w:r w:rsidR="00A12E52" w:rsidRPr="00A145A7">
        <w:rPr>
          <w:rFonts w:ascii="Times New Roman" w:hAnsi="Times New Roman" w:cs="Times New Roman"/>
          <w:sz w:val="24"/>
          <w:szCs w:val="24"/>
        </w:rPr>
        <w:t xml:space="preserve">the </w:t>
      </w:r>
      <w:r w:rsidRPr="00A145A7">
        <w:rPr>
          <w:rFonts w:ascii="Times New Roman" w:hAnsi="Times New Roman" w:cs="Times New Roman"/>
          <w:sz w:val="24"/>
          <w:szCs w:val="24"/>
        </w:rPr>
        <w:t xml:space="preserve">family, lack of IT knowledge, loneliness at home environment </w:t>
      </w:r>
      <w:r w:rsidR="00562081" w:rsidRPr="00A145A7">
        <w:rPr>
          <w:rFonts w:ascii="Times New Roman" w:hAnsi="Times New Roman" w:cs="Times New Roman"/>
          <w:sz w:val="24"/>
          <w:szCs w:val="24"/>
        </w:rPr>
        <w:t xml:space="preserve">are </w:t>
      </w:r>
      <w:r w:rsidRPr="00A145A7">
        <w:rPr>
          <w:rFonts w:ascii="Times New Roman" w:hAnsi="Times New Roman" w:cs="Times New Roman"/>
          <w:sz w:val="24"/>
          <w:szCs w:val="24"/>
        </w:rPr>
        <w:t>also effective towards the academic studies,</w:t>
      </w:r>
      <w:r w:rsidR="00562081" w:rsidRPr="00A145A7">
        <w:rPr>
          <w:rFonts w:ascii="Times New Roman" w:hAnsi="Times New Roman" w:cs="Times New Roman"/>
          <w:sz w:val="24"/>
          <w:szCs w:val="24"/>
        </w:rPr>
        <w:t xml:space="preserve"> and</w:t>
      </w:r>
      <w:r w:rsidRPr="00A145A7">
        <w:rPr>
          <w:rFonts w:ascii="Times New Roman" w:hAnsi="Times New Roman" w:cs="Times New Roman"/>
          <w:sz w:val="24"/>
          <w:szCs w:val="24"/>
        </w:rPr>
        <w:t xml:space="preserve"> online educational methods have only suites for theoretical learning rather than practical learning</w:t>
      </w:r>
      <w:r w:rsidR="00562081" w:rsidRPr="00A145A7">
        <w:rPr>
          <w:rFonts w:ascii="Times New Roman" w:hAnsi="Times New Roman" w:cs="Times New Roman"/>
          <w:sz w:val="24"/>
          <w:szCs w:val="24"/>
        </w:rPr>
        <w:t>;</w:t>
      </w:r>
      <w:r w:rsidRPr="00A145A7">
        <w:rPr>
          <w:rFonts w:ascii="Times New Roman" w:hAnsi="Times New Roman" w:cs="Times New Roman"/>
          <w:sz w:val="24"/>
          <w:szCs w:val="24"/>
        </w:rPr>
        <w:t xml:space="preserve"> therefore</w:t>
      </w:r>
      <w:r w:rsidR="00562081" w:rsidRPr="00A145A7">
        <w:rPr>
          <w:rFonts w:ascii="Times New Roman" w:hAnsi="Times New Roman" w:cs="Times New Roman"/>
          <w:sz w:val="24"/>
          <w:szCs w:val="24"/>
        </w:rPr>
        <w:t>,</w:t>
      </w:r>
      <w:r w:rsidRPr="00A145A7">
        <w:rPr>
          <w:rFonts w:ascii="Times New Roman" w:hAnsi="Times New Roman" w:cs="Times New Roman"/>
          <w:sz w:val="24"/>
          <w:szCs w:val="24"/>
        </w:rPr>
        <w:t xml:space="preserve"> it matters to the students who are following practical modules </w:t>
      </w:r>
      <w:r w:rsidRPr="00A145A7">
        <w:rPr>
          <w:rFonts w:ascii="Times New Roman" w:hAnsi="Times New Roman" w:cs="Times New Roman"/>
          <w:sz w:val="24"/>
          <w:szCs w:val="24"/>
        </w:rPr>
        <w:fldChar w:fldCharType="begin" w:fldLock="1"/>
      </w:r>
      <w:r w:rsidR="0086217C" w:rsidRPr="00A145A7">
        <w:rPr>
          <w:rFonts w:ascii="Times New Roman" w:hAnsi="Times New Roman" w:cs="Times New Roman"/>
          <w:sz w:val="24"/>
          <w:szCs w:val="24"/>
        </w:rPr>
        <w:instrText>ADDIN CSL_CITATION {"citationItems":[{"id":"ITEM-1","itemData":{"DOI":"10.36941/jesr-2020-0132","ISSN":"22400524","abstract":"Modern scientific and technological changes have enabled online education as an integral part of the education system in the contemporary world. Although online learning system was influential in the pre-Covid 19 periods to a certain extent, it has become an inevitable part of the teaching and learning process of higher education sectors during the Covid-19 era. As the Covid-19 posed enormous challenges on the traditional higher education system, there was a desperate need globally for every government to incorporate online education into their higher education system. However, online education was not given much importance in the Sri Lankan higher education sector before the Covid-19. But, the closure of universities due to Covid-19 had prompted the government of Sri Lanka to promote the online mode of education as an alternative solution to continue higher education activity during a crisis. Thus, online education has presently become an essential component of Sri Lanka's higher education sector. Nevertheless, there are many obstacles and challenges confronting the higher education sectors, particularly in the universities of Sri Lanka to perpetuate online education successfully. Against this backdrop, this study attempts to give an insight into the impact of Covid-19 on the teaching and learning process of South Eastern University of Sri Lanka, and the challenges faced by the university in perpetuating online education system during the Covid-19. The findings of the study show that the university encountered several challenges in terms of online delivery, problems related to practical test via online mode, assessment, examination and supervision of the thesis. The study further highlights issues concerning online teaching and learning environment and a lack of online teaching and learning skills among staff and students that were considered critical to the smooth functioning of teaching and learning process of the South Eastern University of Sri Lanka during the Covid-19 pandemic. The study argues that the university should focus on a hybrid education system to address the issues of online mode of education confronted by staff and students to make the teaching and learning process more effective.","author":[{"dropping-particle":"","family":"Rameez","given":"A.","non-dropping-particle":"","parse-names":false,"suffix":""},{"dropping-particle":"","family":"Fowsar","given":"M. A.M.","non-dropping-particle":"","parse-names":false,"suffix":""},{"dropping-particle":"","family":"Lumna","given":"N.","non-dropping-particle":"","parse-names":false,"suffix":""}],"container-title":"Journal of Educational and Social Research","id":"ITEM-1","issue":"6","issued":{"date-parts":[["2020"]]},"page":"341-349","title":"Impact of Covid-19 on Higher Education Sectors in Sri Lanka: A Study based on South Eastern University of Sri Lanka","type":"article-journal","volume":"10"},"uris":["http://www.mendeley.com/documents/?uuid=d2bb2f2c-665f-4f07-836d-1c04328159d6"]}],"mendeley":{"formattedCitation":"(Rameez et al., 2020)","plainTextFormattedCitation":"(Rameez et al., 2020)","previouslyFormattedCitation":"(Rameez et al., 2020)"},"properties":{"noteIndex":0},"schema":"https://github.com/citation-style-language/schema/raw/master/csl-citation.json"}</w:instrText>
      </w:r>
      <w:r w:rsidRPr="00A145A7">
        <w:rPr>
          <w:rFonts w:ascii="Times New Roman" w:hAnsi="Times New Roman" w:cs="Times New Roman"/>
          <w:sz w:val="24"/>
          <w:szCs w:val="24"/>
        </w:rPr>
        <w:fldChar w:fldCharType="separate"/>
      </w:r>
      <w:r w:rsidR="0086217C" w:rsidRPr="00A145A7">
        <w:rPr>
          <w:rFonts w:ascii="Times New Roman" w:hAnsi="Times New Roman" w:cs="Times New Roman"/>
          <w:noProof/>
          <w:sz w:val="24"/>
          <w:szCs w:val="24"/>
        </w:rPr>
        <w:t>(Rameez et al., 2020)</w:t>
      </w:r>
      <w:r w:rsidRPr="00A145A7">
        <w:rPr>
          <w:rFonts w:ascii="Times New Roman" w:hAnsi="Times New Roman" w:cs="Times New Roman"/>
          <w:sz w:val="24"/>
          <w:szCs w:val="24"/>
        </w:rPr>
        <w:fldChar w:fldCharType="end"/>
      </w:r>
      <w:r w:rsidRPr="00A145A7">
        <w:rPr>
          <w:rFonts w:ascii="Times New Roman" w:hAnsi="Times New Roman" w:cs="Times New Roman"/>
          <w:sz w:val="24"/>
          <w:szCs w:val="24"/>
        </w:rPr>
        <w:t>.</w:t>
      </w:r>
    </w:p>
    <w:p w14:paraId="1DFFDCBC" w14:textId="5584BEF8" w:rsidR="00D10BE1" w:rsidRPr="00A145A7" w:rsidRDefault="00567AC8" w:rsidP="0086217C">
      <w:pPr>
        <w:spacing w:line="360" w:lineRule="auto"/>
        <w:jc w:val="both"/>
        <w:rPr>
          <w:rFonts w:ascii="Times New Roman" w:hAnsi="Times New Roman" w:cs="Times New Roman"/>
          <w:sz w:val="24"/>
          <w:szCs w:val="24"/>
        </w:rPr>
      </w:pPr>
      <w:r w:rsidRPr="00A145A7">
        <w:rPr>
          <w:rFonts w:ascii="Times New Roman" w:hAnsi="Times New Roman" w:cs="Times New Roman"/>
          <w:sz w:val="24"/>
          <w:szCs w:val="24"/>
        </w:rPr>
        <w:t>Online learning platforms and live streaming m</w:t>
      </w:r>
      <w:r w:rsidR="00562081" w:rsidRPr="00A145A7">
        <w:rPr>
          <w:rFonts w:ascii="Times New Roman" w:hAnsi="Times New Roman" w:cs="Times New Roman"/>
          <w:sz w:val="24"/>
          <w:szCs w:val="24"/>
        </w:rPr>
        <w:t>ain</w:t>
      </w:r>
      <w:r w:rsidRPr="00A145A7">
        <w:rPr>
          <w:rFonts w:ascii="Times New Roman" w:hAnsi="Times New Roman" w:cs="Times New Roman"/>
          <w:sz w:val="24"/>
          <w:szCs w:val="24"/>
        </w:rPr>
        <w:t>ly focus on theoretical learning</w:t>
      </w:r>
      <w:r w:rsidR="00562081" w:rsidRPr="00A145A7">
        <w:rPr>
          <w:rFonts w:ascii="Times New Roman" w:hAnsi="Times New Roman" w:cs="Times New Roman"/>
          <w:sz w:val="24"/>
          <w:szCs w:val="24"/>
        </w:rPr>
        <w:t>;</w:t>
      </w:r>
      <w:r w:rsidRPr="00A145A7">
        <w:rPr>
          <w:rFonts w:ascii="Times New Roman" w:hAnsi="Times New Roman" w:cs="Times New Roman"/>
          <w:sz w:val="24"/>
          <w:szCs w:val="24"/>
        </w:rPr>
        <w:t xml:space="preserve"> therefore</w:t>
      </w:r>
      <w:r w:rsidR="00562081" w:rsidRPr="00A145A7">
        <w:rPr>
          <w:rFonts w:ascii="Times New Roman" w:hAnsi="Times New Roman" w:cs="Times New Roman"/>
          <w:sz w:val="24"/>
          <w:szCs w:val="24"/>
        </w:rPr>
        <w:t>,</w:t>
      </w:r>
      <w:r w:rsidRPr="00A145A7">
        <w:rPr>
          <w:rFonts w:ascii="Times New Roman" w:hAnsi="Times New Roman" w:cs="Times New Roman"/>
          <w:sz w:val="24"/>
          <w:szCs w:val="24"/>
        </w:rPr>
        <w:t xml:space="preserve"> students who belong to technical fields </w:t>
      </w:r>
      <w:r w:rsidR="00562081" w:rsidRPr="00A145A7">
        <w:rPr>
          <w:rFonts w:ascii="Times New Roman" w:hAnsi="Times New Roman" w:cs="Times New Roman"/>
          <w:sz w:val="24"/>
          <w:szCs w:val="24"/>
        </w:rPr>
        <w:t>impact</w:t>
      </w:r>
      <w:r w:rsidRPr="00A145A7">
        <w:rPr>
          <w:rFonts w:ascii="Times New Roman" w:hAnsi="Times New Roman" w:cs="Times New Roman"/>
          <w:sz w:val="24"/>
          <w:szCs w:val="24"/>
        </w:rPr>
        <w:t xml:space="preserve"> this </w:t>
      </w:r>
      <w:r w:rsidRPr="00A145A7">
        <w:rPr>
          <w:rFonts w:ascii="Times New Roman" w:hAnsi="Times New Roman" w:cs="Times New Roman"/>
          <w:sz w:val="24"/>
          <w:szCs w:val="24"/>
        </w:rPr>
        <w:fldChar w:fldCharType="begin" w:fldLock="1"/>
      </w:r>
      <w:r w:rsidR="0086217C" w:rsidRPr="00A145A7">
        <w:rPr>
          <w:rFonts w:ascii="Times New Roman" w:hAnsi="Times New Roman" w:cs="Times New Roman"/>
          <w:sz w:val="24"/>
          <w:szCs w:val="24"/>
        </w:rPr>
        <w:instrText>ADDIN CSL_CITATION {"citationItems":[{"id":"ITEM-1","itemData":{"author":[{"dropping-particle":"","family":"Amir","given":"Lisa R","non-dropping-particle":"","parse-names":false,"suffix":""},{"dropping-particle":"","family":"Tanti","given":"Ira","non-dropping-particle":"","parse-names":false,"suffix":""},{"dropping-particle":"","family":"Maharani","given":"Diah Ayu","non-dropping-particle":"","parse-names":false,"suffix":""},{"dropping-particle":"","family":"Wimardhani","given":"Yuniardini Septorini","non-dropping-particle":"","parse-names":false,"suffix":""},{"dropping-particle":"","family":"Julia","given":"Vera","non-dropping-particle":"","parse-names":false,"suffix":""},{"dropping-particle":"","family":"Sulijaya","given":"Benso","non-dropping-particle":"","parse-names":false,"suffix":""}],"id":"ITEM-1","issued":{"date-parts":[["2020"]]},"page":"1-8","publisher":"BMC Medical Education","title":"Student perspective of classroom and distance learning during COVID-19 pandemic in the undergraduate dental study program Universitas Indonesia","type":"article-journal"},"uris":["http://www.mendeley.com/documents/?uuid=3d9abe71-b810-4594-827d-b97bf6556373","http://www.mendeley.com/documents/?uuid=716a2ad6-efd0-47fb-a603-c1cb3de9e4bc"]}],"mendeley":{"formattedCitation":"(Amir et al., 2020)","plainTextFormattedCitation":"(Amir et al., 2020)","previouslyFormattedCitation":"(Amir et al., 2020)"},"properties":{"noteIndex":0},"schema":"https://github.com/citation-style-language/schema/raw/master/csl-citation.json"}</w:instrText>
      </w:r>
      <w:r w:rsidRPr="00A145A7">
        <w:rPr>
          <w:rFonts w:ascii="Times New Roman" w:hAnsi="Times New Roman" w:cs="Times New Roman"/>
          <w:sz w:val="24"/>
          <w:szCs w:val="24"/>
        </w:rPr>
        <w:fldChar w:fldCharType="separate"/>
      </w:r>
      <w:r w:rsidRPr="00A145A7">
        <w:rPr>
          <w:rFonts w:ascii="Times New Roman" w:hAnsi="Times New Roman" w:cs="Times New Roman"/>
          <w:noProof/>
          <w:sz w:val="24"/>
          <w:szCs w:val="24"/>
        </w:rPr>
        <w:t>(Amir et al., 2020)</w:t>
      </w:r>
      <w:r w:rsidRPr="00A145A7">
        <w:rPr>
          <w:rFonts w:ascii="Times New Roman" w:hAnsi="Times New Roman" w:cs="Times New Roman"/>
          <w:sz w:val="24"/>
          <w:szCs w:val="24"/>
        </w:rPr>
        <w:fldChar w:fldCharType="end"/>
      </w:r>
      <w:r w:rsidRPr="00A145A7">
        <w:rPr>
          <w:rFonts w:ascii="Times New Roman" w:hAnsi="Times New Roman" w:cs="Times New Roman"/>
          <w:sz w:val="24"/>
          <w:szCs w:val="24"/>
        </w:rPr>
        <w:t xml:space="preserve">. </w:t>
      </w:r>
      <w:r w:rsidR="00A12E52" w:rsidRPr="00A145A7">
        <w:rPr>
          <w:rFonts w:ascii="Times New Roman" w:hAnsi="Times New Roman" w:cs="Times New Roman"/>
          <w:sz w:val="24"/>
          <w:szCs w:val="24"/>
        </w:rPr>
        <w:t>The a</w:t>
      </w:r>
      <w:r w:rsidRPr="00A145A7">
        <w:rPr>
          <w:rFonts w:ascii="Times New Roman" w:hAnsi="Times New Roman" w:cs="Times New Roman"/>
          <w:sz w:val="24"/>
          <w:szCs w:val="24"/>
        </w:rPr>
        <w:t xml:space="preserve">ctual </w:t>
      </w:r>
      <w:r w:rsidR="00562081" w:rsidRPr="00A145A7">
        <w:rPr>
          <w:rFonts w:ascii="Times New Roman" w:hAnsi="Times New Roman" w:cs="Times New Roman"/>
          <w:sz w:val="24"/>
          <w:szCs w:val="24"/>
        </w:rPr>
        <w:t xml:space="preserve">knowledge gain </w:t>
      </w:r>
      <w:r w:rsidR="00562081" w:rsidRPr="00A145A7">
        <w:rPr>
          <w:rFonts w:ascii="Times New Roman" w:hAnsi="Times New Roman" w:cs="Times New Roman"/>
          <w:sz w:val="24"/>
          <w:szCs w:val="24"/>
        </w:rPr>
        <w:lastRenderedPageBreak/>
        <w:t>is low in online education, and practical training is minimized</w:t>
      </w:r>
      <w:r w:rsidRPr="00A145A7">
        <w:rPr>
          <w:rFonts w:ascii="Times New Roman" w:hAnsi="Times New Roman" w:cs="Times New Roman"/>
          <w:sz w:val="24"/>
          <w:szCs w:val="24"/>
        </w:rPr>
        <w:t xml:space="preserve"> due to </w:t>
      </w:r>
      <w:r w:rsidR="00A12E52" w:rsidRPr="00A145A7">
        <w:rPr>
          <w:rFonts w:ascii="Times New Roman" w:hAnsi="Times New Roman" w:cs="Times New Roman"/>
          <w:sz w:val="24"/>
          <w:szCs w:val="24"/>
        </w:rPr>
        <w:t xml:space="preserve">the </w:t>
      </w:r>
      <w:r w:rsidRPr="00A145A7">
        <w:rPr>
          <w:rFonts w:ascii="Times New Roman" w:hAnsi="Times New Roman" w:cs="Times New Roman"/>
          <w:sz w:val="24"/>
          <w:szCs w:val="24"/>
        </w:rPr>
        <w:t xml:space="preserve">inability to use laboratory facilities </w:t>
      </w:r>
      <w:r w:rsidRPr="00A145A7">
        <w:rPr>
          <w:rFonts w:ascii="Times New Roman" w:hAnsi="Times New Roman" w:cs="Times New Roman"/>
          <w:noProof/>
          <w:sz w:val="24"/>
          <w:szCs w:val="24"/>
        </w:rPr>
        <w:t>(Oyedotun, 2020). Peer</w:t>
      </w:r>
      <w:r w:rsidR="00A12E52" w:rsidRPr="00A145A7">
        <w:rPr>
          <w:rFonts w:ascii="Times New Roman" w:hAnsi="Times New Roman" w:cs="Times New Roman"/>
          <w:noProof/>
          <w:sz w:val="24"/>
          <w:szCs w:val="24"/>
        </w:rPr>
        <w:t>-</w:t>
      </w:r>
      <w:r w:rsidRPr="00A145A7">
        <w:rPr>
          <w:rFonts w:ascii="Times New Roman" w:hAnsi="Times New Roman" w:cs="Times New Roman"/>
          <w:noProof/>
          <w:sz w:val="24"/>
          <w:szCs w:val="24"/>
        </w:rPr>
        <w:t>to</w:t>
      </w:r>
      <w:r w:rsidR="00A12E52" w:rsidRPr="00A145A7">
        <w:rPr>
          <w:rFonts w:ascii="Times New Roman" w:hAnsi="Times New Roman" w:cs="Times New Roman"/>
          <w:noProof/>
          <w:sz w:val="24"/>
          <w:szCs w:val="24"/>
        </w:rPr>
        <w:t>-</w:t>
      </w:r>
      <w:r w:rsidRPr="00A145A7">
        <w:rPr>
          <w:rFonts w:ascii="Times New Roman" w:hAnsi="Times New Roman" w:cs="Times New Roman"/>
          <w:noProof/>
          <w:sz w:val="24"/>
          <w:szCs w:val="24"/>
        </w:rPr>
        <w:t xml:space="preserve">peer engagement in </w:t>
      </w:r>
      <w:r w:rsidR="00A12E52" w:rsidRPr="00A145A7">
        <w:rPr>
          <w:rFonts w:ascii="Times New Roman" w:hAnsi="Times New Roman" w:cs="Times New Roman"/>
          <w:noProof/>
          <w:sz w:val="24"/>
          <w:szCs w:val="24"/>
        </w:rPr>
        <w:t xml:space="preserve">a </w:t>
      </w:r>
      <w:r w:rsidRPr="00A145A7">
        <w:rPr>
          <w:rFonts w:ascii="Times New Roman" w:hAnsi="Times New Roman" w:cs="Times New Roman"/>
          <w:noProof/>
          <w:sz w:val="24"/>
          <w:szCs w:val="24"/>
        </w:rPr>
        <w:t xml:space="preserve">university environment </w:t>
      </w:r>
      <w:r w:rsidR="00562081" w:rsidRPr="00A145A7">
        <w:rPr>
          <w:rFonts w:ascii="Times New Roman" w:hAnsi="Times New Roman" w:cs="Times New Roman"/>
          <w:noProof/>
          <w:sz w:val="24"/>
          <w:szCs w:val="24"/>
        </w:rPr>
        <w:t>does not involve</w:t>
      </w:r>
      <w:r w:rsidR="00A12E52" w:rsidRPr="00A145A7">
        <w:rPr>
          <w:rFonts w:ascii="Times New Roman" w:hAnsi="Times New Roman" w:cs="Times New Roman"/>
          <w:noProof/>
          <w:sz w:val="24"/>
          <w:szCs w:val="24"/>
        </w:rPr>
        <w:t xml:space="preserve"> </w:t>
      </w:r>
      <w:r w:rsidR="00562081" w:rsidRPr="00A145A7">
        <w:rPr>
          <w:rFonts w:ascii="Times New Roman" w:hAnsi="Times New Roman" w:cs="Times New Roman"/>
          <w:noProof/>
          <w:sz w:val="24"/>
          <w:szCs w:val="24"/>
        </w:rPr>
        <w:t>online learning, creating</w:t>
      </w:r>
      <w:r w:rsidRPr="00A145A7">
        <w:rPr>
          <w:rFonts w:ascii="Times New Roman" w:hAnsi="Times New Roman" w:cs="Times New Roman"/>
          <w:noProof/>
          <w:sz w:val="24"/>
          <w:szCs w:val="24"/>
        </w:rPr>
        <w:t xml:space="preserve"> a lack of motivation among stud</w:t>
      </w:r>
      <w:r w:rsidR="00A12E52" w:rsidRPr="00A145A7">
        <w:rPr>
          <w:rFonts w:ascii="Times New Roman" w:hAnsi="Times New Roman" w:cs="Times New Roman"/>
          <w:noProof/>
          <w:sz w:val="24"/>
          <w:szCs w:val="24"/>
        </w:rPr>
        <w:t>en</w:t>
      </w:r>
      <w:r w:rsidRPr="00A145A7">
        <w:rPr>
          <w:rFonts w:ascii="Times New Roman" w:hAnsi="Times New Roman" w:cs="Times New Roman"/>
          <w:noProof/>
          <w:sz w:val="24"/>
          <w:szCs w:val="24"/>
        </w:rPr>
        <w:t xml:space="preserve">ts </w:t>
      </w:r>
      <w:r w:rsidRPr="00A145A7">
        <w:rPr>
          <w:rFonts w:ascii="Times New Roman" w:hAnsi="Times New Roman" w:cs="Times New Roman"/>
          <w:sz w:val="24"/>
          <w:szCs w:val="24"/>
        </w:rPr>
        <w:fldChar w:fldCharType="begin" w:fldLock="1"/>
      </w:r>
      <w:r w:rsidR="0086217C" w:rsidRPr="00A145A7">
        <w:rPr>
          <w:rFonts w:ascii="Times New Roman" w:hAnsi="Times New Roman" w:cs="Times New Roman"/>
          <w:sz w:val="24"/>
          <w:szCs w:val="24"/>
        </w:rPr>
        <w:instrText>ADDIN CSL_CITATION {"citationItems":[{"id":"ITEM-1","itemData":{"DOI":"10.1016/j.childyouth.2020.105866","ISSN":"0190-7409","author":[{"dropping-particle":"","family":"Chaturvedi","given":"Kunal","non-dropping-particle":"","parse-names":false,"suffix":""},{"dropping-particle":"","family":"Vishwakarma","given":"Dinesh Kumar","non-dropping-particle":"","parse-names":false,"suffix":""},{"dropping-particle":"","family":"Singh","given":"Nidhi","non-dropping-particle":"","parse-names":false,"suffix":""}],"container-title":"Children and Youth Services Review","id":"ITEM-1","issue":"July 2020","issued":{"date-parts":[["2021"]]},"page":"105866","publisher":"Elsevier Ltd","title":"Children and Youth Services Review COVID-19 and its impact on education , social life and mental health of students : A survey","type":"article-journal","volume":"121"},"uris":["http://www.mendeley.com/documents/?uuid=edcc68c8-b9a2-429a-b7fc-3827b0e07df1","http://www.mendeley.com/documents/?uuid=32a6ae37-cb31-4563-aca0-8aa16cceb092"]}],"mendeley":{"formattedCitation":"(Chaturvedi et al., 2021)","plainTextFormattedCitation":"(Chaturvedi et al., 2021)","previouslyFormattedCitation":"(Chaturvedi et al., 2021)"},"properties":{"noteIndex":0},"schema":"https://github.com/citation-style-language/schema/raw/master/csl-citation.json"}</w:instrText>
      </w:r>
      <w:r w:rsidRPr="00A145A7">
        <w:rPr>
          <w:rFonts w:ascii="Times New Roman" w:hAnsi="Times New Roman" w:cs="Times New Roman"/>
          <w:sz w:val="24"/>
          <w:szCs w:val="24"/>
        </w:rPr>
        <w:fldChar w:fldCharType="separate"/>
      </w:r>
      <w:r w:rsidR="0086217C" w:rsidRPr="00A145A7">
        <w:rPr>
          <w:rFonts w:ascii="Times New Roman" w:hAnsi="Times New Roman" w:cs="Times New Roman"/>
          <w:noProof/>
          <w:sz w:val="24"/>
          <w:szCs w:val="24"/>
        </w:rPr>
        <w:t>(Chaturvedi et al., 2021)</w:t>
      </w:r>
      <w:r w:rsidRPr="00A145A7">
        <w:rPr>
          <w:rFonts w:ascii="Times New Roman" w:hAnsi="Times New Roman" w:cs="Times New Roman"/>
          <w:sz w:val="24"/>
          <w:szCs w:val="24"/>
        </w:rPr>
        <w:fldChar w:fldCharType="end"/>
      </w:r>
      <w:r w:rsidRPr="00A145A7">
        <w:rPr>
          <w:rFonts w:ascii="Times New Roman" w:hAnsi="Times New Roman" w:cs="Times New Roman"/>
          <w:sz w:val="24"/>
          <w:szCs w:val="24"/>
        </w:rPr>
        <w:t xml:space="preserve">. Some </w:t>
      </w:r>
      <w:r w:rsidR="00A12E52" w:rsidRPr="00A145A7">
        <w:rPr>
          <w:rFonts w:ascii="Times New Roman" w:hAnsi="Times New Roman" w:cs="Times New Roman"/>
          <w:sz w:val="24"/>
          <w:szCs w:val="24"/>
        </w:rPr>
        <w:t>of the a</w:t>
      </w:r>
      <w:r w:rsidRPr="00A145A7">
        <w:rPr>
          <w:rFonts w:ascii="Times New Roman" w:hAnsi="Times New Roman" w:cs="Times New Roman"/>
          <w:sz w:val="24"/>
          <w:szCs w:val="24"/>
        </w:rPr>
        <w:t xml:space="preserve">rt, accounting, science </w:t>
      </w:r>
      <w:r w:rsidR="00A12E52" w:rsidRPr="00A145A7">
        <w:rPr>
          <w:rFonts w:ascii="Times New Roman" w:hAnsi="Times New Roman" w:cs="Times New Roman"/>
          <w:sz w:val="24"/>
          <w:szCs w:val="24"/>
        </w:rPr>
        <w:t>subject</w:t>
      </w:r>
      <w:r w:rsidRPr="00A145A7">
        <w:rPr>
          <w:rFonts w:ascii="Times New Roman" w:hAnsi="Times New Roman" w:cs="Times New Roman"/>
          <w:sz w:val="24"/>
          <w:szCs w:val="24"/>
        </w:rPr>
        <w:t xml:space="preserve">s cannot </w:t>
      </w:r>
      <w:r w:rsidR="00A12E52" w:rsidRPr="00A145A7">
        <w:rPr>
          <w:rFonts w:ascii="Times New Roman" w:hAnsi="Times New Roman" w:cs="Times New Roman"/>
          <w:sz w:val="24"/>
          <w:szCs w:val="24"/>
        </w:rPr>
        <w:t xml:space="preserve">be </w:t>
      </w:r>
      <w:r w:rsidRPr="00A145A7">
        <w:rPr>
          <w:rFonts w:ascii="Times New Roman" w:hAnsi="Times New Roman" w:cs="Times New Roman"/>
          <w:sz w:val="24"/>
          <w:szCs w:val="24"/>
        </w:rPr>
        <w:t>conduct</w:t>
      </w:r>
      <w:r w:rsidR="00A12E52" w:rsidRPr="00A145A7">
        <w:rPr>
          <w:rFonts w:ascii="Times New Roman" w:hAnsi="Times New Roman" w:cs="Times New Roman"/>
          <w:sz w:val="24"/>
          <w:szCs w:val="24"/>
        </w:rPr>
        <w:t>ed</w:t>
      </w:r>
      <w:r w:rsidRPr="00A145A7">
        <w:rPr>
          <w:rFonts w:ascii="Times New Roman" w:hAnsi="Times New Roman" w:cs="Times New Roman"/>
          <w:sz w:val="24"/>
          <w:szCs w:val="24"/>
        </w:rPr>
        <w:t xml:space="preserve"> online most of the time </w:t>
      </w:r>
      <w:r w:rsidRPr="00A145A7">
        <w:rPr>
          <w:rFonts w:ascii="Times New Roman" w:hAnsi="Times New Roman" w:cs="Times New Roman"/>
          <w:sz w:val="24"/>
          <w:szCs w:val="24"/>
        </w:rPr>
        <w:fldChar w:fldCharType="begin" w:fldLock="1"/>
      </w:r>
      <w:r w:rsidRPr="00A145A7">
        <w:rPr>
          <w:rFonts w:ascii="Times New Roman" w:hAnsi="Times New Roman" w:cs="Times New Roman"/>
          <w:sz w:val="24"/>
          <w:szCs w:val="24"/>
        </w:rPr>
        <w:instrText>ADDIN CSL_CITATION {"citationItems":[{"id":"ITEM-1","itemData":{"author":[{"dropping-particle":"","family":"Yogendrarajah","given":"Rathiranee","non-dropping-particle":"","parse-names":false,"suffix":""}],"container-title":"ResearchGate.net","id":"ITEM-1","issued":{"date-parts":[["2020"]]},"page":"13","title":"Challenges in Online learning towards better learning environment: A Case study on Bachelor of Business Management (BBM) Online Degree Programme at University of Jaffna, Sri Lanka.","type":"article-journal"},"uris":["http://www.mendeley.com/documents/?uuid=23564256-432b-4188-adb8-2c762b8b510b"]}],"mendeley":{"formattedCitation":"(Yogendrarajah, 2020)","plainTextFormattedCitation":"(Yogendrarajah, 2020)","previouslyFormattedCitation":"(Yogendrarajah, 2020)"},"properties":{"noteIndex":0},"schema":"https://github.com/citation-style-language/schema/raw/master/csl-citation.json"}</w:instrText>
      </w:r>
      <w:r w:rsidRPr="00A145A7">
        <w:rPr>
          <w:rFonts w:ascii="Times New Roman" w:hAnsi="Times New Roman" w:cs="Times New Roman"/>
          <w:sz w:val="24"/>
          <w:szCs w:val="24"/>
        </w:rPr>
        <w:fldChar w:fldCharType="separate"/>
      </w:r>
      <w:r w:rsidRPr="00A145A7">
        <w:rPr>
          <w:rFonts w:ascii="Times New Roman" w:hAnsi="Times New Roman" w:cs="Times New Roman"/>
          <w:noProof/>
          <w:sz w:val="24"/>
          <w:szCs w:val="24"/>
        </w:rPr>
        <w:t>(Yogendrarajah, 2020)</w:t>
      </w:r>
      <w:r w:rsidRPr="00A145A7">
        <w:rPr>
          <w:rFonts w:ascii="Times New Roman" w:hAnsi="Times New Roman" w:cs="Times New Roman"/>
          <w:sz w:val="24"/>
          <w:szCs w:val="24"/>
        </w:rPr>
        <w:fldChar w:fldCharType="end"/>
      </w:r>
      <w:r w:rsidRPr="00A145A7">
        <w:rPr>
          <w:rFonts w:ascii="Times New Roman" w:hAnsi="Times New Roman" w:cs="Times New Roman"/>
          <w:sz w:val="24"/>
          <w:szCs w:val="24"/>
        </w:rPr>
        <w:t xml:space="preserve">. Online education bothers students due to </w:t>
      </w:r>
      <w:r w:rsidR="00A12E52" w:rsidRPr="00A145A7">
        <w:rPr>
          <w:rFonts w:ascii="Times New Roman" w:hAnsi="Times New Roman" w:cs="Times New Roman"/>
          <w:sz w:val="24"/>
          <w:szCs w:val="24"/>
        </w:rPr>
        <w:t xml:space="preserve">a </w:t>
      </w:r>
      <w:r w:rsidRPr="00A145A7">
        <w:rPr>
          <w:rFonts w:ascii="Times New Roman" w:hAnsi="Times New Roman" w:cs="Times New Roman"/>
          <w:sz w:val="24"/>
          <w:szCs w:val="24"/>
        </w:rPr>
        <w:t xml:space="preserve">lack of supportive academic materials </w:t>
      </w:r>
      <w:r w:rsidRPr="00A145A7">
        <w:rPr>
          <w:rFonts w:ascii="Times New Roman" w:hAnsi="Times New Roman" w:cs="Times New Roman"/>
          <w:sz w:val="24"/>
          <w:szCs w:val="24"/>
        </w:rPr>
        <w:fldChar w:fldCharType="begin" w:fldLock="1"/>
      </w:r>
      <w:r w:rsidRPr="00A145A7">
        <w:rPr>
          <w:rFonts w:ascii="Times New Roman" w:hAnsi="Times New Roman" w:cs="Times New Roman"/>
          <w:sz w:val="24"/>
          <w:szCs w:val="24"/>
        </w:rPr>
        <w:instrText>ADDIN CSL_CITATION {"citationItems":[{"id":"ITEM-1","itemData":{"DOI":"10.1016/j.ijedro.2020.100011","ISSN":"2666-3740","author":[{"dropping-particle":"","family":"Aguilera-hermida","given":"A Patricia","non-dropping-particle":"","parse-names":false,"suffix":""}],"container-title":"International Journal of Educational Research Open","id":"ITEM-1","issue":"September","issued":{"date-parts":[["2020"]]},"page":"100011","publisher":"Elsevier Ltd","title":"International Journal of Educational Research Open College students ’ use and acceptance of emergency online learning due to COVID-19","type":"article-journal","volume":"1"},"uris":["http://www.mendeley.com/documents/?uuid=45512467-e8e4-4d47-8d05-7aaeee911d28"]}],"mendeley":{"formattedCitation":"(Aguilera-hermida, 2020)","plainTextFormattedCitation":"(Aguilera-hermida, 2020)","previouslyFormattedCitation":"(Aguilera-hermida, 2020)"},"properties":{"noteIndex":0},"schema":"https://github.com/citation-style-language/schema/raw/master/csl-citation.json"}</w:instrText>
      </w:r>
      <w:r w:rsidRPr="00A145A7">
        <w:rPr>
          <w:rFonts w:ascii="Times New Roman" w:hAnsi="Times New Roman" w:cs="Times New Roman"/>
          <w:sz w:val="24"/>
          <w:szCs w:val="24"/>
        </w:rPr>
        <w:fldChar w:fldCharType="separate"/>
      </w:r>
      <w:r w:rsidRPr="00A145A7">
        <w:rPr>
          <w:rFonts w:ascii="Times New Roman" w:hAnsi="Times New Roman" w:cs="Times New Roman"/>
          <w:noProof/>
          <w:sz w:val="24"/>
          <w:szCs w:val="24"/>
        </w:rPr>
        <w:t>(Aguilera-hermida, 2020)</w:t>
      </w:r>
      <w:r w:rsidRPr="00A145A7">
        <w:rPr>
          <w:rFonts w:ascii="Times New Roman" w:hAnsi="Times New Roman" w:cs="Times New Roman"/>
          <w:sz w:val="24"/>
          <w:szCs w:val="24"/>
        </w:rPr>
        <w:fldChar w:fldCharType="end"/>
      </w:r>
      <w:r w:rsidRPr="00A145A7">
        <w:rPr>
          <w:rFonts w:ascii="Times New Roman" w:hAnsi="Times New Roman" w:cs="Times New Roman"/>
          <w:sz w:val="24"/>
          <w:szCs w:val="24"/>
        </w:rPr>
        <w:t xml:space="preserve">. According to the survey of </w:t>
      </w:r>
      <w:r w:rsidRPr="00A145A7">
        <w:rPr>
          <w:rFonts w:ascii="Times New Roman" w:hAnsi="Times New Roman" w:cs="Times New Roman"/>
          <w:sz w:val="24"/>
          <w:szCs w:val="24"/>
        </w:rPr>
        <w:fldChar w:fldCharType="begin" w:fldLock="1"/>
      </w:r>
      <w:r w:rsidR="0086217C" w:rsidRPr="00A145A7">
        <w:rPr>
          <w:rFonts w:ascii="Times New Roman" w:hAnsi="Times New Roman" w:cs="Times New Roman"/>
          <w:sz w:val="24"/>
          <w:szCs w:val="24"/>
        </w:rPr>
        <w:instrText>ADDIN CSL_CITATION {"citationItems":[{"id":"ITEM-1","itemData":{"DOI":"10.1002/hbe2.240","author":[{"dropping-particle":"","family":"Chakraborty","given":"Pinaki","non-dropping-particle":"","parse-names":false,"suffix":""},{"dropping-particle":"","family":"Arora","given":"Anshika","non-dropping-particle":"","parse-names":false,"suffix":""},{"dropping-particle":"","family":"Gupta","given":"Manu Sheel","non-dropping-particle":"","parse-names":false,"suffix":""}],"id":"ITEM-1","issue":"October","issued":{"date-parts":[["2020"]]},"page":"1-9","title":"Opinion of students on online education during the COVID-19 pandemic","type":"article-journal"},"uris":["http://www.mendeley.com/documents/?uuid=d921bfa4-bcd7-4394-ab50-830b44a19107"]}],"mendeley":{"formattedCitation":"(Chakraborty et al., 2020)","plainTextFormattedCitation":"(Chakraborty et al., 2020)","previouslyFormattedCitation":"(Chakraborty et al., 2020)"},"properties":{"noteIndex":0},"schema":"https://github.com/citation-style-language/schema/raw/master/csl-citation.json"}</w:instrText>
      </w:r>
      <w:r w:rsidRPr="00A145A7">
        <w:rPr>
          <w:rFonts w:ascii="Times New Roman" w:hAnsi="Times New Roman" w:cs="Times New Roman"/>
          <w:sz w:val="24"/>
          <w:szCs w:val="24"/>
        </w:rPr>
        <w:fldChar w:fldCharType="separate"/>
      </w:r>
      <w:r w:rsidR="0086217C" w:rsidRPr="00A145A7">
        <w:rPr>
          <w:rFonts w:ascii="Times New Roman" w:hAnsi="Times New Roman" w:cs="Times New Roman"/>
          <w:noProof/>
          <w:sz w:val="24"/>
          <w:szCs w:val="24"/>
        </w:rPr>
        <w:t xml:space="preserve">Chakraborty et al. </w:t>
      </w:r>
      <w:r w:rsidR="002E7BFC" w:rsidRPr="00A145A7">
        <w:rPr>
          <w:rFonts w:ascii="Times New Roman" w:hAnsi="Times New Roman" w:cs="Times New Roman"/>
          <w:noProof/>
          <w:sz w:val="24"/>
          <w:szCs w:val="24"/>
        </w:rPr>
        <w:t>(</w:t>
      </w:r>
      <w:r w:rsidR="0086217C" w:rsidRPr="00A145A7">
        <w:rPr>
          <w:rFonts w:ascii="Times New Roman" w:hAnsi="Times New Roman" w:cs="Times New Roman"/>
          <w:noProof/>
          <w:sz w:val="24"/>
          <w:szCs w:val="24"/>
        </w:rPr>
        <w:t>2020)</w:t>
      </w:r>
      <w:r w:rsidRPr="00A145A7">
        <w:rPr>
          <w:rFonts w:ascii="Times New Roman" w:hAnsi="Times New Roman" w:cs="Times New Roman"/>
          <w:sz w:val="24"/>
          <w:szCs w:val="24"/>
        </w:rPr>
        <w:fldChar w:fldCharType="end"/>
      </w:r>
      <w:r w:rsidRPr="00A145A7">
        <w:rPr>
          <w:rFonts w:ascii="Times New Roman" w:hAnsi="Times New Roman" w:cs="Times New Roman"/>
          <w:sz w:val="24"/>
          <w:szCs w:val="24"/>
        </w:rPr>
        <w:t xml:space="preserve">, 48.0% </w:t>
      </w:r>
      <w:r w:rsidR="00A12E52" w:rsidRPr="00A145A7">
        <w:rPr>
          <w:rFonts w:ascii="Times New Roman" w:hAnsi="Times New Roman" w:cs="Times New Roman"/>
          <w:sz w:val="24"/>
          <w:szCs w:val="24"/>
        </w:rPr>
        <w:t xml:space="preserve">of </w:t>
      </w:r>
      <w:r w:rsidRPr="00A145A7">
        <w:rPr>
          <w:rFonts w:ascii="Times New Roman" w:hAnsi="Times New Roman" w:cs="Times New Roman"/>
          <w:sz w:val="24"/>
          <w:szCs w:val="24"/>
        </w:rPr>
        <w:t>students agreed that online assessments ha</w:t>
      </w:r>
      <w:r w:rsidR="00562081" w:rsidRPr="00A145A7">
        <w:rPr>
          <w:rFonts w:ascii="Times New Roman" w:hAnsi="Times New Roman" w:cs="Times New Roman"/>
          <w:sz w:val="24"/>
          <w:szCs w:val="24"/>
        </w:rPr>
        <w:t>d</w:t>
      </w:r>
      <w:r w:rsidRPr="00A145A7">
        <w:rPr>
          <w:rFonts w:ascii="Times New Roman" w:hAnsi="Times New Roman" w:cs="Times New Roman"/>
          <w:sz w:val="24"/>
          <w:szCs w:val="24"/>
        </w:rPr>
        <w:t xml:space="preserve"> evaluated their knowledge </w:t>
      </w:r>
      <w:r w:rsidR="00562081" w:rsidRPr="00A145A7">
        <w:rPr>
          <w:rFonts w:ascii="Times New Roman" w:hAnsi="Times New Roman" w:cs="Times New Roman"/>
          <w:sz w:val="24"/>
          <w:szCs w:val="24"/>
        </w:rPr>
        <w:t>proper</w:t>
      </w:r>
      <w:r w:rsidRPr="00A145A7">
        <w:rPr>
          <w:rFonts w:ascii="Times New Roman" w:hAnsi="Times New Roman" w:cs="Times New Roman"/>
          <w:sz w:val="24"/>
          <w:szCs w:val="24"/>
        </w:rPr>
        <w:t>ly</w:t>
      </w:r>
      <w:r w:rsidR="00562081" w:rsidRPr="00A145A7">
        <w:rPr>
          <w:rFonts w:ascii="Times New Roman" w:hAnsi="Times New Roman" w:cs="Times New Roman"/>
          <w:sz w:val="24"/>
          <w:szCs w:val="24"/>
        </w:rPr>
        <w:t>,</w:t>
      </w:r>
      <w:r w:rsidRPr="00A145A7">
        <w:rPr>
          <w:rFonts w:ascii="Times New Roman" w:hAnsi="Times New Roman" w:cs="Times New Roman"/>
          <w:sz w:val="24"/>
          <w:szCs w:val="24"/>
        </w:rPr>
        <w:t xml:space="preserve"> but 45.2% mentioned that online </w:t>
      </w:r>
      <w:r w:rsidR="00562081" w:rsidRPr="00A145A7">
        <w:rPr>
          <w:rFonts w:ascii="Times New Roman" w:hAnsi="Times New Roman" w:cs="Times New Roman"/>
          <w:sz w:val="24"/>
          <w:szCs w:val="24"/>
        </w:rPr>
        <w:t>review</w:t>
      </w:r>
      <w:r w:rsidRPr="00A145A7">
        <w:rPr>
          <w:rFonts w:ascii="Times New Roman" w:hAnsi="Times New Roman" w:cs="Times New Roman"/>
          <w:sz w:val="24"/>
          <w:szCs w:val="24"/>
        </w:rPr>
        <w:t xml:space="preserve">s have weakly evaluated </w:t>
      </w:r>
      <w:r w:rsidR="00562081" w:rsidRPr="00A145A7">
        <w:rPr>
          <w:rFonts w:ascii="Times New Roman" w:hAnsi="Times New Roman" w:cs="Times New Roman"/>
          <w:sz w:val="24"/>
          <w:szCs w:val="24"/>
        </w:rPr>
        <w:t>students' knowledge</w:t>
      </w:r>
      <w:r w:rsidRPr="00A145A7">
        <w:rPr>
          <w:rFonts w:ascii="Times New Roman" w:hAnsi="Times New Roman" w:cs="Times New Roman"/>
          <w:sz w:val="24"/>
          <w:szCs w:val="24"/>
        </w:rPr>
        <w:t>. 51% of students mentioned that they d</w:t>
      </w:r>
      <w:r w:rsidR="00562081" w:rsidRPr="00A145A7">
        <w:rPr>
          <w:rFonts w:ascii="Times New Roman" w:hAnsi="Times New Roman" w:cs="Times New Roman"/>
          <w:sz w:val="24"/>
          <w:szCs w:val="24"/>
        </w:rPr>
        <w:t>id</w:t>
      </w:r>
      <w:r w:rsidRPr="00A145A7">
        <w:rPr>
          <w:rFonts w:ascii="Times New Roman" w:hAnsi="Times New Roman" w:cs="Times New Roman"/>
          <w:sz w:val="24"/>
          <w:szCs w:val="24"/>
        </w:rPr>
        <w:t xml:space="preserve"> not utilize their time during the pandemic </w:t>
      </w:r>
      <w:r w:rsidRPr="00A145A7">
        <w:rPr>
          <w:rFonts w:ascii="Times New Roman" w:hAnsi="Times New Roman" w:cs="Times New Roman"/>
          <w:sz w:val="24"/>
          <w:szCs w:val="24"/>
        </w:rPr>
        <w:fldChar w:fldCharType="begin" w:fldLock="1"/>
      </w:r>
      <w:r w:rsidR="0086217C" w:rsidRPr="00A145A7">
        <w:rPr>
          <w:rFonts w:ascii="Times New Roman" w:hAnsi="Times New Roman" w:cs="Times New Roman"/>
          <w:sz w:val="24"/>
          <w:szCs w:val="24"/>
        </w:rPr>
        <w:instrText>ADDIN CSL_CITATION {"citationItems":[{"id":"ITEM-1","itemData":{"DOI":"10.1016/j.childyouth.2020.105866","ISSN":"0190-7409","author":[{"dropping-particle":"","family":"Chaturvedi","given":"Kunal","non-dropping-particle":"","parse-names":false,"suffix":""},{"dropping-particle":"","family":"Vishwakarma","given":"Dinesh Kumar","non-dropping-particle":"","parse-names":false,"suffix":""},{"dropping-particle":"","family":"Singh","given":"Nidhi","non-dropping-particle":"","parse-names":false,"suffix":""}],"container-title":"Children and Youth Services Review","id":"ITEM-1","issue":"July 2020","issued":{"date-parts":[["2021"]]},"page":"105866","publisher":"Elsevier Ltd","title":"Children and Youth Services Review COVID-19 and its impact on education , social life and mental health of students : A survey","type":"article-journal","volume":"121"},"uris":["http://www.mendeley.com/documents/?uuid=32a6ae37-cb31-4563-aca0-8aa16cceb092"]}],"mendeley":{"formattedCitation":"(Chaturvedi et al., 2021)","plainTextFormattedCitation":"(Chaturvedi et al., 2021)","previouslyFormattedCitation":"(Chaturvedi et al., 2021)"},"properties":{"noteIndex":0},"schema":"https://github.com/citation-style-language/schema/raw/master/csl-citation.json"}</w:instrText>
      </w:r>
      <w:r w:rsidRPr="00A145A7">
        <w:rPr>
          <w:rFonts w:ascii="Times New Roman" w:hAnsi="Times New Roman" w:cs="Times New Roman"/>
          <w:sz w:val="24"/>
          <w:szCs w:val="24"/>
        </w:rPr>
        <w:fldChar w:fldCharType="separate"/>
      </w:r>
      <w:r w:rsidR="0086217C" w:rsidRPr="00A145A7">
        <w:rPr>
          <w:rFonts w:ascii="Times New Roman" w:hAnsi="Times New Roman" w:cs="Times New Roman"/>
          <w:noProof/>
          <w:sz w:val="24"/>
          <w:szCs w:val="24"/>
        </w:rPr>
        <w:t>(Chaturvedi et al., 2021)</w:t>
      </w:r>
      <w:r w:rsidRPr="00A145A7">
        <w:rPr>
          <w:rFonts w:ascii="Times New Roman" w:hAnsi="Times New Roman" w:cs="Times New Roman"/>
          <w:sz w:val="24"/>
          <w:szCs w:val="24"/>
        </w:rPr>
        <w:fldChar w:fldCharType="end"/>
      </w:r>
      <w:r w:rsidRPr="00A145A7">
        <w:rPr>
          <w:rFonts w:ascii="Times New Roman" w:hAnsi="Times New Roman" w:cs="Times New Roman"/>
          <w:sz w:val="24"/>
          <w:szCs w:val="24"/>
        </w:rPr>
        <w:t>. Thus, academic issues have impacted</w:t>
      </w:r>
      <w:r w:rsidR="00521EA7" w:rsidRPr="00A145A7">
        <w:rPr>
          <w:rFonts w:ascii="Times New Roman" w:hAnsi="Times New Roman" w:cs="Times New Roman"/>
          <w:sz w:val="24"/>
          <w:szCs w:val="24"/>
        </w:rPr>
        <w:t xml:space="preserve"> </w:t>
      </w:r>
      <w:r w:rsidRPr="00A145A7">
        <w:rPr>
          <w:rFonts w:ascii="Times New Roman" w:hAnsi="Times New Roman" w:cs="Times New Roman"/>
          <w:sz w:val="24"/>
          <w:szCs w:val="24"/>
        </w:rPr>
        <w:t xml:space="preserve">student satisfaction during </w:t>
      </w:r>
      <w:r w:rsidR="00C3797D" w:rsidRPr="00A145A7">
        <w:rPr>
          <w:rFonts w:ascii="Times New Roman" w:hAnsi="Times New Roman" w:cs="Times New Roman"/>
          <w:sz w:val="24"/>
          <w:szCs w:val="24"/>
        </w:rPr>
        <w:t xml:space="preserve">the </w:t>
      </w:r>
      <w:r w:rsidRPr="00A145A7">
        <w:rPr>
          <w:rFonts w:ascii="Times New Roman" w:hAnsi="Times New Roman" w:cs="Times New Roman"/>
          <w:sz w:val="24"/>
          <w:szCs w:val="24"/>
        </w:rPr>
        <w:t>Covid-19 pandemic.</w:t>
      </w:r>
    </w:p>
    <w:tbl>
      <w:tblPr>
        <w:tblStyle w:val="TableGrid"/>
        <w:tblW w:w="9445" w:type="dxa"/>
        <w:tblLook w:val="04A0" w:firstRow="1" w:lastRow="0" w:firstColumn="1" w:lastColumn="0" w:noHBand="0" w:noVBand="1"/>
      </w:tblPr>
      <w:tblGrid>
        <w:gridCol w:w="1705"/>
        <w:gridCol w:w="1800"/>
        <w:gridCol w:w="5940"/>
      </w:tblGrid>
      <w:tr w:rsidR="00567AC8" w:rsidRPr="00A145A7" w14:paraId="4BF58C2E" w14:textId="77777777" w:rsidTr="00C3797D">
        <w:trPr>
          <w:trHeight w:val="413"/>
        </w:trPr>
        <w:tc>
          <w:tcPr>
            <w:tcW w:w="1705" w:type="dxa"/>
          </w:tcPr>
          <w:p w14:paraId="62A1BCBE" w14:textId="77777777" w:rsidR="00567AC8" w:rsidRPr="00A145A7" w:rsidRDefault="00567AC8" w:rsidP="0086217C">
            <w:pPr>
              <w:rPr>
                <w:rFonts w:ascii="Times New Roman" w:hAnsi="Times New Roman" w:cs="Times New Roman"/>
                <w:sz w:val="24"/>
                <w:szCs w:val="24"/>
              </w:rPr>
            </w:pPr>
            <w:r w:rsidRPr="00A145A7">
              <w:rPr>
                <w:rFonts w:ascii="Times New Roman" w:hAnsi="Times New Roman" w:cs="Times New Roman"/>
                <w:sz w:val="24"/>
                <w:szCs w:val="24"/>
              </w:rPr>
              <w:t>Factor</w:t>
            </w:r>
          </w:p>
        </w:tc>
        <w:tc>
          <w:tcPr>
            <w:tcW w:w="1800" w:type="dxa"/>
          </w:tcPr>
          <w:p w14:paraId="71D2AED2" w14:textId="77777777" w:rsidR="00567AC8" w:rsidRPr="00A145A7" w:rsidRDefault="00567AC8" w:rsidP="0086217C">
            <w:pPr>
              <w:rPr>
                <w:rFonts w:ascii="Times New Roman" w:hAnsi="Times New Roman" w:cs="Times New Roman"/>
                <w:sz w:val="24"/>
                <w:szCs w:val="24"/>
              </w:rPr>
            </w:pPr>
            <w:r w:rsidRPr="00A145A7">
              <w:rPr>
                <w:rFonts w:ascii="Times New Roman" w:hAnsi="Times New Roman" w:cs="Times New Roman"/>
                <w:sz w:val="24"/>
                <w:szCs w:val="24"/>
              </w:rPr>
              <w:t>Author</w:t>
            </w:r>
          </w:p>
        </w:tc>
        <w:tc>
          <w:tcPr>
            <w:tcW w:w="5940" w:type="dxa"/>
          </w:tcPr>
          <w:p w14:paraId="3A899A69" w14:textId="77777777" w:rsidR="00567AC8" w:rsidRPr="00A145A7" w:rsidRDefault="00567AC8" w:rsidP="0086217C">
            <w:pPr>
              <w:rPr>
                <w:rFonts w:ascii="Times New Roman" w:hAnsi="Times New Roman" w:cs="Times New Roman"/>
                <w:sz w:val="24"/>
                <w:szCs w:val="24"/>
              </w:rPr>
            </w:pPr>
            <w:r w:rsidRPr="00A145A7">
              <w:rPr>
                <w:rFonts w:ascii="Times New Roman" w:hAnsi="Times New Roman" w:cs="Times New Roman"/>
                <w:sz w:val="24"/>
                <w:szCs w:val="24"/>
              </w:rPr>
              <w:t>Deliverables</w:t>
            </w:r>
          </w:p>
        </w:tc>
      </w:tr>
      <w:tr w:rsidR="00567AC8" w:rsidRPr="00A145A7" w14:paraId="4B77528F" w14:textId="77777777" w:rsidTr="00C3797D">
        <w:trPr>
          <w:trHeight w:val="6623"/>
        </w:trPr>
        <w:tc>
          <w:tcPr>
            <w:tcW w:w="1705" w:type="dxa"/>
          </w:tcPr>
          <w:p w14:paraId="260F98FA" w14:textId="77777777" w:rsidR="00567AC8" w:rsidRPr="00A145A7" w:rsidRDefault="00567AC8" w:rsidP="0086217C">
            <w:pPr>
              <w:pStyle w:val="ListParagraph"/>
              <w:rPr>
                <w:rFonts w:ascii="Times New Roman" w:hAnsi="Times New Roman" w:cs="Times New Roman"/>
                <w:sz w:val="24"/>
                <w:szCs w:val="24"/>
              </w:rPr>
            </w:pPr>
          </w:p>
          <w:p w14:paraId="3F6C879C" w14:textId="609F02AA" w:rsidR="00567AC8" w:rsidRPr="00A145A7" w:rsidRDefault="00567AC8" w:rsidP="0086217C">
            <w:pPr>
              <w:spacing w:line="360" w:lineRule="auto"/>
              <w:rPr>
                <w:rFonts w:ascii="Times New Roman" w:hAnsi="Times New Roman" w:cs="Times New Roman"/>
                <w:sz w:val="24"/>
                <w:szCs w:val="24"/>
              </w:rPr>
            </w:pPr>
            <w:r w:rsidRPr="00A145A7">
              <w:rPr>
                <w:rFonts w:ascii="Times New Roman" w:hAnsi="Times New Roman" w:cs="Times New Roman"/>
                <w:sz w:val="24"/>
                <w:szCs w:val="24"/>
              </w:rPr>
              <w:t xml:space="preserve">The impact of academic issues </w:t>
            </w:r>
            <w:r w:rsidR="00972684" w:rsidRPr="00A145A7">
              <w:rPr>
                <w:rFonts w:ascii="Times New Roman" w:hAnsi="Times New Roman" w:cs="Times New Roman"/>
                <w:sz w:val="24"/>
                <w:szCs w:val="24"/>
              </w:rPr>
              <w:t xml:space="preserve">on </w:t>
            </w:r>
            <w:r w:rsidRPr="00A145A7">
              <w:rPr>
                <w:rFonts w:ascii="Times New Roman" w:hAnsi="Times New Roman" w:cs="Times New Roman"/>
                <w:sz w:val="24"/>
                <w:szCs w:val="24"/>
              </w:rPr>
              <w:t>student satisfaction.</w:t>
            </w:r>
          </w:p>
          <w:p w14:paraId="419B4EE1" w14:textId="77777777" w:rsidR="00567AC8" w:rsidRPr="00A145A7" w:rsidRDefault="00567AC8" w:rsidP="0086217C">
            <w:pPr>
              <w:spacing w:line="276" w:lineRule="auto"/>
              <w:rPr>
                <w:rFonts w:ascii="Times New Roman" w:hAnsi="Times New Roman" w:cs="Times New Roman"/>
                <w:sz w:val="24"/>
                <w:szCs w:val="24"/>
              </w:rPr>
            </w:pPr>
          </w:p>
        </w:tc>
        <w:tc>
          <w:tcPr>
            <w:tcW w:w="1800" w:type="dxa"/>
          </w:tcPr>
          <w:p w14:paraId="7E2DD418" w14:textId="77777777" w:rsidR="00567AC8" w:rsidRPr="00A145A7" w:rsidRDefault="00567AC8" w:rsidP="0086217C">
            <w:pPr>
              <w:rPr>
                <w:rFonts w:ascii="Times New Roman" w:hAnsi="Times New Roman" w:cs="Times New Roman"/>
                <w:sz w:val="24"/>
                <w:szCs w:val="24"/>
              </w:rPr>
            </w:pPr>
          </w:p>
          <w:p w14:paraId="3F2E8C10" w14:textId="77777777" w:rsidR="00567AC8" w:rsidRPr="00A145A7" w:rsidRDefault="00567AC8" w:rsidP="0086217C">
            <w:pPr>
              <w:rPr>
                <w:rFonts w:ascii="Times New Roman" w:hAnsi="Times New Roman" w:cs="Times New Roman"/>
                <w:sz w:val="24"/>
                <w:szCs w:val="24"/>
              </w:rPr>
            </w:pPr>
            <w:r w:rsidRPr="00A145A7">
              <w:rPr>
                <w:rFonts w:ascii="Times New Roman" w:hAnsi="Times New Roman" w:cs="Times New Roman"/>
                <w:sz w:val="24"/>
                <w:szCs w:val="24"/>
              </w:rPr>
              <w:fldChar w:fldCharType="begin" w:fldLock="1"/>
            </w:r>
            <w:r w:rsidRPr="00A145A7">
              <w:rPr>
                <w:rFonts w:ascii="Times New Roman" w:hAnsi="Times New Roman" w:cs="Times New Roman"/>
                <w:sz w:val="24"/>
                <w:szCs w:val="24"/>
              </w:rPr>
              <w:instrText>ADDIN CSL_CITATION {"citationItems":[{"id":"ITEM-1","itemData":{"author":[{"dropping-particle":"","family":"Nambiar","given":"Deepika","non-dropping-particle":"","parse-names":false,"suffix":""}],"container-title":"The International Journal of Indian Psychology","id":"ITEM-1","issue":"2","issued":{"date-parts":[["2020"]]},"page":"11","title":"The impact of online learning during COVID-19: students’ and teachers’ perspective","type":"article-journal","volume":"8"},"uris":["http://www.mendeley.com/documents/?uuid=b4c3d5af-6f78-42a1-a46b-a523fec5fc27"]}],"mendeley":{"formattedCitation":"(Nambiar, 2020)","plainTextFormattedCitation":"(Nambiar, 2020)","previouslyFormattedCitation":"(Nambiar, 2020)"},"properties":{"noteIndex":0},"schema":"https://github.com/citation-style-language/schema/raw/master/csl-citation.json"}</w:instrText>
            </w:r>
            <w:r w:rsidRPr="00A145A7">
              <w:rPr>
                <w:rFonts w:ascii="Times New Roman" w:hAnsi="Times New Roman" w:cs="Times New Roman"/>
                <w:sz w:val="24"/>
                <w:szCs w:val="24"/>
              </w:rPr>
              <w:fldChar w:fldCharType="separate"/>
            </w:r>
            <w:r w:rsidRPr="00A145A7">
              <w:rPr>
                <w:rFonts w:ascii="Times New Roman" w:hAnsi="Times New Roman" w:cs="Times New Roman"/>
                <w:noProof/>
                <w:sz w:val="24"/>
                <w:szCs w:val="24"/>
              </w:rPr>
              <w:t>(Nambiar, 2020)</w:t>
            </w:r>
            <w:r w:rsidRPr="00A145A7">
              <w:rPr>
                <w:rFonts w:ascii="Times New Roman" w:hAnsi="Times New Roman" w:cs="Times New Roman"/>
                <w:sz w:val="24"/>
                <w:szCs w:val="24"/>
              </w:rPr>
              <w:fldChar w:fldCharType="end"/>
            </w:r>
            <w:r w:rsidRPr="00A145A7">
              <w:rPr>
                <w:rFonts w:ascii="Times New Roman" w:hAnsi="Times New Roman" w:cs="Times New Roman"/>
                <w:sz w:val="24"/>
                <w:szCs w:val="24"/>
              </w:rPr>
              <w:t>.</w:t>
            </w:r>
          </w:p>
          <w:p w14:paraId="77C018A7" w14:textId="77777777" w:rsidR="00567AC8" w:rsidRPr="00A145A7" w:rsidRDefault="00567AC8" w:rsidP="0086217C">
            <w:pPr>
              <w:rPr>
                <w:rFonts w:ascii="Times New Roman" w:hAnsi="Times New Roman" w:cs="Times New Roman"/>
                <w:sz w:val="24"/>
                <w:szCs w:val="24"/>
              </w:rPr>
            </w:pPr>
          </w:p>
          <w:p w14:paraId="1F7EAC84" w14:textId="77777777" w:rsidR="00567AC8" w:rsidRPr="00A145A7" w:rsidRDefault="00567AC8" w:rsidP="0086217C">
            <w:pPr>
              <w:rPr>
                <w:rFonts w:ascii="Times New Roman" w:hAnsi="Times New Roman" w:cs="Times New Roman"/>
                <w:sz w:val="24"/>
                <w:szCs w:val="24"/>
              </w:rPr>
            </w:pPr>
          </w:p>
          <w:p w14:paraId="59AD0284" w14:textId="77777777" w:rsidR="00567AC8" w:rsidRPr="00A145A7" w:rsidRDefault="00567AC8" w:rsidP="0086217C">
            <w:pPr>
              <w:rPr>
                <w:rFonts w:ascii="Times New Roman" w:hAnsi="Times New Roman" w:cs="Times New Roman"/>
                <w:sz w:val="24"/>
                <w:szCs w:val="24"/>
              </w:rPr>
            </w:pPr>
          </w:p>
          <w:p w14:paraId="5D46757E" w14:textId="77777777" w:rsidR="00567AC8" w:rsidRPr="00A145A7" w:rsidRDefault="00567AC8" w:rsidP="0086217C">
            <w:pPr>
              <w:rPr>
                <w:rFonts w:ascii="Times New Roman" w:hAnsi="Times New Roman" w:cs="Times New Roman"/>
                <w:sz w:val="24"/>
                <w:szCs w:val="24"/>
              </w:rPr>
            </w:pPr>
          </w:p>
          <w:p w14:paraId="37A45EC2" w14:textId="77777777" w:rsidR="00567AC8" w:rsidRPr="00A145A7" w:rsidRDefault="00567AC8" w:rsidP="0086217C">
            <w:pPr>
              <w:rPr>
                <w:rFonts w:ascii="Times New Roman" w:hAnsi="Times New Roman" w:cs="Times New Roman"/>
                <w:sz w:val="24"/>
                <w:szCs w:val="24"/>
              </w:rPr>
            </w:pPr>
          </w:p>
          <w:p w14:paraId="37D4141D" w14:textId="77777777" w:rsidR="00567AC8" w:rsidRPr="00A145A7" w:rsidRDefault="00567AC8" w:rsidP="0086217C">
            <w:pPr>
              <w:rPr>
                <w:rFonts w:ascii="Times New Roman" w:hAnsi="Times New Roman" w:cs="Times New Roman"/>
                <w:sz w:val="24"/>
                <w:szCs w:val="24"/>
              </w:rPr>
            </w:pPr>
          </w:p>
          <w:p w14:paraId="5E147BFE" w14:textId="624ABAD9" w:rsidR="00567AC8" w:rsidRPr="00A145A7" w:rsidRDefault="00567AC8" w:rsidP="0086217C">
            <w:pPr>
              <w:rPr>
                <w:rFonts w:ascii="Times New Roman" w:hAnsi="Times New Roman" w:cs="Times New Roman"/>
                <w:sz w:val="24"/>
                <w:szCs w:val="24"/>
              </w:rPr>
            </w:pPr>
            <w:r w:rsidRPr="00A145A7">
              <w:rPr>
                <w:rFonts w:ascii="Times New Roman" w:hAnsi="Times New Roman" w:cs="Times New Roman"/>
                <w:sz w:val="24"/>
                <w:szCs w:val="24"/>
              </w:rPr>
              <w:fldChar w:fldCharType="begin" w:fldLock="1"/>
            </w:r>
            <w:r w:rsidR="0086217C" w:rsidRPr="00A145A7">
              <w:rPr>
                <w:rFonts w:ascii="Times New Roman" w:hAnsi="Times New Roman" w:cs="Times New Roman"/>
                <w:sz w:val="24"/>
                <w:szCs w:val="24"/>
              </w:rPr>
              <w:instrText>ADDIN CSL_CITATION {"citationItems":[{"id":"ITEM-1","itemData":{"author":[{"dropping-particle":"","family":"Adnan","given":"Muhammad","non-dropping-particle":"","parse-names":false,"suffix":""},{"dropping-particle":"","family":"Anwar","given":"Kainat","non-dropping-particle":"","parse-names":false,"suffix":""}],"container-title":"Journal of Pedagogical Sociology and Psychology","id":"ITEM-1","issue":"1","issued":{"date-parts":[["2020"]]},"page":"7","title":"Online learning amid the COVID-19 pandemic: Students' perspectives","type":"article-journal","volume":"2"},"uris":["http://www.mendeley.com/documents/?uuid=478dc922-a8f6-4b64-bd77-ac0dc38370a9"]}],"mendeley":{"formattedCitation":"(Adnan &amp; Anwar, 2020)","plainTextFormattedCitation":"(Adnan &amp; Anwar, 2020)","previouslyFormattedCitation":"(Adnan &amp; Anwar, 2020)"},"properties":{"noteIndex":0},"schema":"https://github.com/citation-style-language/schema/raw/master/csl-citation.json"}</w:instrText>
            </w:r>
            <w:r w:rsidRPr="00A145A7">
              <w:rPr>
                <w:rFonts w:ascii="Times New Roman" w:hAnsi="Times New Roman" w:cs="Times New Roman"/>
                <w:sz w:val="24"/>
                <w:szCs w:val="24"/>
              </w:rPr>
              <w:fldChar w:fldCharType="separate"/>
            </w:r>
            <w:r w:rsidR="0086217C" w:rsidRPr="00A145A7">
              <w:rPr>
                <w:rFonts w:ascii="Times New Roman" w:hAnsi="Times New Roman" w:cs="Times New Roman"/>
                <w:noProof/>
                <w:sz w:val="24"/>
                <w:szCs w:val="24"/>
              </w:rPr>
              <w:t>(Adnan &amp; Anwar, 2020)</w:t>
            </w:r>
            <w:r w:rsidRPr="00A145A7">
              <w:rPr>
                <w:rFonts w:ascii="Times New Roman" w:hAnsi="Times New Roman" w:cs="Times New Roman"/>
                <w:sz w:val="24"/>
                <w:szCs w:val="24"/>
              </w:rPr>
              <w:fldChar w:fldCharType="end"/>
            </w:r>
          </w:p>
          <w:p w14:paraId="52E5A8D9" w14:textId="77777777" w:rsidR="00567AC8" w:rsidRPr="00A145A7" w:rsidRDefault="00567AC8" w:rsidP="0086217C">
            <w:pPr>
              <w:rPr>
                <w:rFonts w:ascii="Times New Roman" w:hAnsi="Times New Roman" w:cs="Times New Roman"/>
                <w:sz w:val="24"/>
                <w:szCs w:val="24"/>
              </w:rPr>
            </w:pPr>
          </w:p>
          <w:p w14:paraId="4F8B640C" w14:textId="77777777" w:rsidR="00567AC8" w:rsidRPr="00A145A7" w:rsidRDefault="00567AC8" w:rsidP="0086217C">
            <w:pPr>
              <w:rPr>
                <w:rFonts w:ascii="Times New Roman" w:hAnsi="Times New Roman" w:cs="Times New Roman"/>
                <w:sz w:val="24"/>
                <w:szCs w:val="24"/>
              </w:rPr>
            </w:pPr>
          </w:p>
          <w:p w14:paraId="318A0AAF" w14:textId="078CB3EC" w:rsidR="00567AC8" w:rsidRPr="00A145A7" w:rsidRDefault="00567AC8" w:rsidP="0086217C">
            <w:pPr>
              <w:spacing w:line="276" w:lineRule="auto"/>
              <w:rPr>
                <w:rFonts w:ascii="Times New Roman" w:hAnsi="Times New Roman" w:cs="Times New Roman"/>
                <w:sz w:val="24"/>
                <w:szCs w:val="24"/>
              </w:rPr>
            </w:pPr>
            <w:r w:rsidRPr="00A145A7">
              <w:rPr>
                <w:rFonts w:ascii="Times New Roman" w:hAnsi="Times New Roman" w:cs="Times New Roman"/>
                <w:sz w:val="24"/>
                <w:szCs w:val="24"/>
              </w:rPr>
              <w:fldChar w:fldCharType="begin" w:fldLock="1"/>
            </w:r>
            <w:r w:rsidR="0086217C" w:rsidRPr="00A145A7">
              <w:rPr>
                <w:rFonts w:ascii="Times New Roman" w:hAnsi="Times New Roman" w:cs="Times New Roman"/>
                <w:sz w:val="24"/>
                <w:szCs w:val="24"/>
              </w:rPr>
              <w:instrText>ADDIN CSL_CITATION {"citationItems":[{"id":"ITEM-1","itemData":{"DOI":"10.1002/hbe2.240","author":[{"dropping-particle":"","family":"Chakraborty","given":"Pinaki","non-dropping-particle":"","parse-names":false,"suffix":""},{"dropping-particle":"","family":"Arora","given":"Anshika","non-dropping-particle":"","parse-names":false,"suffix":""},{"dropping-particle":"","family":"Gupta","given":"Manu Sheel","non-dropping-particle":"","parse-names":false,"suffix":""}],"id":"ITEM-1","issue":"October","issued":{"date-parts":[["2020"]]},"page":"1-9","title":"Opinion of students on online education during the COVID-19 pandemic","type":"article-journal"},"uris":["http://www.mendeley.com/documents/?uuid=d921bfa4-bcd7-4394-ab50-830b44a19107"]}],"mendeley":{"formattedCitation":"(Chakraborty et al., 2020)","plainTextFormattedCitation":"(Chakraborty et al., 2020)","previouslyFormattedCitation":"(Chakraborty et al., 2020)"},"properties":{"noteIndex":0},"schema":"https://github.com/citation-style-language/schema/raw/master/csl-citation.json"}</w:instrText>
            </w:r>
            <w:r w:rsidRPr="00A145A7">
              <w:rPr>
                <w:rFonts w:ascii="Times New Roman" w:hAnsi="Times New Roman" w:cs="Times New Roman"/>
                <w:sz w:val="24"/>
                <w:szCs w:val="24"/>
              </w:rPr>
              <w:fldChar w:fldCharType="separate"/>
            </w:r>
            <w:r w:rsidR="0086217C" w:rsidRPr="00A145A7">
              <w:rPr>
                <w:rFonts w:ascii="Times New Roman" w:hAnsi="Times New Roman" w:cs="Times New Roman"/>
                <w:noProof/>
                <w:sz w:val="24"/>
                <w:szCs w:val="24"/>
              </w:rPr>
              <w:t>(Chakraborty et al., 2020)</w:t>
            </w:r>
            <w:r w:rsidRPr="00A145A7">
              <w:rPr>
                <w:rFonts w:ascii="Times New Roman" w:hAnsi="Times New Roman" w:cs="Times New Roman"/>
                <w:sz w:val="24"/>
                <w:szCs w:val="24"/>
              </w:rPr>
              <w:fldChar w:fldCharType="end"/>
            </w:r>
          </w:p>
          <w:p w14:paraId="17C8ABC0" w14:textId="77777777" w:rsidR="00567AC8" w:rsidRPr="00A145A7" w:rsidRDefault="00567AC8" w:rsidP="0086217C">
            <w:pPr>
              <w:rPr>
                <w:rFonts w:ascii="Times New Roman" w:hAnsi="Times New Roman" w:cs="Times New Roman"/>
                <w:sz w:val="24"/>
                <w:szCs w:val="24"/>
              </w:rPr>
            </w:pPr>
          </w:p>
          <w:p w14:paraId="0871A5DE" w14:textId="77777777" w:rsidR="00567AC8" w:rsidRPr="00A145A7" w:rsidRDefault="00567AC8" w:rsidP="0086217C">
            <w:pPr>
              <w:rPr>
                <w:rFonts w:ascii="Times New Roman" w:hAnsi="Times New Roman" w:cs="Times New Roman"/>
                <w:sz w:val="24"/>
                <w:szCs w:val="24"/>
              </w:rPr>
            </w:pPr>
          </w:p>
          <w:p w14:paraId="0AF4E335" w14:textId="7BC3E971" w:rsidR="00567AC8" w:rsidRPr="00A145A7" w:rsidRDefault="00567AC8" w:rsidP="0086217C">
            <w:pPr>
              <w:rPr>
                <w:rFonts w:ascii="Times New Roman" w:hAnsi="Times New Roman" w:cs="Times New Roman"/>
                <w:sz w:val="24"/>
                <w:szCs w:val="24"/>
              </w:rPr>
            </w:pPr>
          </w:p>
          <w:p w14:paraId="0E76B682" w14:textId="092558BD" w:rsidR="00D10BE1" w:rsidRPr="00A145A7" w:rsidRDefault="00D10BE1" w:rsidP="0086217C">
            <w:pPr>
              <w:rPr>
                <w:rFonts w:ascii="Times New Roman" w:hAnsi="Times New Roman" w:cs="Times New Roman"/>
                <w:sz w:val="24"/>
                <w:szCs w:val="24"/>
              </w:rPr>
            </w:pPr>
          </w:p>
          <w:p w14:paraId="78C9EDF3" w14:textId="77777777" w:rsidR="00C3797D" w:rsidRPr="00A145A7" w:rsidRDefault="00C3797D" w:rsidP="0086217C">
            <w:pPr>
              <w:rPr>
                <w:rFonts w:ascii="Times New Roman" w:hAnsi="Times New Roman" w:cs="Times New Roman"/>
                <w:sz w:val="24"/>
                <w:szCs w:val="24"/>
              </w:rPr>
            </w:pPr>
          </w:p>
          <w:p w14:paraId="476189A3" w14:textId="0A976824" w:rsidR="00567AC8" w:rsidRPr="00A145A7" w:rsidRDefault="00567AC8" w:rsidP="00624E81">
            <w:pPr>
              <w:spacing w:line="360" w:lineRule="auto"/>
              <w:rPr>
                <w:rFonts w:ascii="Times New Roman" w:hAnsi="Times New Roman" w:cs="Times New Roman"/>
                <w:sz w:val="24"/>
                <w:szCs w:val="24"/>
              </w:rPr>
            </w:pPr>
            <w:r w:rsidRPr="00A145A7">
              <w:rPr>
                <w:rFonts w:ascii="Times New Roman" w:hAnsi="Times New Roman" w:cs="Times New Roman"/>
                <w:sz w:val="24"/>
                <w:szCs w:val="24"/>
              </w:rPr>
              <w:fldChar w:fldCharType="begin" w:fldLock="1"/>
            </w:r>
            <w:r w:rsidR="0086217C" w:rsidRPr="00A145A7">
              <w:rPr>
                <w:rFonts w:ascii="Times New Roman" w:hAnsi="Times New Roman" w:cs="Times New Roman"/>
                <w:sz w:val="24"/>
                <w:szCs w:val="24"/>
              </w:rPr>
              <w:instrText>ADDIN CSL_CITATION {"citationItems":[{"id":"ITEM-1","itemData":{"DOI":"10.1016/j.childyouth.2020.105866","ISSN":"0190-7409","author":[{"dropping-particle":"","family":"Chaturvedi","given":"Kunal","non-dropping-particle":"","parse-names":false,"suffix":""},{"dropping-particle":"","family":"Vishwakarma","given":"Dinesh Kumar","non-dropping-particle":"","parse-names":false,"suffix":""},{"dropping-particle":"","family":"Singh","given":"Nidhi","non-dropping-particle":"","parse-names":false,"suffix":""}],"container-title":"Children and Youth Services Review","id":"ITEM-1","issue":"July 2020","issued":{"date-parts":[["2021"]]},"page":"105866","publisher":"Elsevier Ltd","title":"Children and Youth Services Review COVID-19 and its impact on education , social life and mental health of students : A survey","type":"article-journal","volume":"121"},"uris":["http://www.mendeley.com/documents/?uuid=32a6ae37-cb31-4563-aca0-8aa16cceb092"]}],"mendeley":{"formattedCitation":"(Chaturvedi et al., 2021)","plainTextFormattedCitation":"(Chaturvedi et al., 2021)","previouslyFormattedCitation":"(Chaturvedi et al., 2021)"},"properties":{"noteIndex":0},"schema":"https://github.com/citation-style-language/schema/raw/master/csl-citation.json"}</w:instrText>
            </w:r>
            <w:r w:rsidRPr="00A145A7">
              <w:rPr>
                <w:rFonts w:ascii="Times New Roman" w:hAnsi="Times New Roman" w:cs="Times New Roman"/>
                <w:sz w:val="24"/>
                <w:szCs w:val="24"/>
              </w:rPr>
              <w:fldChar w:fldCharType="separate"/>
            </w:r>
            <w:r w:rsidR="0086217C" w:rsidRPr="00A145A7">
              <w:rPr>
                <w:rFonts w:ascii="Times New Roman" w:hAnsi="Times New Roman" w:cs="Times New Roman"/>
                <w:noProof/>
                <w:sz w:val="24"/>
                <w:szCs w:val="24"/>
              </w:rPr>
              <w:t>(Chaturvedi et al., 2021)</w:t>
            </w:r>
            <w:r w:rsidRPr="00A145A7">
              <w:rPr>
                <w:rFonts w:ascii="Times New Roman" w:hAnsi="Times New Roman" w:cs="Times New Roman"/>
                <w:sz w:val="24"/>
                <w:szCs w:val="24"/>
              </w:rPr>
              <w:fldChar w:fldCharType="end"/>
            </w:r>
            <w:r w:rsidRPr="00A145A7">
              <w:rPr>
                <w:rFonts w:ascii="Times New Roman" w:hAnsi="Times New Roman" w:cs="Times New Roman"/>
                <w:sz w:val="24"/>
                <w:szCs w:val="24"/>
              </w:rPr>
              <w:t xml:space="preserve">. </w:t>
            </w:r>
          </w:p>
        </w:tc>
        <w:tc>
          <w:tcPr>
            <w:tcW w:w="5940" w:type="dxa"/>
          </w:tcPr>
          <w:p w14:paraId="03EA095C" w14:textId="77777777" w:rsidR="00567AC8" w:rsidRPr="00A145A7" w:rsidRDefault="00567AC8" w:rsidP="0086217C">
            <w:pPr>
              <w:rPr>
                <w:rFonts w:ascii="Times New Roman" w:hAnsi="Times New Roman" w:cs="Times New Roman"/>
                <w:sz w:val="24"/>
                <w:szCs w:val="24"/>
              </w:rPr>
            </w:pPr>
          </w:p>
          <w:p w14:paraId="4475CB6A" w14:textId="1998F907" w:rsidR="00567AC8" w:rsidRPr="00A145A7" w:rsidRDefault="00567AC8" w:rsidP="0086217C">
            <w:pPr>
              <w:spacing w:line="276" w:lineRule="auto"/>
              <w:jc w:val="both"/>
              <w:rPr>
                <w:rFonts w:ascii="Times New Roman" w:hAnsi="Times New Roman" w:cs="Times New Roman"/>
                <w:sz w:val="24"/>
                <w:szCs w:val="24"/>
              </w:rPr>
            </w:pPr>
            <w:r w:rsidRPr="00A145A7">
              <w:rPr>
                <w:rFonts w:ascii="Times New Roman" w:hAnsi="Times New Roman" w:cs="Times New Roman"/>
                <w:sz w:val="24"/>
                <w:szCs w:val="24"/>
              </w:rPr>
              <w:t xml:space="preserve">75% </w:t>
            </w:r>
            <w:r w:rsidR="00562081" w:rsidRPr="00A145A7">
              <w:rPr>
                <w:rFonts w:ascii="Times New Roman" w:hAnsi="Times New Roman" w:cs="Times New Roman"/>
                <w:sz w:val="24"/>
                <w:szCs w:val="24"/>
              </w:rPr>
              <w:t>lack</w:t>
            </w:r>
            <w:r w:rsidRPr="00A145A7">
              <w:rPr>
                <w:rFonts w:ascii="Times New Roman" w:hAnsi="Times New Roman" w:cs="Times New Roman"/>
                <w:sz w:val="24"/>
                <w:szCs w:val="24"/>
              </w:rPr>
              <w:t xml:space="preserve"> interest and engagement during the online lectures, 67.5% of students mentioned that they c</w:t>
            </w:r>
            <w:r w:rsidR="00562081" w:rsidRPr="00A145A7">
              <w:rPr>
                <w:rFonts w:ascii="Times New Roman" w:hAnsi="Times New Roman" w:cs="Times New Roman"/>
                <w:sz w:val="24"/>
                <w:szCs w:val="24"/>
              </w:rPr>
              <w:t xml:space="preserve">ould </w:t>
            </w:r>
            <w:r w:rsidRPr="00A145A7">
              <w:rPr>
                <w:rFonts w:ascii="Times New Roman" w:hAnsi="Times New Roman" w:cs="Times New Roman"/>
                <w:sz w:val="24"/>
                <w:szCs w:val="24"/>
              </w:rPr>
              <w:t xml:space="preserve">not clarify doubts in online classes compared to physical lectures,68.4% of students have difficulties </w:t>
            </w:r>
            <w:r w:rsidR="00C3797D" w:rsidRPr="00A145A7">
              <w:rPr>
                <w:rFonts w:ascii="Times New Roman" w:hAnsi="Times New Roman" w:cs="Times New Roman"/>
                <w:sz w:val="24"/>
                <w:szCs w:val="24"/>
              </w:rPr>
              <w:t xml:space="preserve">understanding the lessons through </w:t>
            </w:r>
            <w:r w:rsidRPr="00A145A7">
              <w:rPr>
                <w:rFonts w:ascii="Times New Roman" w:hAnsi="Times New Roman" w:cs="Times New Roman"/>
                <w:sz w:val="24"/>
                <w:szCs w:val="24"/>
              </w:rPr>
              <w:t>online classes. 59.3% have disinterest and lack of motivation during the online classes.</w:t>
            </w:r>
          </w:p>
          <w:p w14:paraId="760975CD" w14:textId="77777777" w:rsidR="00567AC8" w:rsidRPr="00A145A7" w:rsidRDefault="00567AC8" w:rsidP="0086217C">
            <w:pPr>
              <w:spacing w:line="276" w:lineRule="auto"/>
              <w:jc w:val="both"/>
              <w:rPr>
                <w:rFonts w:ascii="Times New Roman" w:hAnsi="Times New Roman" w:cs="Times New Roman"/>
                <w:sz w:val="24"/>
                <w:szCs w:val="24"/>
              </w:rPr>
            </w:pPr>
          </w:p>
          <w:p w14:paraId="63F92092" w14:textId="77777777" w:rsidR="00567AC8" w:rsidRPr="00A145A7" w:rsidRDefault="00567AC8" w:rsidP="0086217C">
            <w:pPr>
              <w:spacing w:line="276" w:lineRule="auto"/>
              <w:jc w:val="both"/>
              <w:rPr>
                <w:rFonts w:ascii="Times New Roman" w:hAnsi="Times New Roman" w:cs="Times New Roman"/>
                <w:sz w:val="24"/>
                <w:szCs w:val="24"/>
              </w:rPr>
            </w:pPr>
            <w:r w:rsidRPr="00A145A7">
              <w:rPr>
                <w:rFonts w:ascii="Times New Roman" w:hAnsi="Times New Roman" w:cs="Times New Roman"/>
                <w:sz w:val="24"/>
                <w:szCs w:val="24"/>
              </w:rPr>
              <w:t>71% of students agreed that physical learning is more motivative than online classes</w:t>
            </w:r>
          </w:p>
          <w:p w14:paraId="67637ED7" w14:textId="77777777" w:rsidR="00567AC8" w:rsidRPr="00A145A7" w:rsidRDefault="00567AC8" w:rsidP="0086217C">
            <w:pPr>
              <w:spacing w:line="276" w:lineRule="auto"/>
              <w:jc w:val="both"/>
              <w:rPr>
                <w:rFonts w:ascii="Times New Roman" w:hAnsi="Times New Roman" w:cs="Times New Roman"/>
                <w:sz w:val="24"/>
                <w:szCs w:val="24"/>
              </w:rPr>
            </w:pPr>
          </w:p>
          <w:p w14:paraId="0C559959" w14:textId="77777777" w:rsidR="00562081" w:rsidRPr="00A145A7" w:rsidRDefault="00567AC8" w:rsidP="0086217C">
            <w:pPr>
              <w:spacing w:line="360" w:lineRule="auto"/>
              <w:rPr>
                <w:rFonts w:ascii="Times New Roman" w:hAnsi="Times New Roman" w:cs="Times New Roman"/>
                <w:sz w:val="24"/>
                <w:szCs w:val="24"/>
              </w:rPr>
            </w:pPr>
            <w:r w:rsidRPr="00A145A7">
              <w:rPr>
                <w:rFonts w:ascii="Times New Roman" w:hAnsi="Times New Roman" w:cs="Times New Roman"/>
                <w:sz w:val="24"/>
                <w:szCs w:val="24"/>
              </w:rPr>
              <w:t xml:space="preserve">48.0% </w:t>
            </w:r>
            <w:r w:rsidR="00C3797D" w:rsidRPr="00A145A7">
              <w:rPr>
                <w:rFonts w:ascii="Times New Roman" w:hAnsi="Times New Roman" w:cs="Times New Roman"/>
                <w:sz w:val="24"/>
                <w:szCs w:val="24"/>
              </w:rPr>
              <w:t xml:space="preserve">of </w:t>
            </w:r>
            <w:r w:rsidRPr="00A145A7">
              <w:rPr>
                <w:rFonts w:ascii="Times New Roman" w:hAnsi="Times New Roman" w:cs="Times New Roman"/>
                <w:sz w:val="24"/>
                <w:szCs w:val="24"/>
              </w:rPr>
              <w:t xml:space="preserve">students agreed that online assessments </w:t>
            </w:r>
          </w:p>
          <w:p w14:paraId="6F05FD55" w14:textId="45CF001E" w:rsidR="00567AC8" w:rsidRPr="00A145A7" w:rsidRDefault="00567AC8" w:rsidP="0086217C">
            <w:pPr>
              <w:spacing w:line="360" w:lineRule="auto"/>
              <w:rPr>
                <w:rFonts w:ascii="Times New Roman" w:hAnsi="Times New Roman" w:cs="Times New Roman"/>
                <w:sz w:val="24"/>
                <w:szCs w:val="24"/>
              </w:rPr>
            </w:pPr>
            <w:r w:rsidRPr="00A145A7">
              <w:rPr>
                <w:rFonts w:ascii="Times New Roman" w:hAnsi="Times New Roman" w:cs="Times New Roman"/>
                <w:sz w:val="24"/>
                <w:szCs w:val="24"/>
              </w:rPr>
              <w:t>ha</w:t>
            </w:r>
            <w:r w:rsidR="00562081" w:rsidRPr="00A145A7">
              <w:rPr>
                <w:rFonts w:ascii="Times New Roman" w:hAnsi="Times New Roman" w:cs="Times New Roman"/>
                <w:sz w:val="24"/>
                <w:szCs w:val="24"/>
              </w:rPr>
              <w:t>d</w:t>
            </w:r>
            <w:r w:rsidRPr="00A145A7">
              <w:rPr>
                <w:rFonts w:ascii="Times New Roman" w:hAnsi="Times New Roman" w:cs="Times New Roman"/>
                <w:sz w:val="24"/>
                <w:szCs w:val="24"/>
              </w:rPr>
              <w:t xml:space="preserve"> evaluated their knowledge properly</w:t>
            </w:r>
            <w:r w:rsidR="00562081" w:rsidRPr="00A145A7">
              <w:rPr>
                <w:rFonts w:ascii="Times New Roman" w:hAnsi="Times New Roman" w:cs="Times New Roman"/>
                <w:sz w:val="24"/>
                <w:szCs w:val="24"/>
              </w:rPr>
              <w:t>,</w:t>
            </w:r>
            <w:r w:rsidRPr="00A145A7">
              <w:rPr>
                <w:rFonts w:ascii="Times New Roman" w:hAnsi="Times New Roman" w:cs="Times New Roman"/>
                <w:sz w:val="24"/>
                <w:szCs w:val="24"/>
              </w:rPr>
              <w:t xml:space="preserve"> but 45.2% mentioned that online assessments have weakly evaluated </w:t>
            </w:r>
            <w:r w:rsidR="00562081" w:rsidRPr="00A145A7">
              <w:rPr>
                <w:rFonts w:ascii="Times New Roman" w:hAnsi="Times New Roman" w:cs="Times New Roman"/>
                <w:sz w:val="24"/>
                <w:szCs w:val="24"/>
              </w:rPr>
              <w:t>students' knowledge</w:t>
            </w:r>
            <w:r w:rsidRPr="00A145A7">
              <w:rPr>
                <w:rFonts w:ascii="Times New Roman" w:hAnsi="Times New Roman" w:cs="Times New Roman"/>
                <w:sz w:val="24"/>
                <w:szCs w:val="24"/>
              </w:rPr>
              <w:t xml:space="preserve">. </w:t>
            </w:r>
          </w:p>
          <w:p w14:paraId="53D4900D" w14:textId="77777777" w:rsidR="00567AC8" w:rsidRPr="00A145A7" w:rsidRDefault="00567AC8" w:rsidP="0086217C">
            <w:pPr>
              <w:spacing w:line="360" w:lineRule="auto"/>
              <w:rPr>
                <w:rFonts w:ascii="Times New Roman" w:hAnsi="Times New Roman" w:cs="Times New Roman"/>
                <w:sz w:val="24"/>
                <w:szCs w:val="24"/>
              </w:rPr>
            </w:pPr>
          </w:p>
          <w:p w14:paraId="5438B860" w14:textId="1EBF14D9" w:rsidR="00567AC8" w:rsidRPr="00A145A7" w:rsidRDefault="00567AC8" w:rsidP="00624E81">
            <w:pPr>
              <w:spacing w:line="360" w:lineRule="auto"/>
              <w:rPr>
                <w:rFonts w:ascii="Times New Roman" w:hAnsi="Times New Roman" w:cs="Times New Roman"/>
                <w:sz w:val="24"/>
                <w:szCs w:val="24"/>
              </w:rPr>
            </w:pPr>
            <w:r w:rsidRPr="00A145A7">
              <w:rPr>
                <w:rFonts w:ascii="Times New Roman" w:hAnsi="Times New Roman" w:cs="Times New Roman"/>
                <w:sz w:val="24"/>
                <w:szCs w:val="24"/>
              </w:rPr>
              <w:t>51% of students mentioned that they do not utilize their time during the pandemic period</w:t>
            </w:r>
          </w:p>
          <w:p w14:paraId="1F06304A" w14:textId="77777777" w:rsidR="00567AC8" w:rsidRPr="00A145A7" w:rsidRDefault="00567AC8" w:rsidP="0086217C">
            <w:pPr>
              <w:spacing w:line="276" w:lineRule="auto"/>
              <w:jc w:val="both"/>
              <w:rPr>
                <w:rFonts w:ascii="Times New Roman" w:hAnsi="Times New Roman" w:cs="Times New Roman"/>
                <w:sz w:val="24"/>
                <w:szCs w:val="24"/>
              </w:rPr>
            </w:pPr>
          </w:p>
        </w:tc>
      </w:tr>
    </w:tbl>
    <w:p w14:paraId="5D8054A9" w14:textId="39213BD6" w:rsidR="00972684" w:rsidRDefault="00767BB7" w:rsidP="000106EF">
      <w:pPr>
        <w:pStyle w:val="Caption"/>
        <w:rPr>
          <w:rFonts w:ascii="Times New Roman" w:hAnsi="Times New Roman" w:cs="Times New Roman"/>
          <w:color w:val="auto"/>
          <w:sz w:val="22"/>
          <w:szCs w:val="22"/>
        </w:rPr>
      </w:pPr>
      <w:r w:rsidRPr="00FA5137">
        <w:rPr>
          <w:rFonts w:ascii="Times New Roman" w:hAnsi="Times New Roman" w:cs="Times New Roman"/>
          <w:color w:val="auto"/>
          <w:sz w:val="22"/>
          <w:szCs w:val="22"/>
        </w:rPr>
        <w:t xml:space="preserve">Table </w:t>
      </w:r>
      <w:r w:rsidR="005B0D9C" w:rsidRPr="00FA5137">
        <w:rPr>
          <w:rFonts w:ascii="Times New Roman" w:hAnsi="Times New Roman" w:cs="Times New Roman"/>
          <w:color w:val="auto"/>
          <w:sz w:val="22"/>
          <w:szCs w:val="22"/>
        </w:rPr>
        <w:fldChar w:fldCharType="begin"/>
      </w:r>
      <w:r w:rsidR="005B0D9C" w:rsidRPr="00FA5137">
        <w:rPr>
          <w:rFonts w:ascii="Times New Roman" w:hAnsi="Times New Roman" w:cs="Times New Roman"/>
          <w:color w:val="auto"/>
          <w:sz w:val="22"/>
          <w:szCs w:val="22"/>
        </w:rPr>
        <w:instrText xml:space="preserve"> STYLEREF 1 \s </w:instrText>
      </w:r>
      <w:r w:rsidR="005B0D9C" w:rsidRPr="00FA5137">
        <w:rPr>
          <w:rFonts w:ascii="Times New Roman" w:hAnsi="Times New Roman" w:cs="Times New Roman"/>
          <w:color w:val="auto"/>
          <w:sz w:val="22"/>
          <w:szCs w:val="22"/>
        </w:rPr>
        <w:fldChar w:fldCharType="separate"/>
      </w:r>
      <w:r w:rsidR="0054406C" w:rsidRPr="00FA5137">
        <w:rPr>
          <w:rFonts w:ascii="Times New Roman" w:hAnsi="Times New Roman" w:cs="Times New Roman"/>
          <w:noProof/>
          <w:color w:val="auto"/>
          <w:sz w:val="22"/>
          <w:szCs w:val="22"/>
        </w:rPr>
        <w:t>4</w:t>
      </w:r>
      <w:r w:rsidR="005B0D9C" w:rsidRPr="00FA5137">
        <w:rPr>
          <w:rFonts w:ascii="Times New Roman" w:hAnsi="Times New Roman" w:cs="Times New Roman"/>
          <w:color w:val="auto"/>
          <w:sz w:val="22"/>
          <w:szCs w:val="22"/>
        </w:rPr>
        <w:fldChar w:fldCharType="end"/>
      </w:r>
      <w:r w:rsidR="005B0D9C" w:rsidRPr="00FA5137">
        <w:rPr>
          <w:rFonts w:ascii="Times New Roman" w:hAnsi="Times New Roman" w:cs="Times New Roman"/>
          <w:color w:val="auto"/>
          <w:sz w:val="22"/>
          <w:szCs w:val="22"/>
        </w:rPr>
        <w:t>.</w:t>
      </w:r>
      <w:r w:rsidR="005B0D9C" w:rsidRPr="00FA5137">
        <w:rPr>
          <w:rFonts w:ascii="Times New Roman" w:hAnsi="Times New Roman" w:cs="Times New Roman"/>
          <w:color w:val="auto"/>
          <w:sz w:val="22"/>
          <w:szCs w:val="22"/>
        </w:rPr>
        <w:fldChar w:fldCharType="begin"/>
      </w:r>
      <w:r w:rsidR="005B0D9C" w:rsidRPr="00FA5137">
        <w:rPr>
          <w:rFonts w:ascii="Times New Roman" w:hAnsi="Times New Roman" w:cs="Times New Roman"/>
          <w:color w:val="auto"/>
          <w:sz w:val="22"/>
          <w:szCs w:val="22"/>
        </w:rPr>
        <w:instrText xml:space="preserve"> SEQ Table \* ARABIC \s 1 </w:instrText>
      </w:r>
      <w:r w:rsidR="005B0D9C" w:rsidRPr="00FA5137">
        <w:rPr>
          <w:rFonts w:ascii="Times New Roman" w:hAnsi="Times New Roman" w:cs="Times New Roman"/>
          <w:color w:val="auto"/>
          <w:sz w:val="22"/>
          <w:szCs w:val="22"/>
        </w:rPr>
        <w:fldChar w:fldCharType="separate"/>
      </w:r>
      <w:r w:rsidR="0054406C" w:rsidRPr="00FA5137">
        <w:rPr>
          <w:rFonts w:ascii="Times New Roman" w:hAnsi="Times New Roman" w:cs="Times New Roman"/>
          <w:noProof/>
          <w:color w:val="auto"/>
          <w:sz w:val="22"/>
          <w:szCs w:val="22"/>
        </w:rPr>
        <w:t>1</w:t>
      </w:r>
      <w:r w:rsidR="005B0D9C" w:rsidRPr="00FA5137">
        <w:rPr>
          <w:rFonts w:ascii="Times New Roman" w:hAnsi="Times New Roman" w:cs="Times New Roman"/>
          <w:color w:val="auto"/>
          <w:sz w:val="22"/>
          <w:szCs w:val="22"/>
        </w:rPr>
        <w:fldChar w:fldCharType="end"/>
      </w:r>
      <w:r w:rsidR="00F42920" w:rsidRPr="00FA5137">
        <w:rPr>
          <w:rFonts w:ascii="Times New Roman" w:hAnsi="Times New Roman" w:cs="Times New Roman"/>
          <w:color w:val="auto"/>
          <w:sz w:val="22"/>
          <w:szCs w:val="22"/>
        </w:rPr>
        <w:t>- Academic issues that impact student satisfaction</w:t>
      </w:r>
    </w:p>
    <w:p w14:paraId="4B015E1A" w14:textId="1BCA220B" w:rsidR="00FA5137" w:rsidRDefault="00FA5137" w:rsidP="00FA5137"/>
    <w:p w14:paraId="3488BFC3" w14:textId="77777777" w:rsidR="00FA5137" w:rsidRPr="00FA5137" w:rsidRDefault="00FA5137" w:rsidP="00FA5137"/>
    <w:p w14:paraId="1602E5CC" w14:textId="7F67EBA6" w:rsidR="00567AC8" w:rsidRPr="00A145A7" w:rsidRDefault="00AF44CF" w:rsidP="00567AC8">
      <w:pPr>
        <w:pStyle w:val="Heading2"/>
      </w:pPr>
      <w:r w:rsidRPr="00A145A7">
        <w:lastRenderedPageBreak/>
        <w:t xml:space="preserve">Impact of accessibility issues </w:t>
      </w:r>
      <w:r w:rsidR="00567AC8" w:rsidRPr="00A145A7">
        <w:t>on student satisfaction</w:t>
      </w:r>
    </w:p>
    <w:p w14:paraId="083670E5" w14:textId="55283D65" w:rsidR="00567AC8" w:rsidRPr="00A145A7" w:rsidRDefault="00567AC8" w:rsidP="00567AC8">
      <w:pPr>
        <w:spacing w:line="360" w:lineRule="auto"/>
        <w:jc w:val="both"/>
        <w:rPr>
          <w:rFonts w:ascii="Times New Roman" w:hAnsi="Times New Roman" w:cs="Times New Roman"/>
          <w:sz w:val="24"/>
          <w:szCs w:val="24"/>
        </w:rPr>
      </w:pPr>
      <w:r w:rsidRPr="00A145A7">
        <w:rPr>
          <w:rFonts w:ascii="Times New Roman" w:hAnsi="Times New Roman" w:cs="Times New Roman"/>
          <w:sz w:val="24"/>
          <w:szCs w:val="24"/>
        </w:rPr>
        <w:t xml:space="preserve">Accessibility issues are the issues encounter with internet connection that hinders </w:t>
      </w:r>
      <w:r w:rsidR="00562081" w:rsidRPr="00A145A7">
        <w:rPr>
          <w:rFonts w:ascii="Times New Roman" w:hAnsi="Times New Roman" w:cs="Times New Roman"/>
          <w:sz w:val="24"/>
          <w:szCs w:val="24"/>
        </w:rPr>
        <w:t>appropriate</w:t>
      </w:r>
      <w:r w:rsidRPr="00A145A7">
        <w:rPr>
          <w:rFonts w:ascii="Times New Roman" w:hAnsi="Times New Roman" w:cs="Times New Roman"/>
          <w:sz w:val="24"/>
          <w:szCs w:val="24"/>
        </w:rPr>
        <w:t xml:space="preserve">ly connecting with the online studies during the pandemic period. Relating to the survey of </w:t>
      </w:r>
      <w:r w:rsidRPr="00A145A7">
        <w:rPr>
          <w:rFonts w:ascii="Times New Roman" w:hAnsi="Times New Roman" w:cs="Times New Roman"/>
          <w:sz w:val="24"/>
          <w:szCs w:val="24"/>
        </w:rPr>
        <w:fldChar w:fldCharType="begin" w:fldLock="1"/>
      </w:r>
      <w:r w:rsidRPr="00A145A7">
        <w:rPr>
          <w:rFonts w:ascii="Times New Roman" w:hAnsi="Times New Roman" w:cs="Times New Roman"/>
          <w:sz w:val="24"/>
          <w:szCs w:val="24"/>
        </w:rPr>
        <w:instrText>ADDIN CSL_CITATION {"citationItems":[{"id":"ITEM-1","itemData":{"DOI":"10.13140/RG.2.2.16290.25281","author":[{"dropping-particle":"","family":"Raju","given":"Harsha","non-dropping-particle":"","parse-names":false,"suffix":""}],"id":"ITEM-1","issue":"May","issued":{"date-parts":[["2020"]]},"title":"Covid -19 Lockdown-Challenges to Higher Education","type":"article-journal"},"uris":["http://www.mendeley.com/documents/?uuid=0cfa42e7-ece6-47ab-9c51-bcc4372b6c85"]}],"mendeley":{"formattedCitation":"(Raju, 2020)","plainTextFormattedCitation":"(Raju, 2020)","previouslyFormattedCitation":"(Raju, 2020)"},"properties":{"noteIndex":0},"schema":"https://github.com/citation-style-language/schema/raw/master/csl-citation.json"}</w:instrText>
      </w:r>
      <w:r w:rsidRPr="00A145A7">
        <w:rPr>
          <w:rFonts w:ascii="Times New Roman" w:hAnsi="Times New Roman" w:cs="Times New Roman"/>
          <w:sz w:val="24"/>
          <w:szCs w:val="24"/>
        </w:rPr>
        <w:fldChar w:fldCharType="separate"/>
      </w:r>
      <w:r w:rsidRPr="00A145A7">
        <w:rPr>
          <w:rFonts w:ascii="Times New Roman" w:hAnsi="Times New Roman" w:cs="Times New Roman"/>
          <w:noProof/>
          <w:sz w:val="24"/>
          <w:szCs w:val="24"/>
        </w:rPr>
        <w:t>Raju</w:t>
      </w:r>
      <w:r w:rsidR="00505AFB" w:rsidRPr="00A145A7">
        <w:rPr>
          <w:rFonts w:ascii="Times New Roman" w:hAnsi="Times New Roman" w:cs="Times New Roman"/>
          <w:noProof/>
          <w:sz w:val="24"/>
          <w:szCs w:val="24"/>
        </w:rPr>
        <w:t xml:space="preserve"> (</w:t>
      </w:r>
      <w:r w:rsidRPr="00A145A7">
        <w:rPr>
          <w:rFonts w:ascii="Times New Roman" w:hAnsi="Times New Roman" w:cs="Times New Roman"/>
          <w:noProof/>
          <w:sz w:val="24"/>
          <w:szCs w:val="24"/>
        </w:rPr>
        <w:t>2020)</w:t>
      </w:r>
      <w:r w:rsidRPr="00A145A7">
        <w:rPr>
          <w:rFonts w:ascii="Times New Roman" w:hAnsi="Times New Roman" w:cs="Times New Roman"/>
          <w:sz w:val="24"/>
          <w:szCs w:val="24"/>
        </w:rPr>
        <w:fldChar w:fldCharType="end"/>
      </w:r>
      <w:r w:rsidRPr="00A145A7">
        <w:rPr>
          <w:rFonts w:ascii="Times New Roman" w:hAnsi="Times New Roman" w:cs="Times New Roman"/>
          <w:sz w:val="24"/>
          <w:szCs w:val="24"/>
        </w:rPr>
        <w:t>, students who are living in rural areas have poor connectivity and lack of proper electricity facilities</w:t>
      </w:r>
      <w:r w:rsidR="00562081" w:rsidRPr="00A145A7">
        <w:rPr>
          <w:rFonts w:ascii="Times New Roman" w:hAnsi="Times New Roman" w:cs="Times New Roman"/>
          <w:sz w:val="24"/>
          <w:szCs w:val="24"/>
        </w:rPr>
        <w:t>,</w:t>
      </w:r>
      <w:r w:rsidRPr="00A145A7">
        <w:rPr>
          <w:rFonts w:ascii="Times New Roman" w:hAnsi="Times New Roman" w:cs="Times New Roman"/>
          <w:sz w:val="24"/>
          <w:szCs w:val="24"/>
        </w:rPr>
        <w:t xml:space="preserve"> which cause</w:t>
      </w:r>
      <w:r w:rsidR="00562081" w:rsidRPr="00A145A7">
        <w:rPr>
          <w:rFonts w:ascii="Times New Roman" w:hAnsi="Times New Roman" w:cs="Times New Roman"/>
          <w:sz w:val="24"/>
          <w:szCs w:val="24"/>
        </w:rPr>
        <w:t>s</w:t>
      </w:r>
      <w:r w:rsidRPr="00A145A7">
        <w:rPr>
          <w:rFonts w:ascii="Times New Roman" w:hAnsi="Times New Roman" w:cs="Times New Roman"/>
          <w:sz w:val="24"/>
          <w:szCs w:val="24"/>
        </w:rPr>
        <w:t xml:space="preserve"> </w:t>
      </w:r>
      <w:r w:rsidR="00C3797D" w:rsidRPr="00A145A7">
        <w:rPr>
          <w:rFonts w:ascii="Times New Roman" w:hAnsi="Times New Roman" w:cs="Times New Roman"/>
          <w:sz w:val="24"/>
          <w:szCs w:val="24"/>
        </w:rPr>
        <w:t xml:space="preserve">them </w:t>
      </w:r>
      <w:r w:rsidRPr="00A145A7">
        <w:rPr>
          <w:rFonts w:ascii="Times New Roman" w:hAnsi="Times New Roman" w:cs="Times New Roman"/>
          <w:sz w:val="24"/>
          <w:szCs w:val="24"/>
        </w:rPr>
        <w:t>to avoid accessibility to connect with online educational activities. Device unavailability, mobile data connections</w:t>
      </w:r>
      <w:r w:rsidR="00C3797D" w:rsidRPr="00A145A7">
        <w:rPr>
          <w:rFonts w:ascii="Times New Roman" w:hAnsi="Times New Roman" w:cs="Times New Roman"/>
          <w:sz w:val="24"/>
          <w:szCs w:val="24"/>
        </w:rPr>
        <w:t>,</w:t>
      </w:r>
      <w:r w:rsidRPr="00A145A7">
        <w:rPr>
          <w:rFonts w:ascii="Times New Roman" w:hAnsi="Times New Roman" w:cs="Times New Roman"/>
          <w:sz w:val="24"/>
          <w:szCs w:val="24"/>
        </w:rPr>
        <w:t xml:space="preserve"> and downloadable resources </w:t>
      </w:r>
      <w:r w:rsidR="00562081" w:rsidRPr="00A145A7">
        <w:rPr>
          <w:rFonts w:ascii="Times New Roman" w:hAnsi="Times New Roman" w:cs="Times New Roman"/>
          <w:sz w:val="24"/>
          <w:szCs w:val="24"/>
        </w:rPr>
        <w:t>challenge</w:t>
      </w:r>
      <w:r w:rsidRPr="00A145A7">
        <w:rPr>
          <w:rFonts w:ascii="Times New Roman" w:hAnsi="Times New Roman" w:cs="Times New Roman"/>
          <w:sz w:val="24"/>
          <w:szCs w:val="24"/>
        </w:rPr>
        <w:t xml:space="preserve"> online learning </w:t>
      </w:r>
      <w:r w:rsidRPr="00A145A7">
        <w:rPr>
          <w:rFonts w:ascii="Times New Roman" w:hAnsi="Times New Roman" w:cs="Times New Roman"/>
          <w:sz w:val="24"/>
          <w:szCs w:val="24"/>
        </w:rPr>
        <w:fldChar w:fldCharType="begin" w:fldLock="1"/>
      </w:r>
      <w:r w:rsidR="0086217C" w:rsidRPr="00A145A7">
        <w:rPr>
          <w:rFonts w:ascii="Times New Roman" w:hAnsi="Times New Roman" w:cs="Times New Roman"/>
          <w:sz w:val="24"/>
          <w:szCs w:val="24"/>
        </w:rPr>
        <w:instrText>ADDIN CSL_CITATION {"citationItems":[{"id":"ITEM-1","itemData":{"author":[{"dropping-particle":"","family":"Sharma","given":"K","non-dropping-particle":"","parse-names":false,"suffix":""},{"dropping-particle":"","family":"Deo","given":"G","non-dropping-particle":"","parse-names":false,"suffix":""},{"dropping-particle":"","family":"Timalsina","given":"S","non-dropping-particle":"","parse-names":false,"suffix":""},{"dropping-particle":"","family":"Joshi","given":"A","non-dropping-particle":"","parse-names":false,"suffix":""},{"dropping-particle":"","family":"Shrestha","given":"N","non-dropping-particle":"","parse-names":false,"suffix":""},{"dropping-particle":"","family":"Hc","given":"Neupane","non-dropping-particle":"","parse-names":false,"suffix":""}],"id":"ITEM-1","issue":"70","issued":{"date-parts":[["2020"]]},"page":"40-47","title":"Online Learning in the Face of COVID-19 Pandemic : Assessment of Students ’ Satisfaction at Chitwan Medical College of Nepal","type":"article-journal","volume":"70"},"uris":["http://www.mendeley.com/documents/?uuid=23a11210-2b3b-4a9c-b293-d6e66f537df6"]}],"mendeley":{"formattedCitation":"(Sharma et al., 2020)","plainTextFormattedCitation":"(Sharma et al., 2020)","previouslyFormattedCitation":"(Sharma et al., 2020)"},"properties":{"noteIndex":0},"schema":"https://github.com/citation-style-language/schema/raw/master/csl-citation.json"}</w:instrText>
      </w:r>
      <w:r w:rsidRPr="00A145A7">
        <w:rPr>
          <w:rFonts w:ascii="Times New Roman" w:hAnsi="Times New Roman" w:cs="Times New Roman"/>
          <w:sz w:val="24"/>
          <w:szCs w:val="24"/>
        </w:rPr>
        <w:fldChar w:fldCharType="separate"/>
      </w:r>
      <w:r w:rsidRPr="00A145A7">
        <w:rPr>
          <w:rFonts w:ascii="Times New Roman" w:hAnsi="Times New Roman" w:cs="Times New Roman"/>
          <w:noProof/>
          <w:sz w:val="24"/>
          <w:szCs w:val="24"/>
        </w:rPr>
        <w:t>(Sharma et al., 2020)</w:t>
      </w:r>
      <w:r w:rsidRPr="00A145A7">
        <w:rPr>
          <w:rFonts w:ascii="Times New Roman" w:hAnsi="Times New Roman" w:cs="Times New Roman"/>
          <w:sz w:val="24"/>
          <w:szCs w:val="24"/>
        </w:rPr>
        <w:fldChar w:fldCharType="end"/>
      </w:r>
      <w:r w:rsidR="00562081" w:rsidRPr="00A145A7">
        <w:rPr>
          <w:rFonts w:ascii="Times New Roman" w:hAnsi="Times New Roman" w:cs="Times New Roman"/>
          <w:sz w:val="24"/>
          <w:szCs w:val="24"/>
        </w:rPr>
        <w:t>.</w:t>
      </w:r>
      <w:r w:rsidRPr="00A145A7">
        <w:rPr>
          <w:rFonts w:ascii="Times New Roman" w:hAnsi="Times New Roman" w:cs="Times New Roman"/>
          <w:sz w:val="24"/>
          <w:szCs w:val="24"/>
        </w:rPr>
        <w:t xml:space="preserve"> </w:t>
      </w:r>
      <w:r w:rsidR="00562081" w:rsidRPr="00A145A7">
        <w:rPr>
          <w:rFonts w:ascii="Times New Roman" w:hAnsi="Times New Roman" w:cs="Times New Roman"/>
          <w:sz w:val="24"/>
          <w:szCs w:val="24"/>
        </w:rPr>
        <w:t>M</w:t>
      </w:r>
      <w:r w:rsidRPr="00A145A7">
        <w:rPr>
          <w:rFonts w:ascii="Times New Roman" w:hAnsi="Times New Roman" w:cs="Times New Roman"/>
          <w:sz w:val="24"/>
          <w:szCs w:val="24"/>
        </w:rPr>
        <w:t xml:space="preserve">ost of </w:t>
      </w:r>
      <w:r w:rsidR="00C3797D" w:rsidRPr="00A145A7">
        <w:rPr>
          <w:rFonts w:ascii="Times New Roman" w:hAnsi="Times New Roman" w:cs="Times New Roman"/>
          <w:sz w:val="24"/>
          <w:szCs w:val="24"/>
        </w:rPr>
        <w:t xml:space="preserve">the </w:t>
      </w:r>
      <w:r w:rsidRPr="00A145A7">
        <w:rPr>
          <w:rFonts w:ascii="Times New Roman" w:hAnsi="Times New Roman" w:cs="Times New Roman"/>
          <w:sz w:val="24"/>
          <w:szCs w:val="24"/>
        </w:rPr>
        <w:t>students have unstable internet access</w:t>
      </w:r>
      <w:r w:rsidR="00562081" w:rsidRPr="00A145A7">
        <w:rPr>
          <w:rFonts w:ascii="Times New Roman" w:hAnsi="Times New Roman" w:cs="Times New Roman"/>
          <w:sz w:val="24"/>
          <w:szCs w:val="24"/>
        </w:rPr>
        <w:t>;</w:t>
      </w:r>
      <w:r w:rsidRPr="00A145A7">
        <w:rPr>
          <w:rFonts w:ascii="Times New Roman" w:hAnsi="Times New Roman" w:cs="Times New Roman"/>
          <w:sz w:val="24"/>
          <w:szCs w:val="24"/>
        </w:rPr>
        <w:t xml:space="preserve"> their family members </w:t>
      </w:r>
      <w:r w:rsidR="00562081" w:rsidRPr="00A145A7">
        <w:rPr>
          <w:rFonts w:ascii="Times New Roman" w:hAnsi="Times New Roman" w:cs="Times New Roman"/>
          <w:sz w:val="24"/>
          <w:szCs w:val="24"/>
        </w:rPr>
        <w:t>work</w:t>
      </w:r>
      <w:r w:rsidRPr="00A145A7">
        <w:rPr>
          <w:rFonts w:ascii="Times New Roman" w:hAnsi="Times New Roman" w:cs="Times New Roman"/>
          <w:sz w:val="24"/>
          <w:szCs w:val="24"/>
        </w:rPr>
        <w:t xml:space="preserve"> from home</w:t>
      </w:r>
      <w:r w:rsidR="00562081" w:rsidRPr="00A145A7">
        <w:rPr>
          <w:rFonts w:ascii="Times New Roman" w:hAnsi="Times New Roman" w:cs="Times New Roman"/>
          <w:sz w:val="24"/>
          <w:szCs w:val="24"/>
        </w:rPr>
        <w:t>,</w:t>
      </w:r>
      <w:r w:rsidRPr="00A145A7">
        <w:rPr>
          <w:rFonts w:ascii="Times New Roman" w:hAnsi="Times New Roman" w:cs="Times New Roman"/>
          <w:sz w:val="24"/>
          <w:szCs w:val="24"/>
        </w:rPr>
        <w:t xml:space="preserve"> which make</w:t>
      </w:r>
      <w:r w:rsidR="00C3797D" w:rsidRPr="00A145A7">
        <w:rPr>
          <w:rFonts w:ascii="Times New Roman" w:hAnsi="Times New Roman" w:cs="Times New Roman"/>
          <w:sz w:val="24"/>
          <w:szCs w:val="24"/>
        </w:rPr>
        <w:t>s</w:t>
      </w:r>
      <w:r w:rsidRPr="00A145A7">
        <w:rPr>
          <w:rFonts w:ascii="Times New Roman" w:hAnsi="Times New Roman" w:cs="Times New Roman"/>
          <w:sz w:val="24"/>
          <w:szCs w:val="24"/>
        </w:rPr>
        <w:t xml:space="preserve"> </w:t>
      </w:r>
      <w:r w:rsidR="00562081" w:rsidRPr="00A145A7">
        <w:rPr>
          <w:rFonts w:ascii="Times New Roman" w:hAnsi="Times New Roman" w:cs="Times New Roman"/>
          <w:sz w:val="24"/>
          <w:szCs w:val="24"/>
        </w:rPr>
        <w:t>inconsistent</w:t>
      </w:r>
      <w:r w:rsidRPr="00A145A7">
        <w:rPr>
          <w:rFonts w:ascii="Times New Roman" w:hAnsi="Times New Roman" w:cs="Times New Roman"/>
          <w:sz w:val="24"/>
          <w:szCs w:val="24"/>
        </w:rPr>
        <w:t xml:space="preserve"> access with low internet bandwidth</w:t>
      </w:r>
      <w:r w:rsidR="00C3797D" w:rsidRPr="00A145A7">
        <w:rPr>
          <w:rFonts w:ascii="Times New Roman" w:hAnsi="Times New Roman" w:cs="Times New Roman"/>
          <w:sz w:val="24"/>
          <w:szCs w:val="24"/>
        </w:rPr>
        <w:t xml:space="preserve"> </w:t>
      </w:r>
      <w:r w:rsidRPr="00A145A7">
        <w:rPr>
          <w:rFonts w:ascii="Times New Roman" w:hAnsi="Times New Roman" w:cs="Times New Roman"/>
          <w:sz w:val="24"/>
          <w:szCs w:val="24"/>
        </w:rPr>
        <w:fldChar w:fldCharType="begin" w:fldLock="1"/>
      </w:r>
      <w:r w:rsidR="0086217C" w:rsidRPr="00A145A7">
        <w:rPr>
          <w:rFonts w:ascii="Times New Roman" w:hAnsi="Times New Roman" w:cs="Times New Roman"/>
          <w:sz w:val="24"/>
          <w:szCs w:val="24"/>
        </w:rPr>
        <w:instrText>ADDIN CSL_CITATION {"citationItems":[{"id":"ITEM-1","itemData":{"DOI":"10.1002/hbe2.240","author":[{"dropping-particle":"","family":"Chakraborty","given":"Pinaki","non-dropping-particle":"","parse-names":false,"suffix":""},{"dropping-particle":"","family":"Arora","given":"Anshika","non-dropping-particle":"","parse-names":false,"suffix":""},{"dropping-particle":"","family":"Gupta","given":"Manu Sheel","non-dropping-particle":"","parse-names":false,"suffix":""}],"id":"ITEM-1","issue":"October","issued":{"date-parts":[["2020"]]},"page":"1-9","title":"Opinion of students on online education during the COVID-19 pandemic","type":"article-journal"},"uris":["http://www.mendeley.com/documents/?uuid=d921bfa4-bcd7-4394-ab50-830b44a19107"]}],"mendeley":{"formattedCitation":"(Chakraborty et al., 2020)","plainTextFormattedCitation":"(Chakraborty et al., 2020)","previouslyFormattedCitation":"(Chakraborty et al., 2020)"},"properties":{"noteIndex":0},"schema":"https://github.com/citation-style-language/schema/raw/master/csl-citation.json"}</w:instrText>
      </w:r>
      <w:r w:rsidRPr="00A145A7">
        <w:rPr>
          <w:rFonts w:ascii="Times New Roman" w:hAnsi="Times New Roman" w:cs="Times New Roman"/>
          <w:sz w:val="24"/>
          <w:szCs w:val="24"/>
        </w:rPr>
        <w:fldChar w:fldCharType="separate"/>
      </w:r>
      <w:r w:rsidR="0086217C" w:rsidRPr="00A145A7">
        <w:rPr>
          <w:rFonts w:ascii="Times New Roman" w:hAnsi="Times New Roman" w:cs="Times New Roman"/>
          <w:noProof/>
          <w:sz w:val="24"/>
          <w:szCs w:val="24"/>
        </w:rPr>
        <w:t>(Chakraborty et al., 2020)</w:t>
      </w:r>
      <w:r w:rsidRPr="00A145A7">
        <w:rPr>
          <w:rFonts w:ascii="Times New Roman" w:hAnsi="Times New Roman" w:cs="Times New Roman"/>
          <w:sz w:val="24"/>
          <w:szCs w:val="24"/>
        </w:rPr>
        <w:fldChar w:fldCharType="end"/>
      </w:r>
      <w:r w:rsidRPr="00A145A7">
        <w:rPr>
          <w:rFonts w:ascii="Times New Roman" w:hAnsi="Times New Roman" w:cs="Times New Roman"/>
          <w:sz w:val="24"/>
          <w:szCs w:val="24"/>
        </w:rPr>
        <w:t>. 66.0% of students have felt uncomfortable with online learning system</w:t>
      </w:r>
      <w:r w:rsidR="00C3797D" w:rsidRPr="00A145A7">
        <w:rPr>
          <w:rFonts w:ascii="Times New Roman" w:hAnsi="Times New Roman" w:cs="Times New Roman"/>
          <w:sz w:val="24"/>
          <w:szCs w:val="24"/>
        </w:rPr>
        <w:t>s</w:t>
      </w:r>
      <w:r w:rsidRPr="00A145A7">
        <w:rPr>
          <w:rFonts w:ascii="Times New Roman" w:hAnsi="Times New Roman" w:cs="Times New Roman"/>
          <w:sz w:val="24"/>
          <w:szCs w:val="24"/>
        </w:rPr>
        <w:t xml:space="preserve"> due to losing internet connectivity </w:t>
      </w:r>
      <w:r w:rsidRPr="00A145A7">
        <w:rPr>
          <w:rFonts w:ascii="Times New Roman" w:hAnsi="Times New Roman" w:cs="Times New Roman"/>
          <w:sz w:val="24"/>
          <w:szCs w:val="24"/>
        </w:rPr>
        <w:fldChar w:fldCharType="begin" w:fldLock="1"/>
      </w:r>
      <w:r w:rsidR="0086217C" w:rsidRPr="00A145A7">
        <w:rPr>
          <w:rFonts w:ascii="Times New Roman" w:hAnsi="Times New Roman" w:cs="Times New Roman"/>
          <w:sz w:val="24"/>
          <w:szCs w:val="24"/>
        </w:rPr>
        <w:instrText>ADDIN CSL_CITATION {"citationItems":[{"id":"ITEM-1","itemData":{"DOI":"10.1002/hbe2.240","author":[{"dropping-particle":"","family":"Chakraborty","given":"Pinaki","non-dropping-particle":"","parse-names":false,"suffix":""},{"dropping-particle":"","family":"Arora","given":"Anshika","non-dropping-particle":"","parse-names":false,"suffix":""},{"dropping-particle":"","family":"Gupta","given":"Manu Sheel","non-dropping-particle":"","parse-names":false,"suffix":""}],"id":"ITEM-1","issue":"October","issued":{"date-parts":[["2020"]]},"page":"1-9","title":"Opinion of students on online education during the COVID-19 pandemic","type":"article-journal"},"uris":["http://www.mendeley.com/documents/?uuid=d921bfa4-bcd7-4394-ab50-830b44a19107"]}],"mendeley":{"formattedCitation":"(Chakraborty et al., 2020)","plainTextFormattedCitation":"(Chakraborty et al., 2020)","previouslyFormattedCitation":"(Chakraborty et al., 2020)"},"properties":{"noteIndex":0},"schema":"https://github.com/citation-style-language/schema/raw/master/csl-citation.json"}</w:instrText>
      </w:r>
      <w:r w:rsidRPr="00A145A7">
        <w:rPr>
          <w:rFonts w:ascii="Times New Roman" w:hAnsi="Times New Roman" w:cs="Times New Roman"/>
          <w:sz w:val="24"/>
          <w:szCs w:val="24"/>
        </w:rPr>
        <w:fldChar w:fldCharType="separate"/>
      </w:r>
      <w:r w:rsidR="0086217C" w:rsidRPr="00A145A7">
        <w:rPr>
          <w:rFonts w:ascii="Times New Roman" w:hAnsi="Times New Roman" w:cs="Times New Roman"/>
          <w:noProof/>
          <w:sz w:val="24"/>
          <w:szCs w:val="24"/>
        </w:rPr>
        <w:t>(Chakraborty et al., 2020)</w:t>
      </w:r>
      <w:r w:rsidRPr="00A145A7">
        <w:rPr>
          <w:rFonts w:ascii="Times New Roman" w:hAnsi="Times New Roman" w:cs="Times New Roman"/>
          <w:sz w:val="24"/>
          <w:szCs w:val="24"/>
        </w:rPr>
        <w:fldChar w:fldCharType="end"/>
      </w:r>
      <w:r w:rsidRPr="00A145A7">
        <w:rPr>
          <w:rFonts w:ascii="Times New Roman" w:hAnsi="Times New Roman" w:cs="Times New Roman"/>
          <w:sz w:val="24"/>
          <w:szCs w:val="24"/>
        </w:rPr>
        <w:t xml:space="preserve">. 69.4% </w:t>
      </w:r>
      <w:r w:rsidR="00C3797D" w:rsidRPr="00A145A7">
        <w:rPr>
          <w:rFonts w:ascii="Times New Roman" w:hAnsi="Times New Roman" w:cs="Times New Roman"/>
          <w:sz w:val="24"/>
          <w:szCs w:val="24"/>
        </w:rPr>
        <w:t xml:space="preserve">of </w:t>
      </w:r>
      <w:r w:rsidRPr="00A145A7">
        <w:rPr>
          <w:rFonts w:ascii="Times New Roman" w:hAnsi="Times New Roman" w:cs="Times New Roman"/>
          <w:sz w:val="24"/>
          <w:szCs w:val="24"/>
        </w:rPr>
        <w:t xml:space="preserve">students depicted that their electricity expenses and internet bills have increased due to </w:t>
      </w:r>
      <w:r w:rsidR="00C3797D" w:rsidRPr="00A145A7">
        <w:rPr>
          <w:rFonts w:ascii="Times New Roman" w:hAnsi="Times New Roman" w:cs="Times New Roman"/>
          <w:sz w:val="24"/>
          <w:szCs w:val="24"/>
        </w:rPr>
        <w:t xml:space="preserve">the </w:t>
      </w:r>
      <w:r w:rsidRPr="00A145A7">
        <w:rPr>
          <w:rFonts w:ascii="Times New Roman" w:hAnsi="Times New Roman" w:cs="Times New Roman"/>
          <w:sz w:val="24"/>
          <w:szCs w:val="24"/>
        </w:rPr>
        <w:t xml:space="preserve">online learning system </w:t>
      </w:r>
      <w:r w:rsidRPr="00A145A7">
        <w:rPr>
          <w:rFonts w:ascii="Times New Roman" w:hAnsi="Times New Roman" w:cs="Times New Roman"/>
          <w:sz w:val="24"/>
          <w:szCs w:val="24"/>
        </w:rPr>
        <w:fldChar w:fldCharType="begin" w:fldLock="1"/>
      </w:r>
      <w:r w:rsidR="0086217C" w:rsidRPr="00A145A7">
        <w:rPr>
          <w:rFonts w:ascii="Times New Roman" w:hAnsi="Times New Roman" w:cs="Times New Roman"/>
          <w:sz w:val="24"/>
          <w:szCs w:val="24"/>
        </w:rPr>
        <w:instrText>ADDIN CSL_CITATION {"citationItems":[{"id":"ITEM-1","itemData":{"author":[{"dropping-particle":"","family":"Nafrees","given":"A C M.","non-dropping-particle":"","parse-names":false,"suffix":""},{"dropping-particle":"","family":"Roshan","given":"AMF.","non-dropping-particle":"","parse-names":false,"suffix":""},{"dropping-particle":"","family":"Baanu","given":"AS. Nuzla","non-dropping-particle":"","parse-names":false,"suffix":""},{"dropping-particle":"","family":"Nihma","given":"M.N. Fathima","non-dropping-particle":"","parse-names":false,"suffix":""},{"dropping-particle":"","family":"Shibly","given":"FHA.","non-dropping-particle":"","parse-names":false,"suffix":""}],"container-title":"Journal of Physics: Conference Series","id":"ITEM-1","issued":{"date-parts":[["2020"]]},"title":"Awareness of Online Learning of Undergraduates during COVID 19 with special reference to South Eastern University of Sri Lanka","type":"article-journal"},"uris":["http://www.mendeley.com/documents/?uuid=6901c9b9-6093-4fe4-9eb3-0c3739fbdb40","http://www.mendeley.com/documents/?uuid=2fbd14bc-4a14-424a-84de-0e88fe7cc323"]}],"mendeley":{"formattedCitation":"(Nafrees et al., 2020)","plainTextFormattedCitation":"(Nafrees et al., 2020)","previouslyFormattedCitation":"(Nafrees et al., 2020)"},"properties":{"noteIndex":0},"schema":"https://github.com/citation-style-language/schema/raw/master/csl-citation.json"}</w:instrText>
      </w:r>
      <w:r w:rsidRPr="00A145A7">
        <w:rPr>
          <w:rFonts w:ascii="Times New Roman" w:hAnsi="Times New Roman" w:cs="Times New Roman"/>
          <w:sz w:val="24"/>
          <w:szCs w:val="24"/>
        </w:rPr>
        <w:fldChar w:fldCharType="separate"/>
      </w:r>
      <w:r w:rsidRPr="00A145A7">
        <w:rPr>
          <w:rFonts w:ascii="Times New Roman" w:hAnsi="Times New Roman" w:cs="Times New Roman"/>
          <w:noProof/>
          <w:sz w:val="24"/>
          <w:szCs w:val="24"/>
        </w:rPr>
        <w:t>(Nafrees et al., 2020)</w:t>
      </w:r>
      <w:r w:rsidRPr="00A145A7">
        <w:rPr>
          <w:rFonts w:ascii="Times New Roman" w:hAnsi="Times New Roman" w:cs="Times New Roman"/>
          <w:sz w:val="24"/>
          <w:szCs w:val="24"/>
        </w:rPr>
        <w:fldChar w:fldCharType="end"/>
      </w:r>
      <w:r w:rsidRPr="00A145A7">
        <w:rPr>
          <w:rFonts w:ascii="Times New Roman" w:hAnsi="Times New Roman" w:cs="Times New Roman"/>
          <w:sz w:val="24"/>
          <w:szCs w:val="24"/>
        </w:rPr>
        <w:t xml:space="preserve">. </w:t>
      </w:r>
    </w:p>
    <w:p w14:paraId="2926F6F5" w14:textId="546FC0E4" w:rsidR="00567AC8" w:rsidRPr="00A145A7" w:rsidRDefault="00567AC8" w:rsidP="00567AC8">
      <w:pPr>
        <w:spacing w:line="360" w:lineRule="auto"/>
        <w:jc w:val="both"/>
        <w:rPr>
          <w:rFonts w:ascii="Times New Roman" w:hAnsi="Times New Roman" w:cs="Times New Roman"/>
          <w:sz w:val="24"/>
          <w:szCs w:val="24"/>
        </w:rPr>
      </w:pPr>
      <w:r w:rsidRPr="00A145A7">
        <w:rPr>
          <w:rFonts w:ascii="Times New Roman" w:hAnsi="Times New Roman" w:cs="Times New Roman"/>
          <w:sz w:val="24"/>
          <w:szCs w:val="24"/>
        </w:rPr>
        <w:t xml:space="preserve">According to </w:t>
      </w:r>
      <w:r w:rsidRPr="00A145A7">
        <w:rPr>
          <w:rFonts w:ascii="Times New Roman" w:hAnsi="Times New Roman" w:cs="Times New Roman"/>
          <w:sz w:val="24"/>
          <w:szCs w:val="24"/>
        </w:rPr>
        <w:fldChar w:fldCharType="begin" w:fldLock="1"/>
      </w:r>
      <w:r w:rsidRPr="00A145A7">
        <w:rPr>
          <w:rFonts w:ascii="Times New Roman" w:hAnsi="Times New Roman" w:cs="Times New Roman"/>
          <w:sz w:val="24"/>
          <w:szCs w:val="24"/>
        </w:rPr>
        <w:instrText>ADDIN CSL_CITATION {"citationItems":[{"id":"ITEM-1","itemData":{"author":[{"dropping-particle":"","family":"Nambiar","given":"Deepika","non-dropping-particle":"","parse-names":false,"suffix":""}],"container-title":"The International Journal of Indian Psychology","id":"ITEM-1","issue":"2","issued":{"date-parts":[["2020"]]},"page":"11","title":"The impact of online learning during COVID-19: students’ and teachers’ perspective","type":"article-journal","volume":"8"},"uris":["http://www.mendeley.com/documents/?uuid=b4c3d5af-6f78-42a1-a46b-a523fec5fc27"]}],"mendeley":{"formattedCitation":"(Nambiar, 2020)","plainTextFormattedCitation":"(Nambiar, 2020)","previouslyFormattedCitation":"(Nambiar, 2020)"},"properties":{"noteIndex":0},"schema":"https://github.com/citation-style-language/schema/raw/master/csl-citation.json"}</w:instrText>
      </w:r>
      <w:r w:rsidRPr="00A145A7">
        <w:rPr>
          <w:rFonts w:ascii="Times New Roman" w:hAnsi="Times New Roman" w:cs="Times New Roman"/>
          <w:sz w:val="24"/>
          <w:szCs w:val="24"/>
        </w:rPr>
        <w:fldChar w:fldCharType="separate"/>
      </w:r>
      <w:r w:rsidRPr="00A145A7">
        <w:rPr>
          <w:rFonts w:ascii="Times New Roman" w:hAnsi="Times New Roman" w:cs="Times New Roman"/>
          <w:noProof/>
          <w:sz w:val="24"/>
          <w:szCs w:val="24"/>
        </w:rPr>
        <w:t xml:space="preserve">Nambiar </w:t>
      </w:r>
      <w:r w:rsidR="002E7BFC" w:rsidRPr="00A145A7">
        <w:rPr>
          <w:rFonts w:ascii="Times New Roman" w:hAnsi="Times New Roman" w:cs="Times New Roman"/>
          <w:noProof/>
          <w:sz w:val="24"/>
          <w:szCs w:val="24"/>
        </w:rPr>
        <w:t>(</w:t>
      </w:r>
      <w:r w:rsidRPr="00A145A7">
        <w:rPr>
          <w:rFonts w:ascii="Times New Roman" w:hAnsi="Times New Roman" w:cs="Times New Roman"/>
          <w:noProof/>
          <w:sz w:val="24"/>
          <w:szCs w:val="24"/>
        </w:rPr>
        <w:t>2020)</w:t>
      </w:r>
      <w:r w:rsidRPr="00A145A7">
        <w:rPr>
          <w:rFonts w:ascii="Times New Roman" w:hAnsi="Times New Roman" w:cs="Times New Roman"/>
          <w:sz w:val="24"/>
          <w:szCs w:val="24"/>
        </w:rPr>
        <w:fldChar w:fldCharType="end"/>
      </w:r>
      <w:r w:rsidR="00C3797D" w:rsidRPr="00A145A7">
        <w:rPr>
          <w:rFonts w:ascii="Times New Roman" w:hAnsi="Times New Roman" w:cs="Times New Roman"/>
          <w:sz w:val="24"/>
          <w:szCs w:val="24"/>
        </w:rPr>
        <w:t xml:space="preserve">, </w:t>
      </w:r>
      <w:r w:rsidRPr="00A145A7">
        <w:rPr>
          <w:rFonts w:ascii="Times New Roman" w:hAnsi="Times New Roman" w:cs="Times New Roman"/>
          <w:sz w:val="24"/>
          <w:szCs w:val="24"/>
        </w:rPr>
        <w:t xml:space="preserve"> 55.7% </w:t>
      </w:r>
      <w:r w:rsidR="00C3797D" w:rsidRPr="00A145A7">
        <w:rPr>
          <w:rFonts w:ascii="Times New Roman" w:hAnsi="Times New Roman" w:cs="Times New Roman"/>
          <w:sz w:val="24"/>
          <w:szCs w:val="24"/>
        </w:rPr>
        <w:t xml:space="preserve">of </w:t>
      </w:r>
      <w:r w:rsidRPr="00A145A7">
        <w:rPr>
          <w:rFonts w:ascii="Times New Roman" w:hAnsi="Times New Roman" w:cs="Times New Roman"/>
          <w:sz w:val="24"/>
          <w:szCs w:val="24"/>
        </w:rPr>
        <w:t xml:space="preserve">students have </w:t>
      </w:r>
      <w:r w:rsidR="00C3797D" w:rsidRPr="00A145A7">
        <w:rPr>
          <w:rFonts w:ascii="Times New Roman" w:hAnsi="Times New Roman" w:cs="Times New Roman"/>
          <w:sz w:val="24"/>
          <w:szCs w:val="24"/>
        </w:rPr>
        <w:t xml:space="preserve">a </w:t>
      </w:r>
      <w:r w:rsidRPr="00A145A7">
        <w:rPr>
          <w:rFonts w:ascii="Times New Roman" w:hAnsi="Times New Roman" w:cs="Times New Roman"/>
          <w:sz w:val="24"/>
          <w:szCs w:val="24"/>
        </w:rPr>
        <w:t>poor network connection, power cuts, issues regarding</w:t>
      </w:r>
      <w:r w:rsidR="00C3797D" w:rsidRPr="00A145A7">
        <w:rPr>
          <w:rFonts w:ascii="Times New Roman" w:hAnsi="Times New Roman" w:cs="Times New Roman"/>
          <w:sz w:val="24"/>
          <w:szCs w:val="24"/>
        </w:rPr>
        <w:t xml:space="preserve"> </w:t>
      </w:r>
      <w:r w:rsidRPr="00A145A7">
        <w:rPr>
          <w:rFonts w:ascii="Times New Roman" w:hAnsi="Times New Roman" w:cs="Times New Roman"/>
          <w:sz w:val="24"/>
          <w:szCs w:val="24"/>
        </w:rPr>
        <w:t>audio and video quality</w:t>
      </w:r>
      <w:r w:rsidR="00C3797D" w:rsidRPr="00A145A7">
        <w:rPr>
          <w:rFonts w:ascii="Times New Roman" w:hAnsi="Times New Roman" w:cs="Times New Roman"/>
          <w:sz w:val="24"/>
          <w:szCs w:val="24"/>
        </w:rPr>
        <w:t>,</w:t>
      </w:r>
      <w:r w:rsidRPr="00A145A7">
        <w:rPr>
          <w:rFonts w:ascii="Times New Roman" w:hAnsi="Times New Roman" w:cs="Times New Roman"/>
          <w:sz w:val="24"/>
          <w:szCs w:val="24"/>
        </w:rPr>
        <w:t xml:space="preserve"> and broadband issues </w:t>
      </w:r>
      <w:r w:rsidR="00C3797D" w:rsidRPr="00A145A7">
        <w:rPr>
          <w:rFonts w:ascii="Times New Roman" w:hAnsi="Times New Roman" w:cs="Times New Roman"/>
          <w:sz w:val="24"/>
          <w:szCs w:val="24"/>
        </w:rPr>
        <w:t>that</w:t>
      </w:r>
      <w:r w:rsidRPr="00A145A7">
        <w:rPr>
          <w:rFonts w:ascii="Times New Roman" w:hAnsi="Times New Roman" w:cs="Times New Roman"/>
          <w:sz w:val="24"/>
          <w:szCs w:val="24"/>
        </w:rPr>
        <w:t xml:space="preserve"> disconnect online learning accessibility. Some students in rural and backward areas have issues regarding device unavailability (smartphones, laptops, desktops</w:t>
      </w:r>
      <w:r w:rsidR="00C3797D" w:rsidRPr="00A145A7">
        <w:rPr>
          <w:rFonts w:ascii="Times New Roman" w:hAnsi="Times New Roman" w:cs="Times New Roman"/>
          <w:sz w:val="24"/>
          <w:szCs w:val="24"/>
        </w:rPr>
        <w:t>,</w:t>
      </w:r>
      <w:r w:rsidRPr="00A145A7">
        <w:rPr>
          <w:rFonts w:ascii="Times New Roman" w:hAnsi="Times New Roman" w:cs="Times New Roman"/>
          <w:sz w:val="24"/>
          <w:szCs w:val="24"/>
        </w:rPr>
        <w:t xml:space="preserve"> etc.) and have no 4G connection </w:t>
      </w:r>
      <w:r w:rsidR="00521EA7" w:rsidRPr="00A145A7">
        <w:rPr>
          <w:rFonts w:ascii="Times New Roman" w:hAnsi="Times New Roman" w:cs="Times New Roman"/>
          <w:sz w:val="24"/>
          <w:szCs w:val="24"/>
        </w:rPr>
        <w:t>t</w:t>
      </w:r>
      <w:r w:rsidRPr="00A145A7">
        <w:rPr>
          <w:rFonts w:ascii="Times New Roman" w:hAnsi="Times New Roman" w:cs="Times New Roman"/>
          <w:sz w:val="24"/>
          <w:szCs w:val="24"/>
        </w:rPr>
        <w:t xml:space="preserve">o access online classes </w:t>
      </w:r>
      <w:r w:rsidRPr="00A145A7">
        <w:rPr>
          <w:rFonts w:ascii="Times New Roman" w:hAnsi="Times New Roman" w:cs="Times New Roman"/>
          <w:noProof/>
          <w:sz w:val="24"/>
          <w:szCs w:val="24"/>
        </w:rPr>
        <w:t>(Rameez, Fowsar</w:t>
      </w:r>
      <w:r w:rsidR="00562081" w:rsidRPr="00A145A7">
        <w:rPr>
          <w:rFonts w:ascii="Times New Roman" w:hAnsi="Times New Roman" w:cs="Times New Roman"/>
          <w:noProof/>
          <w:sz w:val="24"/>
          <w:szCs w:val="24"/>
        </w:rPr>
        <w:t>,</w:t>
      </w:r>
      <w:r w:rsidRPr="00A145A7">
        <w:rPr>
          <w:rFonts w:ascii="Times New Roman" w:hAnsi="Times New Roman" w:cs="Times New Roman"/>
          <w:noProof/>
          <w:sz w:val="24"/>
          <w:szCs w:val="24"/>
        </w:rPr>
        <w:t xml:space="preserve"> and Lumna, 2020). </w:t>
      </w:r>
      <w:r w:rsidRPr="00A145A7">
        <w:rPr>
          <w:rFonts w:ascii="Times New Roman" w:hAnsi="Times New Roman" w:cs="Times New Roman"/>
          <w:sz w:val="24"/>
          <w:szCs w:val="24"/>
        </w:rPr>
        <w:fldChar w:fldCharType="begin" w:fldLock="1"/>
      </w:r>
      <w:r w:rsidR="0086217C" w:rsidRPr="00A145A7">
        <w:rPr>
          <w:rFonts w:ascii="Times New Roman" w:hAnsi="Times New Roman" w:cs="Times New Roman"/>
          <w:sz w:val="24"/>
          <w:szCs w:val="24"/>
        </w:rPr>
        <w:instrText>ADDIN CSL_CITATION {"citationItems":[{"id":"ITEM-1","itemData":{"author":[{"dropping-particle":"","family":"Aboagye","given":"Emmanuel","non-dropping-particle":"","parse-names":false,"suffix":""},{"dropping-particle":"","family":"Yawson","given":"Joseph Anthony","non-dropping-particle":"","parse-names":false,"suffix":""},{"dropping-particle":"","family":"Appiah","given":"Kofi Nyantakyi","non-dropping-particle":"","parse-names":false,"suffix":""}],"container-title":"Universal Wiser Publisher","id":"ITEM-1","issued":{"date-parts":[["2020"]]},"title":"COVID-19 and E-Learning: the Challenges of Students in Tertiary Institutions","type":"article-journal"},"uris":["http://www.mendeley.com/documents/?uuid=5a968537-0eb6-4995-9d77-40ef543b9957"]}],"mendeley":{"formattedCitation":"(Aboagye et al., 2020)","plainTextFormattedCitation":"(Aboagye et al., 2020)","previouslyFormattedCitation":"(Aboagye et al., 2020)"},"properties":{"noteIndex":0},"schema":"https://github.com/citation-style-language/schema/raw/master/csl-citation.json"}</w:instrText>
      </w:r>
      <w:r w:rsidRPr="00A145A7">
        <w:rPr>
          <w:rFonts w:ascii="Times New Roman" w:hAnsi="Times New Roman" w:cs="Times New Roman"/>
          <w:sz w:val="24"/>
          <w:szCs w:val="24"/>
        </w:rPr>
        <w:fldChar w:fldCharType="separate"/>
      </w:r>
      <w:r w:rsidR="0086217C" w:rsidRPr="00A145A7">
        <w:rPr>
          <w:rFonts w:ascii="Times New Roman" w:hAnsi="Times New Roman" w:cs="Times New Roman"/>
          <w:noProof/>
          <w:sz w:val="24"/>
          <w:szCs w:val="24"/>
        </w:rPr>
        <w:t xml:space="preserve">Aboagye et al. </w:t>
      </w:r>
      <w:r w:rsidR="002E7BFC" w:rsidRPr="00A145A7">
        <w:rPr>
          <w:rFonts w:ascii="Times New Roman" w:hAnsi="Times New Roman" w:cs="Times New Roman"/>
          <w:noProof/>
          <w:sz w:val="24"/>
          <w:szCs w:val="24"/>
        </w:rPr>
        <w:t>(</w:t>
      </w:r>
      <w:r w:rsidR="0086217C" w:rsidRPr="00A145A7">
        <w:rPr>
          <w:rFonts w:ascii="Times New Roman" w:hAnsi="Times New Roman" w:cs="Times New Roman"/>
          <w:noProof/>
          <w:sz w:val="24"/>
          <w:szCs w:val="24"/>
        </w:rPr>
        <w:t>2020)</w:t>
      </w:r>
      <w:r w:rsidRPr="00A145A7">
        <w:rPr>
          <w:rFonts w:ascii="Times New Roman" w:hAnsi="Times New Roman" w:cs="Times New Roman"/>
          <w:sz w:val="24"/>
          <w:szCs w:val="24"/>
        </w:rPr>
        <w:fldChar w:fldCharType="end"/>
      </w:r>
      <w:r w:rsidRPr="00A145A7">
        <w:rPr>
          <w:rFonts w:ascii="Times New Roman" w:hAnsi="Times New Roman" w:cs="Times New Roman"/>
          <w:sz w:val="24"/>
          <w:szCs w:val="24"/>
        </w:rPr>
        <w:t xml:space="preserve"> have mentioned that unavailability of required technologies, lack of proper accessibility</w:t>
      </w:r>
      <w:r w:rsidR="00521EA7" w:rsidRPr="00A145A7">
        <w:rPr>
          <w:rFonts w:ascii="Times New Roman" w:hAnsi="Times New Roman" w:cs="Times New Roman"/>
          <w:sz w:val="24"/>
          <w:szCs w:val="24"/>
        </w:rPr>
        <w:t>,</w:t>
      </w:r>
      <w:r w:rsidRPr="00A145A7">
        <w:rPr>
          <w:rFonts w:ascii="Times New Roman" w:hAnsi="Times New Roman" w:cs="Times New Roman"/>
          <w:sz w:val="24"/>
          <w:szCs w:val="24"/>
        </w:rPr>
        <w:t xml:space="preserve"> and expensive internet bills also disrupt student satisfaction </w:t>
      </w:r>
      <w:r w:rsidR="00562081" w:rsidRPr="00A145A7">
        <w:rPr>
          <w:rFonts w:ascii="Times New Roman" w:hAnsi="Times New Roman" w:cs="Times New Roman"/>
          <w:sz w:val="24"/>
          <w:szCs w:val="24"/>
        </w:rPr>
        <w:t>with</w:t>
      </w:r>
      <w:r w:rsidRPr="00A145A7">
        <w:rPr>
          <w:rFonts w:ascii="Times New Roman" w:hAnsi="Times New Roman" w:cs="Times New Roman"/>
          <w:sz w:val="24"/>
          <w:szCs w:val="24"/>
        </w:rPr>
        <w:t xml:space="preserve"> online lectures. Lack of internet access is the main challenge for students in Pakistan.65% </w:t>
      </w:r>
      <w:r w:rsidR="00521EA7" w:rsidRPr="00A145A7">
        <w:rPr>
          <w:rFonts w:ascii="Times New Roman" w:hAnsi="Times New Roman" w:cs="Times New Roman"/>
          <w:sz w:val="24"/>
          <w:szCs w:val="24"/>
        </w:rPr>
        <w:t xml:space="preserve">of </w:t>
      </w:r>
      <w:r w:rsidRPr="00A145A7">
        <w:rPr>
          <w:rFonts w:ascii="Times New Roman" w:hAnsi="Times New Roman" w:cs="Times New Roman"/>
          <w:sz w:val="24"/>
          <w:szCs w:val="24"/>
        </w:rPr>
        <w:t>students have faced signal availability issues</w:t>
      </w:r>
      <w:r w:rsidR="00562081" w:rsidRPr="00A145A7">
        <w:rPr>
          <w:rFonts w:ascii="Times New Roman" w:hAnsi="Times New Roman" w:cs="Times New Roman"/>
          <w:sz w:val="24"/>
          <w:szCs w:val="24"/>
        </w:rPr>
        <w:t>,</w:t>
      </w:r>
      <w:r w:rsidRPr="00A145A7">
        <w:rPr>
          <w:rFonts w:ascii="Times New Roman" w:hAnsi="Times New Roman" w:cs="Times New Roman"/>
          <w:sz w:val="24"/>
          <w:szCs w:val="24"/>
        </w:rPr>
        <w:t xml:space="preserve"> and 14% </w:t>
      </w:r>
      <w:r w:rsidR="00521EA7" w:rsidRPr="00A145A7">
        <w:rPr>
          <w:rFonts w:ascii="Times New Roman" w:hAnsi="Times New Roman" w:cs="Times New Roman"/>
          <w:sz w:val="24"/>
          <w:szCs w:val="24"/>
        </w:rPr>
        <w:t xml:space="preserve">of </w:t>
      </w:r>
      <w:r w:rsidRPr="00A145A7">
        <w:rPr>
          <w:rFonts w:ascii="Times New Roman" w:hAnsi="Times New Roman" w:cs="Times New Roman"/>
          <w:sz w:val="24"/>
          <w:szCs w:val="24"/>
        </w:rPr>
        <w:t xml:space="preserve">students who are living in </w:t>
      </w:r>
      <w:r w:rsidR="00562081" w:rsidRPr="00A145A7">
        <w:rPr>
          <w:rFonts w:ascii="Times New Roman" w:hAnsi="Times New Roman" w:cs="Times New Roman"/>
          <w:sz w:val="24"/>
          <w:szCs w:val="24"/>
        </w:rPr>
        <w:t>predominant</w:t>
      </w:r>
      <w:r w:rsidRPr="00A145A7">
        <w:rPr>
          <w:rFonts w:ascii="Times New Roman" w:hAnsi="Times New Roman" w:cs="Times New Roman"/>
          <w:sz w:val="24"/>
          <w:szCs w:val="24"/>
        </w:rPr>
        <w:t xml:space="preserve">ly undeveloped areas </w:t>
      </w:r>
      <w:r w:rsidR="00562081" w:rsidRPr="00A145A7">
        <w:rPr>
          <w:rFonts w:ascii="Times New Roman" w:hAnsi="Times New Roman" w:cs="Times New Roman"/>
          <w:sz w:val="24"/>
          <w:szCs w:val="24"/>
        </w:rPr>
        <w:t>do not have</w:t>
      </w:r>
      <w:r w:rsidRPr="00A145A7">
        <w:rPr>
          <w:rFonts w:ascii="Times New Roman" w:hAnsi="Times New Roman" w:cs="Times New Roman"/>
          <w:sz w:val="24"/>
          <w:szCs w:val="24"/>
        </w:rPr>
        <w:t xml:space="preserve"> enough economic status to buy </w:t>
      </w:r>
      <w:r w:rsidR="00521EA7" w:rsidRPr="00A145A7">
        <w:rPr>
          <w:rFonts w:ascii="Times New Roman" w:hAnsi="Times New Roman" w:cs="Times New Roman"/>
          <w:sz w:val="24"/>
          <w:szCs w:val="24"/>
        </w:rPr>
        <w:t xml:space="preserve">a </w:t>
      </w:r>
      <w:r w:rsidRPr="00A145A7">
        <w:rPr>
          <w:rFonts w:ascii="Times New Roman" w:hAnsi="Times New Roman" w:cs="Times New Roman"/>
          <w:sz w:val="24"/>
          <w:szCs w:val="24"/>
        </w:rPr>
        <w:t xml:space="preserve">proper internet connection </w:t>
      </w:r>
      <w:r w:rsidRPr="00A145A7">
        <w:rPr>
          <w:rFonts w:ascii="Times New Roman" w:hAnsi="Times New Roman" w:cs="Times New Roman"/>
          <w:sz w:val="24"/>
          <w:szCs w:val="24"/>
        </w:rPr>
        <w:fldChar w:fldCharType="begin" w:fldLock="1"/>
      </w:r>
      <w:r w:rsidR="0086217C" w:rsidRPr="00A145A7">
        <w:rPr>
          <w:rFonts w:ascii="Times New Roman" w:hAnsi="Times New Roman" w:cs="Times New Roman"/>
          <w:sz w:val="24"/>
          <w:szCs w:val="24"/>
        </w:rPr>
        <w:instrText>ADDIN CSL_CITATION {"citationItems":[{"id":"ITEM-1","itemData":{"author":[{"dropping-particle":"","family":"Adnan","given":"Muhammad","non-dropping-particle":"","parse-names":false,"suffix":""},{"dropping-particle":"","family":"Anwar","given":"Kainat","non-dropping-particle":"","parse-names":false,"suffix":""}],"container-title":"Journal of Pedagogical Sociology and Psychology","id":"ITEM-1","issue":"1","issued":{"date-parts":[["2020"]]},"page":"7","title":"Online learning amid the COVID-19 pandemic: Students' perspectives","type":"article-journal","volume":"2"},"uris":["http://www.mendeley.com/documents/?uuid=478dc922-a8f6-4b64-bd77-ac0dc38370a9"]}],"mendeley":{"formattedCitation":"(Adnan &amp; Anwar, 2020)","plainTextFormattedCitation":"(Adnan &amp; Anwar, 2020)","previouslyFormattedCitation":"(Adnan &amp; Anwar, 2020)"},"properties":{"noteIndex":0},"schema":"https://github.com/citation-style-language/schema/raw/master/csl-citation.json"}</w:instrText>
      </w:r>
      <w:r w:rsidRPr="00A145A7">
        <w:rPr>
          <w:rFonts w:ascii="Times New Roman" w:hAnsi="Times New Roman" w:cs="Times New Roman"/>
          <w:sz w:val="24"/>
          <w:szCs w:val="24"/>
        </w:rPr>
        <w:fldChar w:fldCharType="separate"/>
      </w:r>
      <w:r w:rsidR="0086217C" w:rsidRPr="00A145A7">
        <w:rPr>
          <w:rFonts w:ascii="Times New Roman" w:hAnsi="Times New Roman" w:cs="Times New Roman"/>
          <w:noProof/>
          <w:sz w:val="24"/>
          <w:szCs w:val="24"/>
        </w:rPr>
        <w:t>(Adnan &amp; Anwar, 2020)</w:t>
      </w:r>
      <w:r w:rsidRPr="00A145A7">
        <w:rPr>
          <w:rFonts w:ascii="Times New Roman" w:hAnsi="Times New Roman" w:cs="Times New Roman"/>
          <w:sz w:val="24"/>
          <w:szCs w:val="24"/>
        </w:rPr>
        <w:fldChar w:fldCharType="end"/>
      </w:r>
      <w:r w:rsidRPr="00A145A7">
        <w:rPr>
          <w:rFonts w:ascii="Times New Roman" w:hAnsi="Times New Roman" w:cs="Times New Roman"/>
          <w:sz w:val="24"/>
          <w:szCs w:val="24"/>
        </w:rPr>
        <w:t xml:space="preserve">. Thus, accessibility issues have impacted student satisfaction during </w:t>
      </w:r>
      <w:r w:rsidR="001225F8" w:rsidRPr="00A145A7">
        <w:rPr>
          <w:rFonts w:ascii="Times New Roman" w:hAnsi="Times New Roman" w:cs="Times New Roman"/>
          <w:sz w:val="24"/>
          <w:szCs w:val="24"/>
        </w:rPr>
        <w:t xml:space="preserve">the </w:t>
      </w:r>
      <w:r w:rsidRPr="00A145A7">
        <w:rPr>
          <w:rFonts w:ascii="Times New Roman" w:hAnsi="Times New Roman" w:cs="Times New Roman"/>
          <w:sz w:val="24"/>
          <w:szCs w:val="24"/>
        </w:rPr>
        <w:t>Covid-19 pandemic.</w:t>
      </w:r>
    </w:p>
    <w:p w14:paraId="06A122AB" w14:textId="77777777" w:rsidR="00D10BE1" w:rsidRPr="00A145A7" w:rsidRDefault="00D10BE1" w:rsidP="00567AC8">
      <w:pPr>
        <w:spacing w:line="36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037"/>
        <w:gridCol w:w="1738"/>
        <w:gridCol w:w="5575"/>
      </w:tblGrid>
      <w:tr w:rsidR="00567AC8" w:rsidRPr="00A145A7" w14:paraId="5343714E" w14:textId="77777777" w:rsidTr="0086217C">
        <w:trPr>
          <w:trHeight w:val="413"/>
        </w:trPr>
        <w:tc>
          <w:tcPr>
            <w:tcW w:w="2037" w:type="dxa"/>
          </w:tcPr>
          <w:p w14:paraId="56DCED1E" w14:textId="77777777" w:rsidR="00567AC8" w:rsidRPr="00A145A7" w:rsidRDefault="00567AC8" w:rsidP="0086217C">
            <w:pPr>
              <w:rPr>
                <w:rFonts w:ascii="Times New Roman" w:hAnsi="Times New Roman" w:cs="Times New Roman"/>
                <w:sz w:val="24"/>
                <w:szCs w:val="24"/>
              </w:rPr>
            </w:pPr>
            <w:r w:rsidRPr="00A145A7">
              <w:rPr>
                <w:rFonts w:ascii="Times New Roman" w:hAnsi="Times New Roman" w:cs="Times New Roman"/>
                <w:sz w:val="24"/>
                <w:szCs w:val="24"/>
              </w:rPr>
              <w:t>Factor</w:t>
            </w:r>
          </w:p>
        </w:tc>
        <w:tc>
          <w:tcPr>
            <w:tcW w:w="1738" w:type="dxa"/>
          </w:tcPr>
          <w:p w14:paraId="7481891D" w14:textId="77777777" w:rsidR="00567AC8" w:rsidRPr="00A145A7" w:rsidRDefault="00567AC8" w:rsidP="0086217C">
            <w:pPr>
              <w:rPr>
                <w:rFonts w:ascii="Times New Roman" w:hAnsi="Times New Roman" w:cs="Times New Roman"/>
                <w:sz w:val="24"/>
                <w:szCs w:val="24"/>
              </w:rPr>
            </w:pPr>
            <w:r w:rsidRPr="00A145A7">
              <w:rPr>
                <w:rFonts w:ascii="Times New Roman" w:hAnsi="Times New Roman" w:cs="Times New Roman"/>
                <w:sz w:val="24"/>
                <w:szCs w:val="24"/>
              </w:rPr>
              <w:t>Author</w:t>
            </w:r>
          </w:p>
        </w:tc>
        <w:tc>
          <w:tcPr>
            <w:tcW w:w="5575" w:type="dxa"/>
          </w:tcPr>
          <w:p w14:paraId="287608FC" w14:textId="77777777" w:rsidR="00567AC8" w:rsidRPr="00A145A7" w:rsidRDefault="00567AC8" w:rsidP="0086217C">
            <w:pPr>
              <w:rPr>
                <w:rFonts w:ascii="Times New Roman" w:hAnsi="Times New Roman" w:cs="Times New Roman"/>
                <w:sz w:val="24"/>
                <w:szCs w:val="24"/>
              </w:rPr>
            </w:pPr>
            <w:r w:rsidRPr="00A145A7">
              <w:rPr>
                <w:rFonts w:ascii="Times New Roman" w:hAnsi="Times New Roman" w:cs="Times New Roman"/>
                <w:sz w:val="24"/>
                <w:szCs w:val="24"/>
              </w:rPr>
              <w:t>Deliverables</w:t>
            </w:r>
          </w:p>
        </w:tc>
      </w:tr>
      <w:tr w:rsidR="00567AC8" w:rsidRPr="00A145A7" w14:paraId="7E7F4A15" w14:textId="77777777" w:rsidTr="0086217C">
        <w:tc>
          <w:tcPr>
            <w:tcW w:w="2037" w:type="dxa"/>
          </w:tcPr>
          <w:p w14:paraId="5D5E9B4B" w14:textId="5E47DC91" w:rsidR="00567AC8" w:rsidRPr="00A145A7" w:rsidRDefault="00567AC8" w:rsidP="0086217C">
            <w:pPr>
              <w:spacing w:line="360" w:lineRule="auto"/>
              <w:rPr>
                <w:rFonts w:ascii="Times New Roman" w:hAnsi="Times New Roman" w:cs="Times New Roman"/>
                <w:sz w:val="24"/>
                <w:szCs w:val="24"/>
              </w:rPr>
            </w:pPr>
            <w:r w:rsidRPr="00A145A7">
              <w:rPr>
                <w:rFonts w:ascii="Times New Roman" w:hAnsi="Times New Roman" w:cs="Times New Roman"/>
                <w:sz w:val="24"/>
                <w:szCs w:val="24"/>
              </w:rPr>
              <w:t xml:space="preserve">The impact of accessibility issues </w:t>
            </w:r>
            <w:r w:rsidR="00972684" w:rsidRPr="00A145A7">
              <w:rPr>
                <w:rFonts w:ascii="Times New Roman" w:hAnsi="Times New Roman" w:cs="Times New Roman"/>
                <w:sz w:val="24"/>
                <w:szCs w:val="24"/>
              </w:rPr>
              <w:t>on</w:t>
            </w:r>
            <w:r w:rsidRPr="00A145A7">
              <w:rPr>
                <w:rFonts w:ascii="Times New Roman" w:hAnsi="Times New Roman" w:cs="Times New Roman"/>
                <w:sz w:val="24"/>
                <w:szCs w:val="24"/>
              </w:rPr>
              <w:t xml:space="preserve"> student satisfaction.</w:t>
            </w:r>
          </w:p>
          <w:p w14:paraId="117883E9" w14:textId="77777777" w:rsidR="00567AC8" w:rsidRPr="00A145A7" w:rsidRDefault="00567AC8" w:rsidP="0086217C">
            <w:pPr>
              <w:spacing w:line="276" w:lineRule="auto"/>
              <w:rPr>
                <w:rFonts w:ascii="Times New Roman" w:hAnsi="Times New Roman" w:cs="Times New Roman"/>
                <w:sz w:val="24"/>
                <w:szCs w:val="24"/>
              </w:rPr>
            </w:pPr>
          </w:p>
        </w:tc>
        <w:tc>
          <w:tcPr>
            <w:tcW w:w="1738" w:type="dxa"/>
          </w:tcPr>
          <w:p w14:paraId="57693831" w14:textId="252D95BB" w:rsidR="00567AC8" w:rsidRPr="00A145A7" w:rsidRDefault="00567AC8" w:rsidP="0086217C">
            <w:pPr>
              <w:spacing w:line="276" w:lineRule="auto"/>
              <w:rPr>
                <w:rFonts w:ascii="Times New Roman" w:hAnsi="Times New Roman" w:cs="Times New Roman"/>
                <w:sz w:val="24"/>
                <w:szCs w:val="24"/>
              </w:rPr>
            </w:pPr>
            <w:r w:rsidRPr="00A145A7">
              <w:rPr>
                <w:rFonts w:ascii="Times New Roman" w:hAnsi="Times New Roman" w:cs="Times New Roman"/>
                <w:sz w:val="24"/>
                <w:szCs w:val="24"/>
              </w:rPr>
              <w:lastRenderedPageBreak/>
              <w:fldChar w:fldCharType="begin" w:fldLock="1"/>
            </w:r>
            <w:r w:rsidR="0086217C" w:rsidRPr="00A145A7">
              <w:rPr>
                <w:rFonts w:ascii="Times New Roman" w:hAnsi="Times New Roman" w:cs="Times New Roman"/>
                <w:sz w:val="24"/>
                <w:szCs w:val="24"/>
              </w:rPr>
              <w:instrText>ADDIN CSL_CITATION {"citationItems":[{"id":"ITEM-1","itemData":{"DOI":"10.1002/hbe2.240","author":[{"dropping-particle":"","family":"Chakraborty","given":"Pinaki","non-dropping-particle":"","parse-names":false,"suffix":""},{"dropping-particle":"","family":"Arora","given":"Anshika","non-dropping-particle":"","parse-names":false,"suffix":""},{"dropping-particle":"","family":"Gupta","given":"Manu Sheel","non-dropping-particle":"","parse-names":false,"suffix":""}],"id":"ITEM-1","issue":"October","issued":{"date-parts":[["2020"]]},"page":"1-9","title":"Opinion of students on online education during the COVID-19 pandemic","type":"article-journal"},"uris":["http://www.mendeley.com/documents/?uuid=d921bfa4-bcd7-4394-ab50-830b44a19107"]}],"mendeley":{"formattedCitation":"(Chakraborty et al., 2020)","plainTextFormattedCitation":"(Chakraborty et al., 2020)","previouslyFormattedCitation":"(Chakraborty et al., 2020)"},"properties":{"noteIndex":0},"schema":"https://github.com/citation-style-language/schema/raw/master/csl-citation.json"}</w:instrText>
            </w:r>
            <w:r w:rsidRPr="00A145A7">
              <w:rPr>
                <w:rFonts w:ascii="Times New Roman" w:hAnsi="Times New Roman" w:cs="Times New Roman"/>
                <w:sz w:val="24"/>
                <w:szCs w:val="24"/>
              </w:rPr>
              <w:fldChar w:fldCharType="separate"/>
            </w:r>
            <w:r w:rsidR="0086217C" w:rsidRPr="00A145A7">
              <w:rPr>
                <w:rFonts w:ascii="Times New Roman" w:hAnsi="Times New Roman" w:cs="Times New Roman"/>
                <w:noProof/>
                <w:sz w:val="24"/>
                <w:szCs w:val="24"/>
              </w:rPr>
              <w:t>(Chakraborty et al., 2020)</w:t>
            </w:r>
            <w:r w:rsidRPr="00A145A7">
              <w:rPr>
                <w:rFonts w:ascii="Times New Roman" w:hAnsi="Times New Roman" w:cs="Times New Roman"/>
                <w:sz w:val="24"/>
                <w:szCs w:val="24"/>
              </w:rPr>
              <w:fldChar w:fldCharType="end"/>
            </w:r>
          </w:p>
          <w:p w14:paraId="7A9D92A1" w14:textId="52DE98E2" w:rsidR="00567AC8" w:rsidRPr="00A145A7" w:rsidRDefault="00567AC8" w:rsidP="0086217C">
            <w:pPr>
              <w:spacing w:line="276" w:lineRule="auto"/>
              <w:rPr>
                <w:rFonts w:ascii="Times New Roman" w:hAnsi="Times New Roman" w:cs="Times New Roman"/>
                <w:sz w:val="24"/>
                <w:szCs w:val="24"/>
              </w:rPr>
            </w:pPr>
          </w:p>
          <w:p w14:paraId="409BF4D0" w14:textId="3A0B99D1" w:rsidR="003624C7" w:rsidRPr="00A145A7" w:rsidRDefault="003624C7" w:rsidP="0086217C">
            <w:pPr>
              <w:spacing w:line="276" w:lineRule="auto"/>
              <w:rPr>
                <w:rFonts w:ascii="Times New Roman" w:hAnsi="Times New Roman" w:cs="Times New Roman"/>
                <w:sz w:val="24"/>
                <w:szCs w:val="24"/>
              </w:rPr>
            </w:pPr>
          </w:p>
          <w:p w14:paraId="6A18C0FD" w14:textId="77777777" w:rsidR="003624C7" w:rsidRPr="00A145A7" w:rsidRDefault="003624C7" w:rsidP="0086217C">
            <w:pPr>
              <w:spacing w:line="276" w:lineRule="auto"/>
              <w:rPr>
                <w:rFonts w:ascii="Times New Roman" w:hAnsi="Times New Roman" w:cs="Times New Roman"/>
                <w:sz w:val="24"/>
                <w:szCs w:val="24"/>
              </w:rPr>
            </w:pPr>
          </w:p>
          <w:p w14:paraId="0A0F1ABC" w14:textId="694FB171" w:rsidR="00567AC8" w:rsidRPr="00A145A7" w:rsidRDefault="00567AC8" w:rsidP="0086217C">
            <w:pPr>
              <w:spacing w:line="276" w:lineRule="auto"/>
              <w:rPr>
                <w:rFonts w:ascii="Times New Roman" w:hAnsi="Times New Roman" w:cs="Times New Roman"/>
                <w:sz w:val="24"/>
                <w:szCs w:val="24"/>
              </w:rPr>
            </w:pPr>
            <w:r w:rsidRPr="00A145A7">
              <w:rPr>
                <w:rFonts w:ascii="Times New Roman" w:hAnsi="Times New Roman" w:cs="Times New Roman"/>
                <w:sz w:val="24"/>
                <w:szCs w:val="24"/>
              </w:rPr>
              <w:lastRenderedPageBreak/>
              <w:fldChar w:fldCharType="begin" w:fldLock="1"/>
            </w:r>
            <w:r w:rsidR="0086217C" w:rsidRPr="00A145A7">
              <w:rPr>
                <w:rFonts w:ascii="Times New Roman" w:hAnsi="Times New Roman" w:cs="Times New Roman"/>
                <w:sz w:val="24"/>
                <w:szCs w:val="24"/>
              </w:rPr>
              <w:instrText>ADDIN CSL_CITATION {"citationItems":[{"id":"ITEM-1","itemData":{"author":[{"dropping-particle":"","family":"Nafrees","given":"A C M.","non-dropping-particle":"","parse-names":false,"suffix":""},{"dropping-particle":"","family":"Roshan","given":"AMF.","non-dropping-particle":"","parse-names":false,"suffix":""},{"dropping-particle":"","family":"Baanu","given":"AS. Nuzla","non-dropping-particle":"","parse-names":false,"suffix":""},{"dropping-particle":"","family":"Nihma","given":"M.N. Fathima","non-dropping-particle":"","parse-names":false,"suffix":""},{"dropping-particle":"","family":"Shibly","given":"FHA.","non-dropping-particle":"","parse-names":false,"suffix":""}],"container-title":"Journal of Physics: Conference Series","id":"ITEM-1","issued":{"date-parts":[["2020"]]},"title":"Awareness of Online Learning of Undergraduates during COVID 19 with special reference to South Eastern University of Sri Lanka","type":"article-journal"},"uris":["http://www.mendeley.com/documents/?uuid=6901c9b9-6093-4fe4-9eb3-0c3739fbdb40","http://www.mendeley.com/documents/?uuid=2fbd14bc-4a14-424a-84de-0e88fe7cc323"]}],"mendeley":{"formattedCitation":"(Nafrees et al., 2020)","plainTextFormattedCitation":"(Nafrees et al., 2020)","previouslyFormattedCitation":"(Nafrees et al., 2020)"},"properties":{"noteIndex":0},"schema":"https://github.com/citation-style-language/schema/raw/master/csl-citation.json"}</w:instrText>
            </w:r>
            <w:r w:rsidRPr="00A145A7">
              <w:rPr>
                <w:rFonts w:ascii="Times New Roman" w:hAnsi="Times New Roman" w:cs="Times New Roman"/>
                <w:sz w:val="24"/>
                <w:szCs w:val="24"/>
              </w:rPr>
              <w:fldChar w:fldCharType="separate"/>
            </w:r>
            <w:r w:rsidRPr="00A145A7">
              <w:rPr>
                <w:rFonts w:ascii="Times New Roman" w:hAnsi="Times New Roman" w:cs="Times New Roman"/>
                <w:noProof/>
                <w:sz w:val="24"/>
                <w:szCs w:val="24"/>
              </w:rPr>
              <w:t>(Nafrees et al., 2020)</w:t>
            </w:r>
            <w:r w:rsidRPr="00A145A7">
              <w:rPr>
                <w:rFonts w:ascii="Times New Roman" w:hAnsi="Times New Roman" w:cs="Times New Roman"/>
                <w:sz w:val="24"/>
                <w:szCs w:val="24"/>
              </w:rPr>
              <w:fldChar w:fldCharType="end"/>
            </w:r>
          </w:p>
          <w:p w14:paraId="008155AC" w14:textId="77777777" w:rsidR="00567AC8" w:rsidRPr="00A145A7" w:rsidRDefault="00567AC8" w:rsidP="0086217C">
            <w:pPr>
              <w:spacing w:line="276" w:lineRule="auto"/>
              <w:rPr>
                <w:rFonts w:ascii="Times New Roman" w:hAnsi="Times New Roman" w:cs="Times New Roman"/>
                <w:sz w:val="24"/>
                <w:szCs w:val="24"/>
              </w:rPr>
            </w:pPr>
          </w:p>
          <w:p w14:paraId="7CC063E0" w14:textId="77777777" w:rsidR="00567AC8" w:rsidRPr="00A145A7" w:rsidRDefault="00567AC8" w:rsidP="0086217C">
            <w:pPr>
              <w:spacing w:line="276" w:lineRule="auto"/>
              <w:rPr>
                <w:rFonts w:ascii="Times New Roman" w:hAnsi="Times New Roman" w:cs="Times New Roman"/>
                <w:sz w:val="24"/>
                <w:szCs w:val="24"/>
              </w:rPr>
            </w:pPr>
          </w:p>
          <w:p w14:paraId="7BC471A6" w14:textId="4EAC897F" w:rsidR="00567AC8" w:rsidRPr="00A145A7" w:rsidRDefault="00567AC8" w:rsidP="0086217C">
            <w:pPr>
              <w:spacing w:line="276" w:lineRule="auto"/>
              <w:rPr>
                <w:rFonts w:ascii="Times New Roman" w:hAnsi="Times New Roman" w:cs="Times New Roman"/>
                <w:sz w:val="24"/>
                <w:szCs w:val="24"/>
              </w:rPr>
            </w:pPr>
            <w:r w:rsidRPr="00A145A7">
              <w:rPr>
                <w:rFonts w:ascii="Times New Roman" w:hAnsi="Times New Roman" w:cs="Times New Roman"/>
                <w:sz w:val="24"/>
                <w:szCs w:val="24"/>
              </w:rPr>
              <w:fldChar w:fldCharType="begin" w:fldLock="1"/>
            </w:r>
            <w:r w:rsidR="0086217C" w:rsidRPr="00A145A7">
              <w:rPr>
                <w:rFonts w:ascii="Times New Roman" w:hAnsi="Times New Roman" w:cs="Times New Roman"/>
                <w:sz w:val="24"/>
                <w:szCs w:val="24"/>
              </w:rPr>
              <w:instrText>ADDIN CSL_CITATION {"citationItems":[{"id":"ITEM-1","itemData":{"author":[{"dropping-particle":"","family":"Adnan","given":"Muhammad","non-dropping-particle":"","parse-names":false,"suffix":""},{"dropping-particle":"","family":"Anwar","given":"Kainat","non-dropping-particle":"","parse-names":false,"suffix":""}],"container-title":"Journal of Pedagogical Sociology and Psychology","id":"ITEM-1","issue":"1","issued":{"date-parts":[["2020"]]},"page":"7","title":"Online learning amid the COVID-19 pandemic: Students' perspectives","type":"article-journal","volume":"2"},"uris":["http://www.mendeley.com/documents/?uuid=478dc922-a8f6-4b64-bd77-ac0dc38370a9"]}],"mendeley":{"formattedCitation":"(Adnan &amp; Anwar, 2020)","plainTextFormattedCitation":"(Adnan &amp; Anwar, 2020)","previouslyFormattedCitation":"(Adnan &amp; Anwar, 2020)"},"properties":{"noteIndex":0},"schema":"https://github.com/citation-style-language/schema/raw/master/csl-citation.json"}</w:instrText>
            </w:r>
            <w:r w:rsidRPr="00A145A7">
              <w:rPr>
                <w:rFonts w:ascii="Times New Roman" w:hAnsi="Times New Roman" w:cs="Times New Roman"/>
                <w:sz w:val="24"/>
                <w:szCs w:val="24"/>
              </w:rPr>
              <w:fldChar w:fldCharType="separate"/>
            </w:r>
            <w:r w:rsidR="0086217C" w:rsidRPr="00A145A7">
              <w:rPr>
                <w:rFonts w:ascii="Times New Roman" w:hAnsi="Times New Roman" w:cs="Times New Roman"/>
                <w:noProof/>
                <w:sz w:val="24"/>
                <w:szCs w:val="24"/>
              </w:rPr>
              <w:t>(Adnan &amp; Anwar, 2020)</w:t>
            </w:r>
            <w:r w:rsidRPr="00A145A7">
              <w:rPr>
                <w:rFonts w:ascii="Times New Roman" w:hAnsi="Times New Roman" w:cs="Times New Roman"/>
                <w:sz w:val="24"/>
                <w:szCs w:val="24"/>
              </w:rPr>
              <w:fldChar w:fldCharType="end"/>
            </w:r>
          </w:p>
          <w:p w14:paraId="3A48DAA0" w14:textId="77777777" w:rsidR="00567AC8" w:rsidRPr="00A145A7" w:rsidRDefault="00567AC8" w:rsidP="0086217C">
            <w:pPr>
              <w:rPr>
                <w:rFonts w:ascii="Times New Roman" w:hAnsi="Times New Roman" w:cs="Times New Roman"/>
                <w:sz w:val="24"/>
                <w:szCs w:val="24"/>
              </w:rPr>
            </w:pPr>
          </w:p>
        </w:tc>
        <w:tc>
          <w:tcPr>
            <w:tcW w:w="5575" w:type="dxa"/>
          </w:tcPr>
          <w:p w14:paraId="17F80691" w14:textId="01F5D932" w:rsidR="00567AC8" w:rsidRPr="00A145A7" w:rsidRDefault="00567AC8" w:rsidP="0086217C">
            <w:pPr>
              <w:spacing w:line="276" w:lineRule="auto"/>
              <w:rPr>
                <w:rFonts w:ascii="Times New Roman" w:hAnsi="Times New Roman" w:cs="Times New Roman"/>
                <w:sz w:val="24"/>
                <w:szCs w:val="24"/>
              </w:rPr>
            </w:pPr>
            <w:r w:rsidRPr="00A145A7">
              <w:rPr>
                <w:rFonts w:ascii="Times New Roman" w:hAnsi="Times New Roman" w:cs="Times New Roman"/>
                <w:sz w:val="24"/>
                <w:szCs w:val="24"/>
              </w:rPr>
              <w:lastRenderedPageBreak/>
              <w:t>66.0% of students have felt uncomfortable with online learning system</w:t>
            </w:r>
            <w:r w:rsidR="00521EA7" w:rsidRPr="00A145A7">
              <w:rPr>
                <w:rFonts w:ascii="Times New Roman" w:hAnsi="Times New Roman" w:cs="Times New Roman"/>
                <w:sz w:val="24"/>
                <w:szCs w:val="24"/>
              </w:rPr>
              <w:t>s</w:t>
            </w:r>
            <w:r w:rsidRPr="00A145A7">
              <w:rPr>
                <w:rFonts w:ascii="Times New Roman" w:hAnsi="Times New Roman" w:cs="Times New Roman"/>
                <w:sz w:val="24"/>
                <w:szCs w:val="24"/>
              </w:rPr>
              <w:t xml:space="preserve"> due to losing internet connectivity</w:t>
            </w:r>
          </w:p>
          <w:p w14:paraId="2120A55F" w14:textId="77777777" w:rsidR="00567AC8" w:rsidRPr="00A145A7" w:rsidRDefault="00567AC8" w:rsidP="0086217C">
            <w:pPr>
              <w:spacing w:line="276" w:lineRule="auto"/>
              <w:jc w:val="both"/>
              <w:rPr>
                <w:rFonts w:ascii="Times New Roman" w:hAnsi="Times New Roman" w:cs="Times New Roman"/>
                <w:sz w:val="24"/>
                <w:szCs w:val="24"/>
              </w:rPr>
            </w:pPr>
          </w:p>
          <w:p w14:paraId="7C74E5EE" w14:textId="77777777" w:rsidR="00567AC8" w:rsidRPr="00A145A7" w:rsidRDefault="00567AC8" w:rsidP="0086217C">
            <w:pPr>
              <w:spacing w:line="276" w:lineRule="auto"/>
              <w:jc w:val="both"/>
              <w:rPr>
                <w:rFonts w:ascii="Times New Roman" w:hAnsi="Times New Roman" w:cs="Times New Roman"/>
                <w:sz w:val="24"/>
                <w:szCs w:val="24"/>
              </w:rPr>
            </w:pPr>
          </w:p>
          <w:p w14:paraId="2BA5D30C" w14:textId="45BA6BBD" w:rsidR="00567AC8" w:rsidRPr="00A145A7" w:rsidRDefault="00567AC8" w:rsidP="0086217C">
            <w:pPr>
              <w:spacing w:line="276" w:lineRule="auto"/>
              <w:rPr>
                <w:rFonts w:ascii="Times New Roman" w:hAnsi="Times New Roman" w:cs="Times New Roman"/>
                <w:sz w:val="24"/>
                <w:szCs w:val="24"/>
              </w:rPr>
            </w:pPr>
            <w:r w:rsidRPr="00A145A7">
              <w:rPr>
                <w:rFonts w:ascii="Times New Roman" w:hAnsi="Times New Roman" w:cs="Times New Roman"/>
                <w:sz w:val="24"/>
                <w:szCs w:val="24"/>
              </w:rPr>
              <w:lastRenderedPageBreak/>
              <w:t xml:space="preserve">69.4% </w:t>
            </w:r>
            <w:r w:rsidR="00521EA7" w:rsidRPr="00A145A7">
              <w:rPr>
                <w:rFonts w:ascii="Times New Roman" w:hAnsi="Times New Roman" w:cs="Times New Roman"/>
                <w:sz w:val="24"/>
                <w:szCs w:val="24"/>
              </w:rPr>
              <w:t xml:space="preserve">of </w:t>
            </w:r>
            <w:r w:rsidRPr="00A145A7">
              <w:rPr>
                <w:rFonts w:ascii="Times New Roman" w:hAnsi="Times New Roman" w:cs="Times New Roman"/>
                <w:sz w:val="24"/>
                <w:szCs w:val="24"/>
              </w:rPr>
              <w:t xml:space="preserve">students depicted that their electricity expenses and internet bills have increased due to </w:t>
            </w:r>
            <w:r w:rsidR="00521EA7" w:rsidRPr="00A145A7">
              <w:rPr>
                <w:rFonts w:ascii="Times New Roman" w:hAnsi="Times New Roman" w:cs="Times New Roman"/>
                <w:sz w:val="24"/>
                <w:szCs w:val="24"/>
              </w:rPr>
              <w:t xml:space="preserve">the </w:t>
            </w:r>
            <w:r w:rsidRPr="00A145A7">
              <w:rPr>
                <w:rFonts w:ascii="Times New Roman" w:hAnsi="Times New Roman" w:cs="Times New Roman"/>
                <w:sz w:val="24"/>
                <w:szCs w:val="24"/>
              </w:rPr>
              <w:t>online learning system</w:t>
            </w:r>
          </w:p>
          <w:p w14:paraId="139E494E" w14:textId="77777777" w:rsidR="00567AC8" w:rsidRPr="00A145A7" w:rsidRDefault="00567AC8" w:rsidP="0086217C">
            <w:pPr>
              <w:spacing w:line="276" w:lineRule="auto"/>
              <w:rPr>
                <w:rFonts w:ascii="Times New Roman" w:hAnsi="Times New Roman" w:cs="Times New Roman"/>
                <w:sz w:val="24"/>
                <w:szCs w:val="24"/>
              </w:rPr>
            </w:pPr>
          </w:p>
          <w:p w14:paraId="3A6EF5ED" w14:textId="78429B9F" w:rsidR="00567AC8" w:rsidRPr="00A145A7" w:rsidRDefault="00567AC8" w:rsidP="0086217C">
            <w:pPr>
              <w:spacing w:line="276" w:lineRule="auto"/>
              <w:rPr>
                <w:rFonts w:ascii="Times New Roman" w:hAnsi="Times New Roman" w:cs="Times New Roman"/>
                <w:sz w:val="24"/>
                <w:szCs w:val="24"/>
              </w:rPr>
            </w:pPr>
            <w:r w:rsidRPr="00A145A7">
              <w:rPr>
                <w:rFonts w:ascii="Times New Roman" w:hAnsi="Times New Roman" w:cs="Times New Roman"/>
                <w:sz w:val="24"/>
                <w:szCs w:val="24"/>
              </w:rPr>
              <w:t>65%</w:t>
            </w:r>
            <w:r w:rsidR="00521EA7" w:rsidRPr="00A145A7">
              <w:rPr>
                <w:rFonts w:ascii="Times New Roman" w:hAnsi="Times New Roman" w:cs="Times New Roman"/>
                <w:sz w:val="24"/>
                <w:szCs w:val="24"/>
              </w:rPr>
              <w:t xml:space="preserve"> </w:t>
            </w:r>
            <w:r w:rsidR="00972684" w:rsidRPr="00A145A7">
              <w:rPr>
                <w:rFonts w:ascii="Times New Roman" w:hAnsi="Times New Roman" w:cs="Times New Roman"/>
                <w:sz w:val="24"/>
                <w:szCs w:val="24"/>
              </w:rPr>
              <w:t>of students</w:t>
            </w:r>
            <w:r w:rsidRPr="00A145A7">
              <w:rPr>
                <w:rFonts w:ascii="Times New Roman" w:hAnsi="Times New Roman" w:cs="Times New Roman"/>
                <w:sz w:val="24"/>
                <w:szCs w:val="24"/>
              </w:rPr>
              <w:t xml:space="preserve"> have faced signal availability issues</w:t>
            </w:r>
            <w:r w:rsidR="00562081" w:rsidRPr="00A145A7">
              <w:rPr>
                <w:rFonts w:ascii="Times New Roman" w:hAnsi="Times New Roman" w:cs="Times New Roman"/>
                <w:sz w:val="24"/>
                <w:szCs w:val="24"/>
              </w:rPr>
              <w:t>,</w:t>
            </w:r>
            <w:r w:rsidRPr="00A145A7">
              <w:rPr>
                <w:rFonts w:ascii="Times New Roman" w:hAnsi="Times New Roman" w:cs="Times New Roman"/>
                <w:sz w:val="24"/>
                <w:szCs w:val="24"/>
              </w:rPr>
              <w:t xml:space="preserve"> and 14% </w:t>
            </w:r>
            <w:r w:rsidR="00521EA7" w:rsidRPr="00A145A7">
              <w:rPr>
                <w:rFonts w:ascii="Times New Roman" w:hAnsi="Times New Roman" w:cs="Times New Roman"/>
                <w:sz w:val="24"/>
                <w:szCs w:val="24"/>
              </w:rPr>
              <w:t xml:space="preserve">of </w:t>
            </w:r>
            <w:r w:rsidRPr="00A145A7">
              <w:rPr>
                <w:rFonts w:ascii="Times New Roman" w:hAnsi="Times New Roman" w:cs="Times New Roman"/>
                <w:sz w:val="24"/>
                <w:szCs w:val="24"/>
              </w:rPr>
              <w:t xml:space="preserve">students in undeveloped areas </w:t>
            </w:r>
            <w:r w:rsidR="00562081" w:rsidRPr="00A145A7">
              <w:rPr>
                <w:rFonts w:ascii="Times New Roman" w:hAnsi="Times New Roman" w:cs="Times New Roman"/>
                <w:sz w:val="24"/>
                <w:szCs w:val="24"/>
              </w:rPr>
              <w:t xml:space="preserve">do </w:t>
            </w:r>
            <w:r w:rsidRPr="00A145A7">
              <w:rPr>
                <w:rFonts w:ascii="Times New Roman" w:hAnsi="Times New Roman" w:cs="Times New Roman"/>
                <w:sz w:val="24"/>
                <w:szCs w:val="24"/>
              </w:rPr>
              <w:t xml:space="preserve">have </w:t>
            </w:r>
            <w:r w:rsidR="00521EA7" w:rsidRPr="00A145A7">
              <w:rPr>
                <w:rFonts w:ascii="Times New Roman" w:hAnsi="Times New Roman" w:cs="Times New Roman"/>
                <w:sz w:val="24"/>
                <w:szCs w:val="24"/>
              </w:rPr>
              <w:t>not</w:t>
            </w:r>
            <w:r w:rsidRPr="00A145A7">
              <w:rPr>
                <w:rFonts w:ascii="Times New Roman" w:hAnsi="Times New Roman" w:cs="Times New Roman"/>
                <w:sz w:val="24"/>
                <w:szCs w:val="24"/>
              </w:rPr>
              <w:t xml:space="preserve"> enough economy to buy </w:t>
            </w:r>
            <w:r w:rsidR="00562081" w:rsidRPr="00A145A7">
              <w:rPr>
                <w:rFonts w:ascii="Times New Roman" w:hAnsi="Times New Roman" w:cs="Times New Roman"/>
                <w:sz w:val="24"/>
                <w:szCs w:val="24"/>
              </w:rPr>
              <w:t xml:space="preserve">a </w:t>
            </w:r>
            <w:r w:rsidRPr="00A145A7">
              <w:rPr>
                <w:rFonts w:ascii="Times New Roman" w:hAnsi="Times New Roman" w:cs="Times New Roman"/>
                <w:sz w:val="24"/>
                <w:szCs w:val="24"/>
              </w:rPr>
              <w:t>proper internet connection</w:t>
            </w:r>
          </w:p>
          <w:p w14:paraId="4DDD4E9A" w14:textId="77777777" w:rsidR="00567AC8" w:rsidRPr="00A145A7" w:rsidRDefault="00567AC8" w:rsidP="0086217C">
            <w:pPr>
              <w:spacing w:line="276" w:lineRule="auto"/>
              <w:jc w:val="both"/>
              <w:rPr>
                <w:rFonts w:ascii="Times New Roman" w:hAnsi="Times New Roman" w:cs="Times New Roman"/>
                <w:sz w:val="24"/>
                <w:szCs w:val="24"/>
              </w:rPr>
            </w:pPr>
          </w:p>
          <w:p w14:paraId="3E1D4B0E" w14:textId="77777777" w:rsidR="00567AC8" w:rsidRPr="00A145A7" w:rsidRDefault="00567AC8" w:rsidP="0086217C">
            <w:pPr>
              <w:spacing w:line="276" w:lineRule="auto"/>
              <w:jc w:val="both"/>
              <w:rPr>
                <w:rFonts w:ascii="Times New Roman" w:hAnsi="Times New Roman" w:cs="Times New Roman"/>
                <w:sz w:val="24"/>
                <w:szCs w:val="24"/>
              </w:rPr>
            </w:pPr>
          </w:p>
          <w:p w14:paraId="04D51B27" w14:textId="77777777" w:rsidR="00567AC8" w:rsidRPr="00A145A7" w:rsidRDefault="00567AC8" w:rsidP="0086217C">
            <w:pPr>
              <w:spacing w:line="276" w:lineRule="auto"/>
              <w:jc w:val="both"/>
              <w:rPr>
                <w:rFonts w:ascii="Times New Roman" w:hAnsi="Times New Roman" w:cs="Times New Roman"/>
                <w:sz w:val="24"/>
                <w:szCs w:val="24"/>
              </w:rPr>
            </w:pPr>
          </w:p>
        </w:tc>
      </w:tr>
    </w:tbl>
    <w:p w14:paraId="41716055" w14:textId="0A21B598" w:rsidR="00767BB7" w:rsidRPr="00FA5137" w:rsidRDefault="00767BB7" w:rsidP="00767BB7">
      <w:pPr>
        <w:pStyle w:val="Caption"/>
        <w:rPr>
          <w:rFonts w:ascii="Times New Roman" w:hAnsi="Times New Roman" w:cs="Times New Roman"/>
          <w:color w:val="auto"/>
          <w:sz w:val="22"/>
          <w:szCs w:val="22"/>
        </w:rPr>
      </w:pPr>
      <w:r w:rsidRPr="00FA5137">
        <w:rPr>
          <w:rFonts w:ascii="Times New Roman" w:hAnsi="Times New Roman" w:cs="Times New Roman"/>
          <w:color w:val="auto"/>
          <w:sz w:val="22"/>
          <w:szCs w:val="22"/>
        </w:rPr>
        <w:lastRenderedPageBreak/>
        <w:t xml:space="preserve">Table </w:t>
      </w:r>
      <w:r w:rsidR="005B0D9C" w:rsidRPr="00FA5137">
        <w:rPr>
          <w:rFonts w:ascii="Times New Roman" w:hAnsi="Times New Roman" w:cs="Times New Roman"/>
          <w:color w:val="auto"/>
          <w:sz w:val="22"/>
          <w:szCs w:val="22"/>
        </w:rPr>
        <w:fldChar w:fldCharType="begin"/>
      </w:r>
      <w:r w:rsidR="005B0D9C" w:rsidRPr="00FA5137">
        <w:rPr>
          <w:rFonts w:ascii="Times New Roman" w:hAnsi="Times New Roman" w:cs="Times New Roman"/>
          <w:color w:val="auto"/>
          <w:sz w:val="22"/>
          <w:szCs w:val="22"/>
        </w:rPr>
        <w:instrText xml:space="preserve"> STYLEREF 1 \s </w:instrText>
      </w:r>
      <w:r w:rsidR="005B0D9C" w:rsidRPr="00FA5137">
        <w:rPr>
          <w:rFonts w:ascii="Times New Roman" w:hAnsi="Times New Roman" w:cs="Times New Roman"/>
          <w:color w:val="auto"/>
          <w:sz w:val="22"/>
          <w:szCs w:val="22"/>
        </w:rPr>
        <w:fldChar w:fldCharType="separate"/>
      </w:r>
      <w:r w:rsidR="0054406C" w:rsidRPr="00FA5137">
        <w:rPr>
          <w:rFonts w:ascii="Times New Roman" w:hAnsi="Times New Roman" w:cs="Times New Roman"/>
          <w:noProof/>
          <w:color w:val="auto"/>
          <w:sz w:val="22"/>
          <w:szCs w:val="22"/>
        </w:rPr>
        <w:t>4</w:t>
      </w:r>
      <w:r w:rsidR="005B0D9C" w:rsidRPr="00FA5137">
        <w:rPr>
          <w:rFonts w:ascii="Times New Roman" w:hAnsi="Times New Roman" w:cs="Times New Roman"/>
          <w:color w:val="auto"/>
          <w:sz w:val="22"/>
          <w:szCs w:val="22"/>
        </w:rPr>
        <w:fldChar w:fldCharType="end"/>
      </w:r>
      <w:r w:rsidR="005B0D9C" w:rsidRPr="00FA5137">
        <w:rPr>
          <w:rFonts w:ascii="Times New Roman" w:hAnsi="Times New Roman" w:cs="Times New Roman"/>
          <w:color w:val="auto"/>
          <w:sz w:val="22"/>
          <w:szCs w:val="22"/>
        </w:rPr>
        <w:t>.</w:t>
      </w:r>
      <w:r w:rsidR="005B0D9C" w:rsidRPr="00FA5137">
        <w:rPr>
          <w:rFonts w:ascii="Times New Roman" w:hAnsi="Times New Roman" w:cs="Times New Roman"/>
          <w:color w:val="auto"/>
          <w:sz w:val="22"/>
          <w:szCs w:val="22"/>
        </w:rPr>
        <w:fldChar w:fldCharType="begin"/>
      </w:r>
      <w:r w:rsidR="005B0D9C" w:rsidRPr="00FA5137">
        <w:rPr>
          <w:rFonts w:ascii="Times New Roman" w:hAnsi="Times New Roman" w:cs="Times New Roman"/>
          <w:color w:val="auto"/>
          <w:sz w:val="22"/>
          <w:szCs w:val="22"/>
        </w:rPr>
        <w:instrText xml:space="preserve"> SEQ Table \* ARABIC \s 1 </w:instrText>
      </w:r>
      <w:r w:rsidR="005B0D9C" w:rsidRPr="00FA5137">
        <w:rPr>
          <w:rFonts w:ascii="Times New Roman" w:hAnsi="Times New Roman" w:cs="Times New Roman"/>
          <w:color w:val="auto"/>
          <w:sz w:val="22"/>
          <w:szCs w:val="22"/>
        </w:rPr>
        <w:fldChar w:fldCharType="separate"/>
      </w:r>
      <w:r w:rsidR="0054406C" w:rsidRPr="00FA5137">
        <w:rPr>
          <w:rFonts w:ascii="Times New Roman" w:hAnsi="Times New Roman" w:cs="Times New Roman"/>
          <w:noProof/>
          <w:color w:val="auto"/>
          <w:sz w:val="22"/>
          <w:szCs w:val="22"/>
        </w:rPr>
        <w:t>2</w:t>
      </w:r>
      <w:r w:rsidR="005B0D9C" w:rsidRPr="00FA5137">
        <w:rPr>
          <w:rFonts w:ascii="Times New Roman" w:hAnsi="Times New Roman" w:cs="Times New Roman"/>
          <w:color w:val="auto"/>
          <w:sz w:val="22"/>
          <w:szCs w:val="22"/>
        </w:rPr>
        <w:fldChar w:fldCharType="end"/>
      </w:r>
      <w:r w:rsidR="00F42920" w:rsidRPr="00FA5137">
        <w:rPr>
          <w:rFonts w:ascii="Times New Roman" w:hAnsi="Times New Roman" w:cs="Times New Roman"/>
          <w:color w:val="auto"/>
          <w:sz w:val="22"/>
          <w:szCs w:val="22"/>
        </w:rPr>
        <w:t>- Accessibility issues that impact</w:t>
      </w:r>
      <w:r w:rsidR="00F84722" w:rsidRPr="00FA5137">
        <w:rPr>
          <w:rFonts w:ascii="Times New Roman" w:hAnsi="Times New Roman" w:cs="Times New Roman"/>
          <w:color w:val="auto"/>
          <w:sz w:val="22"/>
          <w:szCs w:val="22"/>
        </w:rPr>
        <w:t xml:space="preserve"> </w:t>
      </w:r>
      <w:r w:rsidR="00F42920" w:rsidRPr="00FA5137">
        <w:rPr>
          <w:rFonts w:ascii="Times New Roman" w:hAnsi="Times New Roman" w:cs="Times New Roman"/>
          <w:color w:val="auto"/>
          <w:sz w:val="22"/>
          <w:szCs w:val="22"/>
        </w:rPr>
        <w:t>student satisfaction</w:t>
      </w:r>
    </w:p>
    <w:p w14:paraId="388F0341" w14:textId="77777777" w:rsidR="00CF5A78" w:rsidRPr="00A145A7" w:rsidRDefault="00CF5A78" w:rsidP="00CF5A78"/>
    <w:p w14:paraId="78550F9D" w14:textId="5CFFB563" w:rsidR="00567AC8" w:rsidRPr="00A145A7" w:rsidRDefault="00AF44CF" w:rsidP="00567AC8">
      <w:pPr>
        <w:pStyle w:val="Heading2"/>
      </w:pPr>
      <w:r w:rsidRPr="00A145A7">
        <w:t xml:space="preserve">Impact of technological skills on </w:t>
      </w:r>
      <w:r w:rsidR="00567AC8" w:rsidRPr="00A145A7">
        <w:t>student satisfaction</w:t>
      </w:r>
    </w:p>
    <w:p w14:paraId="72450387" w14:textId="38FDBFDE" w:rsidR="00567AC8" w:rsidRPr="00A145A7" w:rsidRDefault="00567AC8" w:rsidP="00567AC8">
      <w:pPr>
        <w:spacing w:line="360" w:lineRule="auto"/>
        <w:jc w:val="both"/>
        <w:rPr>
          <w:rFonts w:ascii="Times New Roman" w:hAnsi="Times New Roman" w:cs="Times New Roman"/>
          <w:sz w:val="24"/>
          <w:szCs w:val="24"/>
        </w:rPr>
      </w:pPr>
      <w:r w:rsidRPr="00A145A7">
        <w:rPr>
          <w:rFonts w:ascii="Times New Roman" w:hAnsi="Times New Roman" w:cs="Times New Roman"/>
          <w:sz w:val="24"/>
          <w:szCs w:val="24"/>
        </w:rPr>
        <w:t>T</w:t>
      </w:r>
      <w:r w:rsidR="00562081" w:rsidRPr="00A145A7">
        <w:rPr>
          <w:rFonts w:ascii="Times New Roman" w:hAnsi="Times New Roman" w:cs="Times New Roman"/>
          <w:sz w:val="24"/>
          <w:szCs w:val="24"/>
        </w:rPr>
        <w:t>he t</w:t>
      </w:r>
      <w:r w:rsidRPr="00A145A7">
        <w:rPr>
          <w:rFonts w:ascii="Times New Roman" w:hAnsi="Times New Roman" w:cs="Times New Roman"/>
          <w:sz w:val="24"/>
          <w:szCs w:val="24"/>
        </w:rPr>
        <w:t>echnological skills of students can be determined as the degree to which students can handle technological devices and online platforms during the Covid19 pandemic. During the pandemic, educational institutes use online platforms (Zoom, MS teams, Google meet) to continue the online lectures. 51.2% of students already have</w:t>
      </w:r>
      <w:r w:rsidR="00521EA7" w:rsidRPr="00A145A7">
        <w:rPr>
          <w:rFonts w:ascii="Times New Roman" w:hAnsi="Times New Roman" w:cs="Times New Roman"/>
          <w:sz w:val="24"/>
          <w:szCs w:val="24"/>
        </w:rPr>
        <w:t xml:space="preserve"> </w:t>
      </w:r>
      <w:r w:rsidRPr="00A145A7">
        <w:rPr>
          <w:rFonts w:ascii="Times New Roman" w:hAnsi="Times New Roman" w:cs="Times New Roman"/>
          <w:sz w:val="24"/>
          <w:szCs w:val="24"/>
        </w:rPr>
        <w:t xml:space="preserve">experience </w:t>
      </w:r>
      <w:r w:rsidR="00521EA7" w:rsidRPr="00A145A7">
        <w:rPr>
          <w:rFonts w:ascii="Times New Roman" w:hAnsi="Times New Roman" w:cs="Times New Roman"/>
          <w:sz w:val="24"/>
          <w:szCs w:val="24"/>
        </w:rPr>
        <w:t xml:space="preserve">using </w:t>
      </w:r>
      <w:r w:rsidRPr="00A145A7">
        <w:rPr>
          <w:rFonts w:ascii="Times New Roman" w:hAnsi="Times New Roman" w:cs="Times New Roman"/>
          <w:sz w:val="24"/>
          <w:szCs w:val="24"/>
        </w:rPr>
        <w:t xml:space="preserve"> Zoom, 17.6% have </w:t>
      </w:r>
      <w:r w:rsidR="00521EA7" w:rsidRPr="00A145A7">
        <w:rPr>
          <w:rFonts w:ascii="Times New Roman" w:hAnsi="Times New Roman" w:cs="Times New Roman"/>
          <w:sz w:val="24"/>
          <w:szCs w:val="24"/>
        </w:rPr>
        <w:t xml:space="preserve">been </w:t>
      </w:r>
      <w:r w:rsidRPr="00A145A7">
        <w:rPr>
          <w:rFonts w:ascii="Times New Roman" w:hAnsi="Times New Roman" w:cs="Times New Roman"/>
          <w:sz w:val="24"/>
          <w:szCs w:val="24"/>
        </w:rPr>
        <w:t xml:space="preserve">interested </w:t>
      </w:r>
      <w:r w:rsidR="00562081" w:rsidRPr="00A145A7">
        <w:rPr>
          <w:rFonts w:ascii="Times New Roman" w:hAnsi="Times New Roman" w:cs="Times New Roman"/>
          <w:sz w:val="24"/>
          <w:szCs w:val="24"/>
        </w:rPr>
        <w:t>in using</w:t>
      </w:r>
      <w:r w:rsidRPr="00A145A7">
        <w:rPr>
          <w:rFonts w:ascii="Times New Roman" w:hAnsi="Times New Roman" w:cs="Times New Roman"/>
          <w:sz w:val="24"/>
          <w:szCs w:val="24"/>
        </w:rPr>
        <w:t xml:space="preserve"> Zoom </w:t>
      </w:r>
      <w:r w:rsidR="00521EA7" w:rsidRPr="00A145A7">
        <w:rPr>
          <w:rFonts w:ascii="Times New Roman" w:hAnsi="Times New Roman" w:cs="Times New Roman"/>
          <w:sz w:val="24"/>
          <w:szCs w:val="24"/>
        </w:rPr>
        <w:t>for</w:t>
      </w:r>
      <w:r w:rsidRPr="00A145A7">
        <w:rPr>
          <w:rFonts w:ascii="Times New Roman" w:hAnsi="Times New Roman" w:cs="Times New Roman"/>
          <w:sz w:val="24"/>
          <w:szCs w:val="24"/>
        </w:rPr>
        <w:t xml:space="preserve"> their studies </w:t>
      </w:r>
      <w:r w:rsidRPr="00A145A7">
        <w:rPr>
          <w:rFonts w:ascii="Times New Roman" w:hAnsi="Times New Roman" w:cs="Times New Roman"/>
          <w:sz w:val="24"/>
          <w:szCs w:val="24"/>
        </w:rPr>
        <w:fldChar w:fldCharType="begin" w:fldLock="1"/>
      </w:r>
      <w:r w:rsidR="0086217C" w:rsidRPr="00A145A7">
        <w:rPr>
          <w:rFonts w:ascii="Times New Roman" w:hAnsi="Times New Roman" w:cs="Times New Roman"/>
          <w:sz w:val="24"/>
          <w:szCs w:val="24"/>
        </w:rPr>
        <w:instrText>ADDIN CSL_CITATION {"citationItems":[{"id":"ITEM-1","itemData":{"author":[{"dropping-particle":"","family":"Nafrees","given":"A C M.","non-dropping-particle":"","parse-names":false,"suffix":""},{"dropping-particle":"","family":"Roshan","given":"AMF.","non-dropping-particle":"","parse-names":false,"suffix":""},{"dropping-particle":"","family":"Baanu","given":"AS. Nuzla","non-dropping-particle":"","parse-names":false,"suffix":""},{"dropping-particle":"","family":"Nihma","given":"M.N. Fathima","non-dropping-particle":"","parse-names":false,"suffix":""},{"dropping-particle":"","family":"Shibly","given":"FHA.","non-dropping-particle":"","parse-names":false,"suffix":""}],"container-title":"Journal of Physics: Conference Series","id":"ITEM-1","issued":{"date-parts":[["2020"]]},"title":"Awareness of Online Learning of Undergraduates during COVID 19 with special reference to South Eastern University of Sri Lanka","type":"article-journal"},"uris":["http://www.mendeley.com/documents/?uuid=2fbd14bc-4a14-424a-84de-0e88fe7cc323","http://www.mendeley.com/documents/?uuid=6901c9b9-6093-4fe4-9eb3-0c3739fbdb40"]}],"mendeley":{"formattedCitation":"(Nafrees et al., 2020)","plainTextFormattedCitation":"(Nafrees et al., 2020)","previouslyFormattedCitation":"(Nafrees et al., 2020)"},"properties":{"noteIndex":0},"schema":"https://github.com/citation-style-language/schema/raw/master/csl-citation.json"}</w:instrText>
      </w:r>
      <w:r w:rsidRPr="00A145A7">
        <w:rPr>
          <w:rFonts w:ascii="Times New Roman" w:hAnsi="Times New Roman" w:cs="Times New Roman"/>
          <w:sz w:val="24"/>
          <w:szCs w:val="24"/>
        </w:rPr>
        <w:fldChar w:fldCharType="separate"/>
      </w:r>
      <w:r w:rsidRPr="00A145A7">
        <w:rPr>
          <w:rFonts w:ascii="Times New Roman" w:hAnsi="Times New Roman" w:cs="Times New Roman"/>
          <w:noProof/>
          <w:sz w:val="24"/>
          <w:szCs w:val="24"/>
        </w:rPr>
        <w:t>(Nafrees et al., 2020)</w:t>
      </w:r>
      <w:r w:rsidRPr="00A145A7">
        <w:rPr>
          <w:rFonts w:ascii="Times New Roman" w:hAnsi="Times New Roman" w:cs="Times New Roman"/>
          <w:sz w:val="24"/>
          <w:szCs w:val="24"/>
        </w:rPr>
        <w:fldChar w:fldCharType="end"/>
      </w:r>
      <w:r w:rsidRPr="00A145A7">
        <w:rPr>
          <w:rFonts w:ascii="Times New Roman" w:hAnsi="Times New Roman" w:cs="Times New Roman"/>
          <w:sz w:val="24"/>
          <w:szCs w:val="24"/>
        </w:rPr>
        <w:t xml:space="preserve">. 40.8% </w:t>
      </w:r>
      <w:r w:rsidR="00521EA7" w:rsidRPr="00A145A7">
        <w:rPr>
          <w:rFonts w:ascii="Times New Roman" w:hAnsi="Times New Roman" w:cs="Times New Roman"/>
          <w:sz w:val="24"/>
          <w:szCs w:val="24"/>
        </w:rPr>
        <w:t xml:space="preserve">of </w:t>
      </w:r>
      <w:r w:rsidRPr="00A145A7">
        <w:rPr>
          <w:rFonts w:ascii="Times New Roman" w:hAnsi="Times New Roman" w:cs="Times New Roman"/>
          <w:sz w:val="24"/>
          <w:szCs w:val="24"/>
        </w:rPr>
        <w:t xml:space="preserve">students mentioned that they are uncomfortable with online lectures due to </w:t>
      </w:r>
      <w:r w:rsidR="001225F8" w:rsidRPr="00A145A7">
        <w:rPr>
          <w:rFonts w:ascii="Times New Roman" w:hAnsi="Times New Roman" w:cs="Times New Roman"/>
          <w:sz w:val="24"/>
          <w:szCs w:val="24"/>
        </w:rPr>
        <w:t xml:space="preserve">a </w:t>
      </w:r>
      <w:r w:rsidRPr="00A145A7">
        <w:rPr>
          <w:rFonts w:ascii="Times New Roman" w:hAnsi="Times New Roman" w:cs="Times New Roman"/>
          <w:sz w:val="24"/>
          <w:szCs w:val="24"/>
        </w:rPr>
        <w:t xml:space="preserve">lack of computer knowledge </w:t>
      </w:r>
      <w:r w:rsidRPr="00A145A7">
        <w:rPr>
          <w:rFonts w:ascii="Times New Roman" w:hAnsi="Times New Roman" w:cs="Times New Roman"/>
          <w:sz w:val="24"/>
          <w:szCs w:val="24"/>
        </w:rPr>
        <w:fldChar w:fldCharType="begin" w:fldLock="1"/>
      </w:r>
      <w:r w:rsidRPr="00A145A7">
        <w:rPr>
          <w:rFonts w:ascii="Times New Roman" w:hAnsi="Times New Roman" w:cs="Times New Roman"/>
          <w:sz w:val="24"/>
          <w:szCs w:val="24"/>
        </w:rPr>
        <w:instrText>ADDIN CSL_CITATION {"citationItems":[{"id":"ITEM-1","itemData":{"author":[{"dropping-particle":"","family":"Nambiar","given":"Deepika","non-dropping-particle":"","parse-names":false,"suffix":""}],"container-title":"The International Journal of Indian Psychology","id":"ITEM-1","issue":"2","issued":{"date-parts":[["2020"]]},"page":"11","title":"The impact of online learning during COVID-19: students’ and teachers’ perspective","type":"article-journal","volume":"8"},"uris":["http://www.mendeley.com/documents/?uuid=b4c3d5af-6f78-42a1-a46b-a523fec5fc27"]}],"mendeley":{"formattedCitation":"(Nambiar, 2020)","plainTextFormattedCitation":"(Nambiar, 2020)","previouslyFormattedCitation":"(Nambiar, 2020)"},"properties":{"noteIndex":0},"schema":"https://github.com/citation-style-language/schema/raw/master/csl-citation.json"}</w:instrText>
      </w:r>
      <w:r w:rsidRPr="00A145A7">
        <w:rPr>
          <w:rFonts w:ascii="Times New Roman" w:hAnsi="Times New Roman" w:cs="Times New Roman"/>
          <w:sz w:val="24"/>
          <w:szCs w:val="24"/>
        </w:rPr>
        <w:fldChar w:fldCharType="separate"/>
      </w:r>
      <w:r w:rsidRPr="00A145A7">
        <w:rPr>
          <w:rFonts w:ascii="Times New Roman" w:hAnsi="Times New Roman" w:cs="Times New Roman"/>
          <w:noProof/>
          <w:sz w:val="24"/>
          <w:szCs w:val="24"/>
        </w:rPr>
        <w:t>(Nambiar, 2020)</w:t>
      </w:r>
      <w:r w:rsidRPr="00A145A7">
        <w:rPr>
          <w:rFonts w:ascii="Times New Roman" w:hAnsi="Times New Roman" w:cs="Times New Roman"/>
          <w:sz w:val="24"/>
          <w:szCs w:val="24"/>
        </w:rPr>
        <w:fldChar w:fldCharType="end"/>
      </w:r>
      <w:r w:rsidRPr="00A145A7">
        <w:rPr>
          <w:rFonts w:ascii="Times New Roman" w:hAnsi="Times New Roman" w:cs="Times New Roman"/>
          <w:sz w:val="24"/>
          <w:szCs w:val="24"/>
        </w:rPr>
        <w:t>.</w:t>
      </w:r>
      <w:r w:rsidR="00521EA7" w:rsidRPr="00A145A7">
        <w:rPr>
          <w:rFonts w:ascii="Times New Roman" w:hAnsi="Times New Roman" w:cs="Times New Roman"/>
          <w:sz w:val="24"/>
          <w:szCs w:val="24"/>
        </w:rPr>
        <w:t xml:space="preserve"> </w:t>
      </w:r>
      <w:r w:rsidRPr="00A145A7">
        <w:rPr>
          <w:rFonts w:ascii="Times New Roman" w:hAnsi="Times New Roman" w:cs="Times New Roman"/>
          <w:sz w:val="24"/>
          <w:szCs w:val="24"/>
        </w:rPr>
        <w:t>35% of students agreed that they are uncomfortable with communicat</w:t>
      </w:r>
      <w:r w:rsidR="00521EA7" w:rsidRPr="00A145A7">
        <w:rPr>
          <w:rFonts w:ascii="Times New Roman" w:hAnsi="Times New Roman" w:cs="Times New Roman"/>
          <w:sz w:val="24"/>
          <w:szCs w:val="24"/>
        </w:rPr>
        <w:t>ing</w:t>
      </w:r>
      <w:r w:rsidRPr="00A145A7">
        <w:rPr>
          <w:rFonts w:ascii="Times New Roman" w:hAnsi="Times New Roman" w:cs="Times New Roman"/>
          <w:sz w:val="24"/>
          <w:szCs w:val="24"/>
        </w:rPr>
        <w:t xml:space="preserve"> through mobile and electronic devices</w:t>
      </w:r>
      <w:r w:rsidR="00562081" w:rsidRPr="00A145A7">
        <w:rPr>
          <w:rFonts w:ascii="Times New Roman" w:hAnsi="Times New Roman" w:cs="Times New Roman"/>
          <w:sz w:val="24"/>
          <w:szCs w:val="24"/>
        </w:rPr>
        <w:t>,</w:t>
      </w:r>
      <w:r w:rsidRPr="00A145A7">
        <w:rPr>
          <w:rFonts w:ascii="Times New Roman" w:hAnsi="Times New Roman" w:cs="Times New Roman"/>
          <w:sz w:val="24"/>
          <w:szCs w:val="24"/>
        </w:rPr>
        <w:t xml:space="preserve"> and 34% </w:t>
      </w:r>
      <w:r w:rsidR="00521EA7" w:rsidRPr="00A145A7">
        <w:rPr>
          <w:rFonts w:ascii="Times New Roman" w:hAnsi="Times New Roman" w:cs="Times New Roman"/>
          <w:sz w:val="24"/>
          <w:szCs w:val="24"/>
        </w:rPr>
        <w:t xml:space="preserve">of </w:t>
      </w:r>
      <w:r w:rsidRPr="00A145A7">
        <w:rPr>
          <w:rFonts w:ascii="Times New Roman" w:hAnsi="Times New Roman" w:cs="Times New Roman"/>
          <w:sz w:val="24"/>
          <w:szCs w:val="24"/>
        </w:rPr>
        <w:t xml:space="preserve">students </w:t>
      </w:r>
      <w:r w:rsidR="00562081" w:rsidRPr="00A145A7">
        <w:rPr>
          <w:rFonts w:ascii="Times New Roman" w:hAnsi="Times New Roman" w:cs="Times New Roman"/>
          <w:sz w:val="24"/>
          <w:szCs w:val="24"/>
        </w:rPr>
        <w:t>do not have</w:t>
      </w:r>
      <w:r w:rsidRPr="00A145A7">
        <w:rPr>
          <w:rFonts w:ascii="Times New Roman" w:hAnsi="Times New Roman" w:cs="Times New Roman"/>
          <w:sz w:val="24"/>
          <w:szCs w:val="24"/>
        </w:rPr>
        <w:t xml:space="preserve"> enough knowledge to work with computers and laptops to complete online assignments </w:t>
      </w:r>
      <w:r w:rsidRPr="00A145A7">
        <w:rPr>
          <w:rFonts w:ascii="Times New Roman" w:hAnsi="Times New Roman" w:cs="Times New Roman"/>
          <w:sz w:val="24"/>
          <w:szCs w:val="24"/>
        </w:rPr>
        <w:fldChar w:fldCharType="begin" w:fldLock="1"/>
      </w:r>
      <w:r w:rsidR="0086217C" w:rsidRPr="00A145A7">
        <w:rPr>
          <w:rFonts w:ascii="Times New Roman" w:hAnsi="Times New Roman" w:cs="Times New Roman"/>
          <w:sz w:val="24"/>
          <w:szCs w:val="24"/>
        </w:rPr>
        <w:instrText>ADDIN CSL_CITATION {"citationItems":[{"id":"ITEM-1","itemData":{"author":[{"dropping-particle":"","family":"Adnan","given":"Muhammad","non-dropping-particle":"","parse-names":false,"suffix":""},{"dropping-particle":"","family":"Anwar","given":"Kainat","non-dropping-particle":"","parse-names":false,"suffix":""}],"container-title":"Journal of Pedagogical Sociology and Psychology","id":"ITEM-1","issue":"1","issued":{"date-parts":[["2020"]]},"page":"7","title":"Online learning amid the COVID-19 pandemic: Students' perspectives","type":"article-journal","volume":"2"},"uris":["http://www.mendeley.com/documents/?uuid=478dc922-a8f6-4b64-bd77-ac0dc38370a9"]}],"mendeley":{"formattedCitation":"(Adnan &amp; Anwar, 2020)","plainTextFormattedCitation":"(Adnan &amp; Anwar, 2020)","previouslyFormattedCitation":"(Adnan &amp; Anwar, 2020)"},"properties":{"noteIndex":0},"schema":"https://github.com/citation-style-language/schema/raw/master/csl-citation.json"}</w:instrText>
      </w:r>
      <w:r w:rsidRPr="00A145A7">
        <w:rPr>
          <w:rFonts w:ascii="Times New Roman" w:hAnsi="Times New Roman" w:cs="Times New Roman"/>
          <w:sz w:val="24"/>
          <w:szCs w:val="24"/>
        </w:rPr>
        <w:fldChar w:fldCharType="separate"/>
      </w:r>
      <w:r w:rsidR="0086217C" w:rsidRPr="00A145A7">
        <w:rPr>
          <w:rFonts w:ascii="Times New Roman" w:hAnsi="Times New Roman" w:cs="Times New Roman"/>
          <w:noProof/>
          <w:sz w:val="24"/>
          <w:szCs w:val="24"/>
        </w:rPr>
        <w:t>(Adnan &amp; Anwar, 2020)</w:t>
      </w:r>
      <w:r w:rsidRPr="00A145A7">
        <w:rPr>
          <w:rFonts w:ascii="Times New Roman" w:hAnsi="Times New Roman" w:cs="Times New Roman"/>
          <w:sz w:val="24"/>
          <w:szCs w:val="24"/>
        </w:rPr>
        <w:fldChar w:fldCharType="end"/>
      </w:r>
      <w:r w:rsidRPr="00A145A7">
        <w:rPr>
          <w:rFonts w:ascii="Times New Roman" w:hAnsi="Times New Roman" w:cs="Times New Roman"/>
          <w:sz w:val="24"/>
          <w:szCs w:val="24"/>
        </w:rPr>
        <w:t xml:space="preserve">. </w:t>
      </w:r>
    </w:p>
    <w:p w14:paraId="5CA537DE" w14:textId="65AA1716" w:rsidR="00567AC8" w:rsidRPr="00A145A7" w:rsidRDefault="00567AC8" w:rsidP="00567AC8">
      <w:pPr>
        <w:spacing w:line="360" w:lineRule="auto"/>
        <w:jc w:val="both"/>
        <w:rPr>
          <w:rFonts w:ascii="Times New Roman" w:hAnsi="Times New Roman" w:cs="Times New Roman"/>
          <w:sz w:val="24"/>
          <w:szCs w:val="24"/>
        </w:rPr>
      </w:pPr>
      <w:r w:rsidRPr="00A145A7">
        <w:rPr>
          <w:rFonts w:ascii="Times New Roman" w:hAnsi="Times New Roman" w:cs="Times New Roman"/>
          <w:sz w:val="24"/>
          <w:szCs w:val="24"/>
        </w:rPr>
        <w:t>The technological devices can be crashed, power failures can happen</w:t>
      </w:r>
      <w:r w:rsidR="00521EA7" w:rsidRPr="00A145A7">
        <w:rPr>
          <w:rFonts w:ascii="Times New Roman" w:hAnsi="Times New Roman" w:cs="Times New Roman"/>
          <w:sz w:val="24"/>
          <w:szCs w:val="24"/>
        </w:rPr>
        <w:t>,</w:t>
      </w:r>
      <w:r w:rsidRPr="00A145A7">
        <w:rPr>
          <w:rFonts w:ascii="Times New Roman" w:hAnsi="Times New Roman" w:cs="Times New Roman"/>
          <w:sz w:val="24"/>
          <w:szCs w:val="24"/>
        </w:rPr>
        <w:t xml:space="preserve"> etc.</w:t>
      </w:r>
      <w:r w:rsidR="00562081" w:rsidRPr="00A145A7">
        <w:rPr>
          <w:rFonts w:ascii="Times New Roman" w:hAnsi="Times New Roman" w:cs="Times New Roman"/>
          <w:sz w:val="24"/>
          <w:szCs w:val="24"/>
        </w:rPr>
        <w:t>,</w:t>
      </w:r>
      <w:r w:rsidRPr="00A145A7">
        <w:rPr>
          <w:rFonts w:ascii="Times New Roman" w:hAnsi="Times New Roman" w:cs="Times New Roman"/>
          <w:sz w:val="24"/>
          <w:szCs w:val="24"/>
        </w:rPr>
        <w:t xml:space="preserve"> and in such a situation, </w:t>
      </w:r>
      <w:r w:rsidR="00521EA7" w:rsidRPr="00A145A7">
        <w:rPr>
          <w:rFonts w:ascii="Times New Roman" w:hAnsi="Times New Roman" w:cs="Times New Roman"/>
          <w:sz w:val="24"/>
          <w:szCs w:val="24"/>
        </w:rPr>
        <w:t xml:space="preserve">the </w:t>
      </w:r>
      <w:r w:rsidRPr="00A145A7">
        <w:rPr>
          <w:rFonts w:ascii="Times New Roman" w:hAnsi="Times New Roman" w:cs="Times New Roman"/>
          <w:sz w:val="24"/>
          <w:szCs w:val="24"/>
        </w:rPr>
        <w:t>student must</w:t>
      </w:r>
      <w:r w:rsidR="00562081" w:rsidRPr="00A145A7">
        <w:rPr>
          <w:rFonts w:ascii="Times New Roman" w:hAnsi="Times New Roman" w:cs="Times New Roman"/>
          <w:sz w:val="24"/>
          <w:szCs w:val="24"/>
        </w:rPr>
        <w:t xml:space="preserve"> become</w:t>
      </w:r>
      <w:r w:rsidRPr="00A145A7">
        <w:rPr>
          <w:rFonts w:ascii="Times New Roman" w:hAnsi="Times New Roman" w:cs="Times New Roman"/>
          <w:sz w:val="24"/>
          <w:szCs w:val="24"/>
        </w:rPr>
        <w:t xml:space="preserve"> aware o</w:t>
      </w:r>
      <w:r w:rsidR="00521EA7" w:rsidRPr="00A145A7">
        <w:rPr>
          <w:rFonts w:ascii="Times New Roman" w:hAnsi="Times New Roman" w:cs="Times New Roman"/>
          <w:sz w:val="24"/>
          <w:szCs w:val="24"/>
        </w:rPr>
        <w:t>f</w:t>
      </w:r>
      <w:r w:rsidRPr="00A145A7">
        <w:rPr>
          <w:rFonts w:ascii="Times New Roman" w:hAnsi="Times New Roman" w:cs="Times New Roman"/>
          <w:sz w:val="24"/>
          <w:szCs w:val="24"/>
        </w:rPr>
        <w:t xml:space="preserve"> resolving it or taking essential steps to overcome it as well as students should be aware of operating the learning management system of the university </w:t>
      </w:r>
      <w:r w:rsidRPr="00A145A7">
        <w:rPr>
          <w:rFonts w:ascii="Times New Roman" w:hAnsi="Times New Roman" w:cs="Times New Roman"/>
          <w:sz w:val="24"/>
          <w:szCs w:val="24"/>
        </w:rPr>
        <w:fldChar w:fldCharType="begin" w:fldLock="1"/>
      </w:r>
      <w:r w:rsidRPr="00A145A7">
        <w:rPr>
          <w:rFonts w:ascii="Times New Roman" w:hAnsi="Times New Roman" w:cs="Times New Roman"/>
          <w:sz w:val="24"/>
          <w:szCs w:val="24"/>
        </w:rPr>
        <w:instrText>ADDIN CSL_CITATION {"citationItems":[{"id":"ITEM-1","itemData":{"author":[{"dropping-particle":"","family":"MIiller","given":"M D","non-dropping-particle":"","parse-names":false,"suffix":""}],"id":"ITEM-1","issued":{"date-parts":[["2014"]]},"title":"Online Learning: Does It Work? In Minds Online: Teaching Effectively with Technology","type":"article-journal"},"uris":["http://www.mendeley.com/documents/?uuid=b8b9f538-aef8-41e2-b428-9dfd70c4c7e7","http://www.mendeley.com/documents/?uuid=1c54f3ef-bc66-496c-bee4-5f501de7111e"]}],"mendeley":{"formattedCitation":"(MIiller, 2014)","plainTextFormattedCitation":"(MIiller, 2014)","previouslyFormattedCitation":"(MIiller, 2014)"},"properties":{"noteIndex":0},"schema":"https://github.com/citation-style-language/schema/raw/master/csl-citation.json"}</w:instrText>
      </w:r>
      <w:r w:rsidRPr="00A145A7">
        <w:rPr>
          <w:rFonts w:ascii="Times New Roman" w:hAnsi="Times New Roman" w:cs="Times New Roman"/>
          <w:sz w:val="24"/>
          <w:szCs w:val="24"/>
        </w:rPr>
        <w:fldChar w:fldCharType="separate"/>
      </w:r>
      <w:r w:rsidRPr="00A145A7">
        <w:rPr>
          <w:rFonts w:ascii="Times New Roman" w:hAnsi="Times New Roman" w:cs="Times New Roman"/>
          <w:noProof/>
          <w:sz w:val="24"/>
          <w:szCs w:val="24"/>
        </w:rPr>
        <w:t>(MIiller, 2014)</w:t>
      </w:r>
      <w:r w:rsidRPr="00A145A7">
        <w:rPr>
          <w:rFonts w:ascii="Times New Roman" w:hAnsi="Times New Roman" w:cs="Times New Roman"/>
          <w:sz w:val="24"/>
          <w:szCs w:val="24"/>
        </w:rPr>
        <w:fldChar w:fldCharType="end"/>
      </w:r>
      <w:r w:rsidRPr="00A145A7">
        <w:rPr>
          <w:rFonts w:ascii="Times New Roman" w:hAnsi="Times New Roman" w:cs="Times New Roman"/>
          <w:sz w:val="24"/>
          <w:szCs w:val="24"/>
        </w:rPr>
        <w:t xml:space="preserve">. Thus, the technological skills of the students impact their satisfaction </w:t>
      </w:r>
      <w:r w:rsidR="00444EF8" w:rsidRPr="00A145A7">
        <w:rPr>
          <w:rFonts w:ascii="Times New Roman" w:hAnsi="Times New Roman" w:cs="Times New Roman"/>
          <w:sz w:val="24"/>
          <w:szCs w:val="24"/>
        </w:rPr>
        <w:t>with</w:t>
      </w:r>
      <w:r w:rsidRPr="00A145A7">
        <w:rPr>
          <w:rFonts w:ascii="Times New Roman" w:hAnsi="Times New Roman" w:cs="Times New Roman"/>
          <w:sz w:val="24"/>
          <w:szCs w:val="24"/>
        </w:rPr>
        <w:t xml:space="preserve"> online learning.</w:t>
      </w:r>
    </w:p>
    <w:p w14:paraId="495D3A28" w14:textId="77777777" w:rsidR="00567AC8" w:rsidRPr="00A145A7" w:rsidRDefault="00567AC8" w:rsidP="00567AC8">
      <w:pPr>
        <w:spacing w:line="36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037"/>
        <w:gridCol w:w="1738"/>
        <w:gridCol w:w="5575"/>
      </w:tblGrid>
      <w:tr w:rsidR="00567AC8" w:rsidRPr="00A145A7" w14:paraId="6AA635A1" w14:textId="77777777" w:rsidTr="0086217C">
        <w:trPr>
          <w:trHeight w:val="413"/>
        </w:trPr>
        <w:tc>
          <w:tcPr>
            <w:tcW w:w="2037" w:type="dxa"/>
          </w:tcPr>
          <w:p w14:paraId="188CE9B3" w14:textId="77777777" w:rsidR="00567AC8" w:rsidRPr="00A145A7" w:rsidRDefault="00567AC8" w:rsidP="0086217C">
            <w:pPr>
              <w:rPr>
                <w:rFonts w:ascii="Times New Roman" w:hAnsi="Times New Roman" w:cs="Times New Roman"/>
                <w:sz w:val="24"/>
                <w:szCs w:val="24"/>
              </w:rPr>
            </w:pPr>
            <w:r w:rsidRPr="00A145A7">
              <w:rPr>
                <w:rFonts w:ascii="Times New Roman" w:hAnsi="Times New Roman" w:cs="Times New Roman"/>
                <w:sz w:val="24"/>
                <w:szCs w:val="24"/>
              </w:rPr>
              <w:t>Factor</w:t>
            </w:r>
          </w:p>
        </w:tc>
        <w:tc>
          <w:tcPr>
            <w:tcW w:w="1738" w:type="dxa"/>
          </w:tcPr>
          <w:p w14:paraId="70EE3158" w14:textId="77777777" w:rsidR="00567AC8" w:rsidRPr="00A145A7" w:rsidRDefault="00567AC8" w:rsidP="0086217C">
            <w:pPr>
              <w:rPr>
                <w:rFonts w:ascii="Times New Roman" w:hAnsi="Times New Roman" w:cs="Times New Roman"/>
                <w:sz w:val="24"/>
                <w:szCs w:val="24"/>
              </w:rPr>
            </w:pPr>
            <w:r w:rsidRPr="00A145A7">
              <w:rPr>
                <w:rFonts w:ascii="Times New Roman" w:hAnsi="Times New Roman" w:cs="Times New Roman"/>
                <w:sz w:val="24"/>
                <w:szCs w:val="24"/>
              </w:rPr>
              <w:t>Author</w:t>
            </w:r>
          </w:p>
        </w:tc>
        <w:tc>
          <w:tcPr>
            <w:tcW w:w="5575" w:type="dxa"/>
          </w:tcPr>
          <w:p w14:paraId="7CE7FB72" w14:textId="77777777" w:rsidR="00567AC8" w:rsidRPr="00A145A7" w:rsidRDefault="00567AC8" w:rsidP="0086217C">
            <w:pPr>
              <w:rPr>
                <w:rFonts w:ascii="Times New Roman" w:hAnsi="Times New Roman" w:cs="Times New Roman"/>
                <w:sz w:val="24"/>
                <w:szCs w:val="24"/>
              </w:rPr>
            </w:pPr>
            <w:r w:rsidRPr="00A145A7">
              <w:rPr>
                <w:rFonts w:ascii="Times New Roman" w:hAnsi="Times New Roman" w:cs="Times New Roman"/>
                <w:sz w:val="24"/>
                <w:szCs w:val="24"/>
              </w:rPr>
              <w:t>Deliverables</w:t>
            </w:r>
          </w:p>
        </w:tc>
      </w:tr>
      <w:tr w:rsidR="00567AC8" w:rsidRPr="00A145A7" w14:paraId="4DB29869" w14:textId="77777777" w:rsidTr="0086217C">
        <w:tc>
          <w:tcPr>
            <w:tcW w:w="2037" w:type="dxa"/>
          </w:tcPr>
          <w:p w14:paraId="05644D04" w14:textId="49448F38" w:rsidR="00567AC8" w:rsidRPr="00A145A7" w:rsidRDefault="00567AC8" w:rsidP="0086217C">
            <w:pPr>
              <w:spacing w:line="360" w:lineRule="auto"/>
              <w:rPr>
                <w:rFonts w:ascii="Times New Roman" w:hAnsi="Times New Roman" w:cs="Times New Roman"/>
                <w:sz w:val="24"/>
                <w:szCs w:val="24"/>
              </w:rPr>
            </w:pPr>
            <w:r w:rsidRPr="00A145A7">
              <w:rPr>
                <w:rFonts w:ascii="Times New Roman" w:hAnsi="Times New Roman" w:cs="Times New Roman"/>
                <w:sz w:val="24"/>
                <w:szCs w:val="24"/>
              </w:rPr>
              <w:t xml:space="preserve">The impact of technological </w:t>
            </w:r>
            <w:r w:rsidRPr="00A145A7">
              <w:rPr>
                <w:rFonts w:ascii="Times New Roman" w:hAnsi="Times New Roman" w:cs="Times New Roman"/>
                <w:sz w:val="24"/>
                <w:szCs w:val="24"/>
              </w:rPr>
              <w:lastRenderedPageBreak/>
              <w:t xml:space="preserve">skills </w:t>
            </w:r>
            <w:r w:rsidR="00972684" w:rsidRPr="00A145A7">
              <w:rPr>
                <w:rFonts w:ascii="Times New Roman" w:hAnsi="Times New Roman" w:cs="Times New Roman"/>
                <w:sz w:val="24"/>
                <w:szCs w:val="24"/>
              </w:rPr>
              <w:t>on</w:t>
            </w:r>
            <w:r w:rsidRPr="00A145A7">
              <w:rPr>
                <w:rFonts w:ascii="Times New Roman" w:hAnsi="Times New Roman" w:cs="Times New Roman"/>
                <w:sz w:val="24"/>
                <w:szCs w:val="24"/>
              </w:rPr>
              <w:t xml:space="preserve"> student satisfaction.</w:t>
            </w:r>
          </w:p>
          <w:p w14:paraId="73EB38AA" w14:textId="77777777" w:rsidR="00567AC8" w:rsidRPr="00A145A7" w:rsidRDefault="00567AC8" w:rsidP="0086217C">
            <w:pPr>
              <w:spacing w:line="276" w:lineRule="auto"/>
              <w:rPr>
                <w:rFonts w:ascii="Times New Roman" w:hAnsi="Times New Roman" w:cs="Times New Roman"/>
                <w:sz w:val="24"/>
                <w:szCs w:val="24"/>
              </w:rPr>
            </w:pPr>
          </w:p>
        </w:tc>
        <w:tc>
          <w:tcPr>
            <w:tcW w:w="1738" w:type="dxa"/>
          </w:tcPr>
          <w:p w14:paraId="21E9C407" w14:textId="0B6C5044" w:rsidR="00567AC8" w:rsidRPr="00A145A7" w:rsidRDefault="00567AC8" w:rsidP="0086217C">
            <w:pPr>
              <w:spacing w:line="276" w:lineRule="auto"/>
              <w:rPr>
                <w:rFonts w:ascii="Times New Roman" w:hAnsi="Times New Roman" w:cs="Times New Roman"/>
                <w:sz w:val="24"/>
                <w:szCs w:val="24"/>
              </w:rPr>
            </w:pPr>
            <w:r w:rsidRPr="00A145A7">
              <w:rPr>
                <w:rFonts w:ascii="Times New Roman" w:hAnsi="Times New Roman" w:cs="Times New Roman"/>
                <w:sz w:val="24"/>
                <w:szCs w:val="24"/>
              </w:rPr>
              <w:lastRenderedPageBreak/>
              <w:fldChar w:fldCharType="begin" w:fldLock="1"/>
            </w:r>
            <w:r w:rsidR="0086217C" w:rsidRPr="00A145A7">
              <w:rPr>
                <w:rFonts w:ascii="Times New Roman" w:hAnsi="Times New Roman" w:cs="Times New Roman"/>
                <w:sz w:val="24"/>
                <w:szCs w:val="24"/>
              </w:rPr>
              <w:instrText>ADDIN CSL_CITATION {"citationItems":[{"id":"ITEM-1","itemData":{"author":[{"dropping-particle":"","family":"Nafrees","given":"A C M.","non-dropping-particle":"","parse-names":false,"suffix":""},{"dropping-particle":"","family":"Roshan","given":"AMF.","non-dropping-particle":"","parse-names":false,"suffix":""},{"dropping-particle":"","family":"Baanu","given":"AS. Nuzla","non-dropping-particle":"","parse-names":false,"suffix":""},{"dropping-particle":"","family":"Nihma","given":"M.N. Fathima","non-dropping-particle":"","parse-names":false,"suffix":""},{"dropping-particle":"","family":"Shibly","given":"FHA.","non-dropping-particle":"","parse-names":false,"suffix":""}],"container-title":"Journal of Physics: Conference Series","id":"ITEM-1","issued":{"date-parts":[["2020"]]},"title":"Awareness of Online Learning of Undergraduates during COVID 19 with special reference to South Eastern University of Sri Lanka","type":"article-journal"},"uris":["http://www.mendeley.com/documents/?uuid=6901c9b9-6093-4fe4-9eb3-0c3739fbdb40","http://www.mendeley.com/documents/?uuid=2fbd14bc-4a14-424a-84de-0e88fe7cc323"]}],"mendeley":{"formattedCitation":"(Nafrees et al., 2020)","plainTextFormattedCitation":"(Nafrees et al., 2020)","previouslyFormattedCitation":"(Nafrees et al., 2020)"},"properties":{"noteIndex":0},"schema":"https://github.com/citation-style-language/schema/raw/master/csl-citation.json"}</w:instrText>
            </w:r>
            <w:r w:rsidRPr="00A145A7">
              <w:rPr>
                <w:rFonts w:ascii="Times New Roman" w:hAnsi="Times New Roman" w:cs="Times New Roman"/>
                <w:sz w:val="24"/>
                <w:szCs w:val="24"/>
              </w:rPr>
              <w:fldChar w:fldCharType="separate"/>
            </w:r>
            <w:r w:rsidRPr="00A145A7">
              <w:rPr>
                <w:rFonts w:ascii="Times New Roman" w:hAnsi="Times New Roman" w:cs="Times New Roman"/>
                <w:noProof/>
                <w:sz w:val="24"/>
                <w:szCs w:val="24"/>
              </w:rPr>
              <w:t>(Nafrees et al., 2020)</w:t>
            </w:r>
            <w:r w:rsidRPr="00A145A7">
              <w:rPr>
                <w:rFonts w:ascii="Times New Roman" w:hAnsi="Times New Roman" w:cs="Times New Roman"/>
                <w:sz w:val="24"/>
                <w:szCs w:val="24"/>
              </w:rPr>
              <w:fldChar w:fldCharType="end"/>
            </w:r>
          </w:p>
          <w:p w14:paraId="2011F42C" w14:textId="77777777" w:rsidR="00567AC8" w:rsidRPr="00A145A7" w:rsidRDefault="00567AC8" w:rsidP="0086217C">
            <w:pPr>
              <w:spacing w:line="276" w:lineRule="auto"/>
              <w:rPr>
                <w:rFonts w:ascii="Times New Roman" w:hAnsi="Times New Roman" w:cs="Times New Roman"/>
                <w:sz w:val="24"/>
                <w:szCs w:val="24"/>
              </w:rPr>
            </w:pPr>
          </w:p>
          <w:p w14:paraId="6BD0F53A" w14:textId="77777777" w:rsidR="00567AC8" w:rsidRPr="00A145A7" w:rsidRDefault="00567AC8" w:rsidP="0086217C">
            <w:pPr>
              <w:spacing w:line="276" w:lineRule="auto"/>
              <w:rPr>
                <w:rFonts w:ascii="Times New Roman" w:hAnsi="Times New Roman" w:cs="Times New Roman"/>
                <w:sz w:val="24"/>
                <w:szCs w:val="24"/>
              </w:rPr>
            </w:pPr>
          </w:p>
          <w:p w14:paraId="4A5CA995" w14:textId="77777777" w:rsidR="00567AC8" w:rsidRPr="00A145A7" w:rsidRDefault="00567AC8" w:rsidP="0086217C">
            <w:pPr>
              <w:spacing w:line="276" w:lineRule="auto"/>
              <w:rPr>
                <w:rFonts w:ascii="Times New Roman" w:hAnsi="Times New Roman" w:cs="Times New Roman"/>
                <w:sz w:val="24"/>
                <w:szCs w:val="24"/>
              </w:rPr>
            </w:pPr>
            <w:r w:rsidRPr="00A145A7">
              <w:rPr>
                <w:rFonts w:ascii="Times New Roman" w:hAnsi="Times New Roman" w:cs="Times New Roman"/>
                <w:sz w:val="24"/>
                <w:szCs w:val="24"/>
              </w:rPr>
              <w:lastRenderedPageBreak/>
              <w:fldChar w:fldCharType="begin" w:fldLock="1"/>
            </w:r>
            <w:r w:rsidRPr="00A145A7">
              <w:rPr>
                <w:rFonts w:ascii="Times New Roman" w:hAnsi="Times New Roman" w:cs="Times New Roman"/>
                <w:sz w:val="24"/>
                <w:szCs w:val="24"/>
              </w:rPr>
              <w:instrText>ADDIN CSL_CITATION {"citationItems":[{"id":"ITEM-1","itemData":{"author":[{"dropping-particle":"","family":"Nambiar","given":"Deepika","non-dropping-particle":"","parse-names":false,"suffix":""}],"container-title":"The International Journal of Indian Psychology","id":"ITEM-1","issue":"2","issued":{"date-parts":[["2020"]]},"page":"11","title":"The impact of online learning during COVID-19: students’ and teachers’ perspective","type":"article-journal","volume":"8"},"uris":["http://www.mendeley.com/documents/?uuid=b4c3d5af-6f78-42a1-a46b-a523fec5fc27"]}],"mendeley":{"formattedCitation":"(Nambiar, 2020)","plainTextFormattedCitation":"(Nambiar, 2020)","previouslyFormattedCitation":"(Nambiar, 2020)"},"properties":{"noteIndex":0},"schema":"https://github.com/citation-style-language/schema/raw/master/csl-citation.json"}</w:instrText>
            </w:r>
            <w:r w:rsidRPr="00A145A7">
              <w:rPr>
                <w:rFonts w:ascii="Times New Roman" w:hAnsi="Times New Roman" w:cs="Times New Roman"/>
                <w:sz w:val="24"/>
                <w:szCs w:val="24"/>
              </w:rPr>
              <w:fldChar w:fldCharType="separate"/>
            </w:r>
            <w:r w:rsidRPr="00A145A7">
              <w:rPr>
                <w:rFonts w:ascii="Times New Roman" w:hAnsi="Times New Roman" w:cs="Times New Roman"/>
                <w:noProof/>
                <w:sz w:val="24"/>
                <w:szCs w:val="24"/>
              </w:rPr>
              <w:t>(Nambiar, 2020)</w:t>
            </w:r>
            <w:r w:rsidRPr="00A145A7">
              <w:rPr>
                <w:rFonts w:ascii="Times New Roman" w:hAnsi="Times New Roman" w:cs="Times New Roman"/>
                <w:sz w:val="24"/>
                <w:szCs w:val="24"/>
              </w:rPr>
              <w:fldChar w:fldCharType="end"/>
            </w:r>
          </w:p>
          <w:p w14:paraId="5FE2882D" w14:textId="0AE5D036" w:rsidR="00567AC8" w:rsidRPr="00A145A7" w:rsidRDefault="00567AC8" w:rsidP="0086217C">
            <w:pPr>
              <w:spacing w:line="276" w:lineRule="auto"/>
              <w:rPr>
                <w:rFonts w:ascii="Times New Roman" w:hAnsi="Times New Roman" w:cs="Times New Roman"/>
                <w:sz w:val="24"/>
                <w:szCs w:val="24"/>
              </w:rPr>
            </w:pPr>
          </w:p>
          <w:p w14:paraId="2D71668F" w14:textId="77777777" w:rsidR="00A256DC" w:rsidRPr="00A145A7" w:rsidRDefault="00A256DC" w:rsidP="0086217C">
            <w:pPr>
              <w:spacing w:line="276" w:lineRule="auto"/>
              <w:rPr>
                <w:rFonts w:ascii="Times New Roman" w:hAnsi="Times New Roman" w:cs="Times New Roman"/>
                <w:sz w:val="24"/>
                <w:szCs w:val="24"/>
              </w:rPr>
            </w:pPr>
          </w:p>
          <w:p w14:paraId="108F1864" w14:textId="3A863A90" w:rsidR="00567AC8" w:rsidRPr="00A145A7" w:rsidRDefault="00567AC8" w:rsidP="0086217C">
            <w:pPr>
              <w:spacing w:line="276" w:lineRule="auto"/>
              <w:rPr>
                <w:rFonts w:ascii="Times New Roman" w:hAnsi="Times New Roman" w:cs="Times New Roman"/>
                <w:sz w:val="24"/>
                <w:szCs w:val="24"/>
              </w:rPr>
            </w:pPr>
            <w:r w:rsidRPr="00A145A7">
              <w:rPr>
                <w:rFonts w:ascii="Times New Roman" w:hAnsi="Times New Roman" w:cs="Times New Roman"/>
                <w:sz w:val="24"/>
                <w:szCs w:val="24"/>
              </w:rPr>
              <w:fldChar w:fldCharType="begin" w:fldLock="1"/>
            </w:r>
            <w:r w:rsidR="0086217C" w:rsidRPr="00A145A7">
              <w:rPr>
                <w:rFonts w:ascii="Times New Roman" w:hAnsi="Times New Roman" w:cs="Times New Roman"/>
                <w:sz w:val="24"/>
                <w:szCs w:val="24"/>
              </w:rPr>
              <w:instrText>ADDIN CSL_CITATION {"citationItems":[{"id":"ITEM-1","itemData":{"author":[{"dropping-particle":"","family":"Adnan","given":"Muhammad","non-dropping-particle":"","parse-names":false,"suffix":""},{"dropping-particle":"","family":"Anwar","given":"Kainat","non-dropping-particle":"","parse-names":false,"suffix":""}],"container-title":"Journal of Pedagogical Sociology and Psychology","id":"ITEM-1","issue":"1","issued":{"date-parts":[["2020"]]},"page":"7","title":"Online learning amid the COVID-19 pandemic: Students' perspectives","type":"article-journal","volume":"2"},"uris":["http://www.mendeley.com/documents/?uuid=478dc922-a8f6-4b64-bd77-ac0dc38370a9"]}],"mendeley":{"formattedCitation":"(Adnan &amp; Anwar, 2020)","plainTextFormattedCitation":"(Adnan &amp; Anwar, 2020)","previouslyFormattedCitation":"(Adnan &amp; Anwar, 2020)"},"properties":{"noteIndex":0},"schema":"https://github.com/citation-style-language/schema/raw/master/csl-citation.json"}</w:instrText>
            </w:r>
            <w:r w:rsidRPr="00A145A7">
              <w:rPr>
                <w:rFonts w:ascii="Times New Roman" w:hAnsi="Times New Roman" w:cs="Times New Roman"/>
                <w:sz w:val="24"/>
                <w:szCs w:val="24"/>
              </w:rPr>
              <w:fldChar w:fldCharType="separate"/>
            </w:r>
            <w:r w:rsidR="0086217C" w:rsidRPr="00A145A7">
              <w:rPr>
                <w:rFonts w:ascii="Times New Roman" w:hAnsi="Times New Roman" w:cs="Times New Roman"/>
                <w:noProof/>
                <w:sz w:val="24"/>
                <w:szCs w:val="24"/>
              </w:rPr>
              <w:t>(Adnan &amp; Anwar, 2020)</w:t>
            </w:r>
            <w:r w:rsidRPr="00A145A7">
              <w:rPr>
                <w:rFonts w:ascii="Times New Roman" w:hAnsi="Times New Roman" w:cs="Times New Roman"/>
                <w:sz w:val="24"/>
                <w:szCs w:val="24"/>
              </w:rPr>
              <w:fldChar w:fldCharType="end"/>
            </w:r>
          </w:p>
          <w:p w14:paraId="5CA77956" w14:textId="77777777" w:rsidR="00567AC8" w:rsidRPr="00A145A7" w:rsidRDefault="00567AC8" w:rsidP="0086217C">
            <w:pPr>
              <w:spacing w:line="276" w:lineRule="auto"/>
              <w:rPr>
                <w:rFonts w:ascii="Times New Roman" w:hAnsi="Times New Roman" w:cs="Times New Roman"/>
                <w:sz w:val="24"/>
                <w:szCs w:val="24"/>
              </w:rPr>
            </w:pPr>
          </w:p>
          <w:p w14:paraId="1FE6BD3F" w14:textId="77777777" w:rsidR="00567AC8" w:rsidRPr="00A145A7" w:rsidRDefault="00567AC8" w:rsidP="0086217C">
            <w:pPr>
              <w:rPr>
                <w:rFonts w:ascii="Times New Roman" w:hAnsi="Times New Roman" w:cs="Times New Roman"/>
                <w:sz w:val="24"/>
                <w:szCs w:val="24"/>
              </w:rPr>
            </w:pPr>
          </w:p>
        </w:tc>
        <w:tc>
          <w:tcPr>
            <w:tcW w:w="5575" w:type="dxa"/>
          </w:tcPr>
          <w:p w14:paraId="71F6EE07" w14:textId="6C75601E" w:rsidR="00567AC8" w:rsidRPr="00A145A7" w:rsidRDefault="00567AC8" w:rsidP="0086217C">
            <w:pPr>
              <w:spacing w:line="276" w:lineRule="auto"/>
              <w:jc w:val="both"/>
              <w:rPr>
                <w:rFonts w:ascii="Times New Roman" w:hAnsi="Times New Roman" w:cs="Times New Roman"/>
                <w:sz w:val="24"/>
                <w:szCs w:val="24"/>
              </w:rPr>
            </w:pPr>
            <w:r w:rsidRPr="00A145A7">
              <w:rPr>
                <w:rFonts w:ascii="Times New Roman" w:hAnsi="Times New Roman" w:cs="Times New Roman"/>
                <w:sz w:val="24"/>
                <w:szCs w:val="24"/>
              </w:rPr>
              <w:lastRenderedPageBreak/>
              <w:t>51.2% of students already have experience</w:t>
            </w:r>
            <w:r w:rsidR="00444EF8" w:rsidRPr="00A145A7">
              <w:rPr>
                <w:rFonts w:ascii="Times New Roman" w:hAnsi="Times New Roman" w:cs="Times New Roman"/>
                <w:sz w:val="24"/>
                <w:szCs w:val="24"/>
              </w:rPr>
              <w:t xml:space="preserve"> </w:t>
            </w:r>
            <w:r w:rsidRPr="00A145A7">
              <w:rPr>
                <w:rFonts w:ascii="Times New Roman" w:hAnsi="Times New Roman" w:cs="Times New Roman"/>
                <w:sz w:val="24"/>
                <w:szCs w:val="24"/>
              </w:rPr>
              <w:t>us</w:t>
            </w:r>
            <w:r w:rsidR="00444EF8" w:rsidRPr="00A145A7">
              <w:rPr>
                <w:rFonts w:ascii="Times New Roman" w:hAnsi="Times New Roman" w:cs="Times New Roman"/>
                <w:sz w:val="24"/>
                <w:szCs w:val="24"/>
              </w:rPr>
              <w:t>ing</w:t>
            </w:r>
            <w:r w:rsidRPr="00A145A7">
              <w:rPr>
                <w:rFonts w:ascii="Times New Roman" w:hAnsi="Times New Roman" w:cs="Times New Roman"/>
                <w:sz w:val="24"/>
                <w:szCs w:val="24"/>
              </w:rPr>
              <w:t xml:space="preserve"> Zoom, 17.6% have </w:t>
            </w:r>
            <w:r w:rsidR="00444EF8" w:rsidRPr="00A145A7">
              <w:rPr>
                <w:rFonts w:ascii="Times New Roman" w:hAnsi="Times New Roman" w:cs="Times New Roman"/>
                <w:sz w:val="24"/>
                <w:szCs w:val="24"/>
              </w:rPr>
              <w:t xml:space="preserve">been </w:t>
            </w:r>
            <w:r w:rsidRPr="00A145A7">
              <w:rPr>
                <w:rFonts w:ascii="Times New Roman" w:hAnsi="Times New Roman" w:cs="Times New Roman"/>
                <w:sz w:val="24"/>
                <w:szCs w:val="24"/>
              </w:rPr>
              <w:t xml:space="preserve">interested </w:t>
            </w:r>
            <w:r w:rsidR="00562081" w:rsidRPr="00A145A7">
              <w:rPr>
                <w:rFonts w:ascii="Times New Roman" w:hAnsi="Times New Roman" w:cs="Times New Roman"/>
                <w:sz w:val="24"/>
                <w:szCs w:val="24"/>
              </w:rPr>
              <w:t>in using</w:t>
            </w:r>
            <w:r w:rsidRPr="00A145A7">
              <w:rPr>
                <w:rFonts w:ascii="Times New Roman" w:hAnsi="Times New Roman" w:cs="Times New Roman"/>
                <w:sz w:val="24"/>
                <w:szCs w:val="24"/>
              </w:rPr>
              <w:t xml:space="preserve"> Zoom </w:t>
            </w:r>
            <w:r w:rsidR="00444EF8" w:rsidRPr="00A145A7">
              <w:rPr>
                <w:rFonts w:ascii="Times New Roman" w:hAnsi="Times New Roman" w:cs="Times New Roman"/>
                <w:sz w:val="24"/>
                <w:szCs w:val="24"/>
              </w:rPr>
              <w:t>for</w:t>
            </w:r>
            <w:r w:rsidRPr="00A145A7">
              <w:rPr>
                <w:rFonts w:ascii="Times New Roman" w:hAnsi="Times New Roman" w:cs="Times New Roman"/>
                <w:sz w:val="24"/>
                <w:szCs w:val="24"/>
              </w:rPr>
              <w:t xml:space="preserve"> their studies</w:t>
            </w:r>
          </w:p>
          <w:p w14:paraId="29168213" w14:textId="77777777" w:rsidR="00567AC8" w:rsidRPr="00A145A7" w:rsidRDefault="00567AC8" w:rsidP="0086217C">
            <w:pPr>
              <w:spacing w:line="276" w:lineRule="auto"/>
              <w:jc w:val="both"/>
              <w:rPr>
                <w:rFonts w:ascii="Times New Roman" w:hAnsi="Times New Roman" w:cs="Times New Roman"/>
                <w:sz w:val="24"/>
                <w:szCs w:val="24"/>
              </w:rPr>
            </w:pPr>
          </w:p>
          <w:p w14:paraId="5F88CC5F" w14:textId="402381C4" w:rsidR="00567AC8" w:rsidRPr="00A145A7" w:rsidRDefault="00567AC8" w:rsidP="0086217C">
            <w:pPr>
              <w:spacing w:line="276" w:lineRule="auto"/>
              <w:jc w:val="both"/>
              <w:rPr>
                <w:rFonts w:ascii="Times New Roman" w:hAnsi="Times New Roman" w:cs="Times New Roman"/>
                <w:sz w:val="24"/>
                <w:szCs w:val="24"/>
              </w:rPr>
            </w:pPr>
            <w:r w:rsidRPr="00A145A7">
              <w:rPr>
                <w:rFonts w:ascii="Times New Roman" w:hAnsi="Times New Roman" w:cs="Times New Roman"/>
                <w:sz w:val="24"/>
                <w:szCs w:val="24"/>
              </w:rPr>
              <w:lastRenderedPageBreak/>
              <w:t xml:space="preserve">40.8% </w:t>
            </w:r>
            <w:r w:rsidR="001225F8" w:rsidRPr="00A145A7">
              <w:rPr>
                <w:rFonts w:ascii="Times New Roman" w:hAnsi="Times New Roman" w:cs="Times New Roman"/>
                <w:sz w:val="24"/>
                <w:szCs w:val="24"/>
              </w:rPr>
              <w:t xml:space="preserve">of </w:t>
            </w:r>
            <w:r w:rsidRPr="00A145A7">
              <w:rPr>
                <w:rFonts w:ascii="Times New Roman" w:hAnsi="Times New Roman" w:cs="Times New Roman"/>
                <w:sz w:val="24"/>
                <w:szCs w:val="24"/>
              </w:rPr>
              <w:t xml:space="preserve">students mentioned that </w:t>
            </w:r>
            <w:r w:rsidR="001225F8" w:rsidRPr="00A145A7">
              <w:rPr>
                <w:rFonts w:ascii="Times New Roman" w:hAnsi="Times New Roman" w:cs="Times New Roman"/>
                <w:sz w:val="24"/>
                <w:szCs w:val="24"/>
              </w:rPr>
              <w:t xml:space="preserve">they </w:t>
            </w:r>
            <w:r w:rsidRPr="00A145A7">
              <w:rPr>
                <w:rFonts w:ascii="Times New Roman" w:hAnsi="Times New Roman" w:cs="Times New Roman"/>
                <w:sz w:val="24"/>
                <w:szCs w:val="24"/>
              </w:rPr>
              <w:t xml:space="preserve">are uncomfortable with online lectures due to </w:t>
            </w:r>
            <w:r w:rsidR="001225F8" w:rsidRPr="00A145A7">
              <w:rPr>
                <w:rFonts w:ascii="Times New Roman" w:hAnsi="Times New Roman" w:cs="Times New Roman"/>
                <w:sz w:val="24"/>
                <w:szCs w:val="24"/>
              </w:rPr>
              <w:t xml:space="preserve">a </w:t>
            </w:r>
            <w:r w:rsidRPr="00A145A7">
              <w:rPr>
                <w:rFonts w:ascii="Times New Roman" w:hAnsi="Times New Roman" w:cs="Times New Roman"/>
                <w:sz w:val="24"/>
                <w:szCs w:val="24"/>
              </w:rPr>
              <w:t>lack of computer knowledge</w:t>
            </w:r>
          </w:p>
          <w:p w14:paraId="1E153E91" w14:textId="77777777" w:rsidR="00567AC8" w:rsidRPr="00A145A7" w:rsidRDefault="00567AC8" w:rsidP="0086217C">
            <w:pPr>
              <w:spacing w:line="276" w:lineRule="auto"/>
              <w:jc w:val="both"/>
              <w:rPr>
                <w:rFonts w:ascii="Times New Roman" w:hAnsi="Times New Roman" w:cs="Times New Roman"/>
                <w:sz w:val="24"/>
                <w:szCs w:val="24"/>
              </w:rPr>
            </w:pPr>
          </w:p>
          <w:p w14:paraId="300E034A" w14:textId="7C4722E6" w:rsidR="00567AC8" w:rsidRPr="00A145A7" w:rsidRDefault="00567AC8" w:rsidP="0086217C">
            <w:pPr>
              <w:spacing w:line="276" w:lineRule="auto"/>
              <w:jc w:val="both"/>
              <w:rPr>
                <w:rFonts w:ascii="Times New Roman" w:hAnsi="Times New Roman" w:cs="Times New Roman"/>
                <w:sz w:val="24"/>
                <w:szCs w:val="24"/>
              </w:rPr>
            </w:pPr>
            <w:r w:rsidRPr="00A145A7">
              <w:rPr>
                <w:rFonts w:ascii="Times New Roman" w:hAnsi="Times New Roman" w:cs="Times New Roman"/>
                <w:sz w:val="24"/>
                <w:szCs w:val="24"/>
              </w:rPr>
              <w:t>35% of students agreed that they are uncomfortable with communicating through mobile and electronic devices</w:t>
            </w:r>
            <w:r w:rsidR="00562081" w:rsidRPr="00A145A7">
              <w:rPr>
                <w:rFonts w:ascii="Times New Roman" w:hAnsi="Times New Roman" w:cs="Times New Roman"/>
                <w:sz w:val="24"/>
                <w:szCs w:val="24"/>
              </w:rPr>
              <w:t>,</w:t>
            </w:r>
            <w:r w:rsidRPr="00A145A7">
              <w:rPr>
                <w:rFonts w:ascii="Times New Roman" w:hAnsi="Times New Roman" w:cs="Times New Roman"/>
                <w:sz w:val="24"/>
                <w:szCs w:val="24"/>
              </w:rPr>
              <w:t xml:space="preserve"> and 34% </w:t>
            </w:r>
            <w:r w:rsidR="00444EF8" w:rsidRPr="00A145A7">
              <w:rPr>
                <w:rFonts w:ascii="Times New Roman" w:hAnsi="Times New Roman" w:cs="Times New Roman"/>
                <w:sz w:val="24"/>
                <w:szCs w:val="24"/>
              </w:rPr>
              <w:t xml:space="preserve">of </w:t>
            </w:r>
            <w:r w:rsidRPr="00A145A7">
              <w:rPr>
                <w:rFonts w:ascii="Times New Roman" w:hAnsi="Times New Roman" w:cs="Times New Roman"/>
                <w:sz w:val="24"/>
                <w:szCs w:val="24"/>
              </w:rPr>
              <w:t xml:space="preserve">students </w:t>
            </w:r>
            <w:r w:rsidR="00562081" w:rsidRPr="00A145A7">
              <w:rPr>
                <w:rFonts w:ascii="Times New Roman" w:hAnsi="Times New Roman" w:cs="Times New Roman"/>
                <w:sz w:val="24"/>
                <w:szCs w:val="24"/>
              </w:rPr>
              <w:t xml:space="preserve">do </w:t>
            </w:r>
            <w:r w:rsidR="001225F8" w:rsidRPr="00A145A7">
              <w:rPr>
                <w:rFonts w:ascii="Times New Roman" w:hAnsi="Times New Roman" w:cs="Times New Roman"/>
                <w:sz w:val="24"/>
                <w:szCs w:val="24"/>
              </w:rPr>
              <w:t>not</w:t>
            </w:r>
            <w:r w:rsidR="00562081" w:rsidRPr="00A145A7">
              <w:rPr>
                <w:rFonts w:ascii="Times New Roman" w:hAnsi="Times New Roman" w:cs="Times New Roman"/>
                <w:sz w:val="24"/>
                <w:szCs w:val="24"/>
              </w:rPr>
              <w:t xml:space="preserve"> have</w:t>
            </w:r>
            <w:r w:rsidRPr="00A145A7">
              <w:rPr>
                <w:rFonts w:ascii="Times New Roman" w:hAnsi="Times New Roman" w:cs="Times New Roman"/>
                <w:sz w:val="24"/>
                <w:szCs w:val="24"/>
              </w:rPr>
              <w:t xml:space="preserve"> enough knowledge to work with computers and laptops to complete online assignments  </w:t>
            </w:r>
          </w:p>
          <w:p w14:paraId="24A0F3B8" w14:textId="77777777" w:rsidR="00567AC8" w:rsidRPr="00A145A7" w:rsidRDefault="00567AC8" w:rsidP="0086217C">
            <w:pPr>
              <w:spacing w:line="276" w:lineRule="auto"/>
              <w:jc w:val="both"/>
              <w:rPr>
                <w:rFonts w:ascii="Times New Roman" w:hAnsi="Times New Roman" w:cs="Times New Roman"/>
                <w:sz w:val="24"/>
                <w:szCs w:val="24"/>
              </w:rPr>
            </w:pPr>
          </w:p>
        </w:tc>
      </w:tr>
    </w:tbl>
    <w:p w14:paraId="39FAC5DB" w14:textId="1BFE5659" w:rsidR="00767BB7" w:rsidRPr="00FA5137" w:rsidRDefault="00767BB7" w:rsidP="00767BB7">
      <w:pPr>
        <w:pStyle w:val="Caption"/>
        <w:rPr>
          <w:rFonts w:ascii="Times New Roman" w:hAnsi="Times New Roman" w:cs="Times New Roman"/>
          <w:color w:val="auto"/>
          <w:sz w:val="22"/>
          <w:szCs w:val="22"/>
        </w:rPr>
      </w:pPr>
      <w:r w:rsidRPr="00FA5137">
        <w:rPr>
          <w:rFonts w:ascii="Times New Roman" w:hAnsi="Times New Roman" w:cs="Times New Roman"/>
          <w:color w:val="auto"/>
          <w:sz w:val="22"/>
          <w:szCs w:val="22"/>
        </w:rPr>
        <w:lastRenderedPageBreak/>
        <w:t xml:space="preserve">Table </w:t>
      </w:r>
      <w:r w:rsidR="005B0D9C" w:rsidRPr="00FA5137">
        <w:rPr>
          <w:rFonts w:ascii="Times New Roman" w:hAnsi="Times New Roman" w:cs="Times New Roman"/>
          <w:color w:val="auto"/>
          <w:sz w:val="22"/>
          <w:szCs w:val="22"/>
        </w:rPr>
        <w:fldChar w:fldCharType="begin"/>
      </w:r>
      <w:r w:rsidR="005B0D9C" w:rsidRPr="00FA5137">
        <w:rPr>
          <w:rFonts w:ascii="Times New Roman" w:hAnsi="Times New Roman" w:cs="Times New Roman"/>
          <w:color w:val="auto"/>
          <w:sz w:val="22"/>
          <w:szCs w:val="22"/>
        </w:rPr>
        <w:instrText xml:space="preserve"> STYLEREF 1 \s </w:instrText>
      </w:r>
      <w:r w:rsidR="005B0D9C" w:rsidRPr="00FA5137">
        <w:rPr>
          <w:rFonts w:ascii="Times New Roman" w:hAnsi="Times New Roman" w:cs="Times New Roman"/>
          <w:color w:val="auto"/>
          <w:sz w:val="22"/>
          <w:szCs w:val="22"/>
        </w:rPr>
        <w:fldChar w:fldCharType="separate"/>
      </w:r>
      <w:r w:rsidR="0054406C" w:rsidRPr="00FA5137">
        <w:rPr>
          <w:rFonts w:ascii="Times New Roman" w:hAnsi="Times New Roman" w:cs="Times New Roman"/>
          <w:noProof/>
          <w:color w:val="auto"/>
          <w:sz w:val="22"/>
          <w:szCs w:val="22"/>
        </w:rPr>
        <w:t>4</w:t>
      </w:r>
      <w:r w:rsidR="005B0D9C" w:rsidRPr="00FA5137">
        <w:rPr>
          <w:rFonts w:ascii="Times New Roman" w:hAnsi="Times New Roman" w:cs="Times New Roman"/>
          <w:color w:val="auto"/>
          <w:sz w:val="22"/>
          <w:szCs w:val="22"/>
        </w:rPr>
        <w:fldChar w:fldCharType="end"/>
      </w:r>
      <w:r w:rsidR="005B0D9C" w:rsidRPr="00FA5137">
        <w:rPr>
          <w:rFonts w:ascii="Times New Roman" w:hAnsi="Times New Roman" w:cs="Times New Roman"/>
          <w:color w:val="auto"/>
          <w:sz w:val="22"/>
          <w:szCs w:val="22"/>
        </w:rPr>
        <w:t>.</w:t>
      </w:r>
      <w:r w:rsidR="005B0D9C" w:rsidRPr="00FA5137">
        <w:rPr>
          <w:rFonts w:ascii="Times New Roman" w:hAnsi="Times New Roman" w:cs="Times New Roman"/>
          <w:color w:val="auto"/>
          <w:sz w:val="22"/>
          <w:szCs w:val="22"/>
        </w:rPr>
        <w:fldChar w:fldCharType="begin"/>
      </w:r>
      <w:r w:rsidR="005B0D9C" w:rsidRPr="00FA5137">
        <w:rPr>
          <w:rFonts w:ascii="Times New Roman" w:hAnsi="Times New Roman" w:cs="Times New Roman"/>
          <w:color w:val="auto"/>
          <w:sz w:val="22"/>
          <w:szCs w:val="22"/>
        </w:rPr>
        <w:instrText xml:space="preserve"> SEQ Table \* ARABIC \s 1 </w:instrText>
      </w:r>
      <w:r w:rsidR="005B0D9C" w:rsidRPr="00FA5137">
        <w:rPr>
          <w:rFonts w:ascii="Times New Roman" w:hAnsi="Times New Roman" w:cs="Times New Roman"/>
          <w:color w:val="auto"/>
          <w:sz w:val="22"/>
          <w:szCs w:val="22"/>
        </w:rPr>
        <w:fldChar w:fldCharType="separate"/>
      </w:r>
      <w:r w:rsidR="0054406C" w:rsidRPr="00FA5137">
        <w:rPr>
          <w:rFonts w:ascii="Times New Roman" w:hAnsi="Times New Roman" w:cs="Times New Roman"/>
          <w:noProof/>
          <w:color w:val="auto"/>
          <w:sz w:val="22"/>
          <w:szCs w:val="22"/>
        </w:rPr>
        <w:t>3</w:t>
      </w:r>
      <w:r w:rsidR="005B0D9C" w:rsidRPr="00FA5137">
        <w:rPr>
          <w:rFonts w:ascii="Times New Roman" w:hAnsi="Times New Roman" w:cs="Times New Roman"/>
          <w:color w:val="auto"/>
          <w:sz w:val="22"/>
          <w:szCs w:val="22"/>
        </w:rPr>
        <w:fldChar w:fldCharType="end"/>
      </w:r>
      <w:r w:rsidR="00F42920" w:rsidRPr="00FA5137">
        <w:rPr>
          <w:rFonts w:ascii="Times New Roman" w:hAnsi="Times New Roman" w:cs="Times New Roman"/>
          <w:color w:val="auto"/>
          <w:sz w:val="22"/>
          <w:szCs w:val="22"/>
        </w:rPr>
        <w:t>- Technological capabilities that impact</w:t>
      </w:r>
      <w:r w:rsidR="00F84722" w:rsidRPr="00FA5137">
        <w:rPr>
          <w:rFonts w:ascii="Times New Roman" w:hAnsi="Times New Roman" w:cs="Times New Roman"/>
          <w:color w:val="auto"/>
          <w:sz w:val="22"/>
          <w:szCs w:val="22"/>
        </w:rPr>
        <w:t xml:space="preserve"> </w:t>
      </w:r>
      <w:r w:rsidR="00F42920" w:rsidRPr="00FA5137">
        <w:rPr>
          <w:rFonts w:ascii="Times New Roman" w:hAnsi="Times New Roman" w:cs="Times New Roman"/>
          <w:color w:val="auto"/>
          <w:sz w:val="22"/>
          <w:szCs w:val="22"/>
        </w:rPr>
        <w:t>student satisfaction</w:t>
      </w:r>
    </w:p>
    <w:p w14:paraId="072C2A98" w14:textId="77777777" w:rsidR="00CF5A78" w:rsidRPr="00A145A7" w:rsidRDefault="00CF5A78" w:rsidP="00CF5A78"/>
    <w:p w14:paraId="40AE8C1D" w14:textId="3AC7C47D" w:rsidR="00567AC8" w:rsidRPr="00A145A7" w:rsidRDefault="00AF44CF" w:rsidP="00567AC8">
      <w:pPr>
        <w:pStyle w:val="Heading2"/>
      </w:pPr>
      <w:r w:rsidRPr="00A145A7">
        <w:t xml:space="preserve">Impact of mental well-being </w:t>
      </w:r>
      <w:r w:rsidR="00567AC8" w:rsidRPr="00A145A7">
        <w:t>on student satisfaction</w:t>
      </w:r>
    </w:p>
    <w:p w14:paraId="16672014" w14:textId="2D2292EA" w:rsidR="0086217C" w:rsidRPr="00A145A7" w:rsidRDefault="0086217C" w:rsidP="0086217C">
      <w:pPr>
        <w:spacing w:line="360" w:lineRule="auto"/>
        <w:jc w:val="both"/>
        <w:rPr>
          <w:rFonts w:ascii="Times New Roman" w:hAnsi="Times New Roman" w:cs="Times New Roman"/>
          <w:sz w:val="24"/>
          <w:szCs w:val="24"/>
        </w:rPr>
      </w:pPr>
      <w:bookmarkStart w:id="7" w:name="_Hlk65250427"/>
      <w:r w:rsidRPr="00A145A7">
        <w:rPr>
          <w:rFonts w:ascii="Times New Roman" w:hAnsi="Times New Roman" w:cs="Times New Roman"/>
          <w:sz w:val="24"/>
          <w:szCs w:val="24"/>
        </w:rPr>
        <w:t xml:space="preserve">Students’ mental well-being can be </w:t>
      </w:r>
      <w:r w:rsidRPr="00A145A7">
        <w:rPr>
          <w:rStyle w:val="words"/>
          <w:rFonts w:ascii="Times New Roman" w:hAnsi="Times New Roman" w:cs="Times New Roman"/>
          <w:sz w:val="24"/>
          <w:szCs w:val="24"/>
        </w:rPr>
        <w:t xml:space="preserve">identified as to which extent </w:t>
      </w:r>
      <w:r w:rsidRPr="00A145A7">
        <w:rPr>
          <w:rFonts w:ascii="Times New Roman" w:hAnsi="Times New Roman" w:cs="Times New Roman"/>
          <w:sz w:val="24"/>
          <w:szCs w:val="24"/>
        </w:rPr>
        <w:t xml:space="preserve">students are mentally able </w:t>
      </w:r>
      <w:r w:rsidR="00562081" w:rsidRPr="00A145A7">
        <w:rPr>
          <w:rFonts w:ascii="Times New Roman" w:hAnsi="Times New Roman" w:cs="Times New Roman"/>
          <w:sz w:val="24"/>
          <w:szCs w:val="24"/>
        </w:rPr>
        <w:t>to deal</w:t>
      </w:r>
      <w:r w:rsidRPr="00A145A7">
        <w:rPr>
          <w:rFonts w:ascii="Times New Roman" w:hAnsi="Times New Roman" w:cs="Times New Roman"/>
          <w:sz w:val="24"/>
          <w:szCs w:val="24"/>
        </w:rPr>
        <w:t xml:space="preserve"> with the pandemic </w:t>
      </w:r>
      <w:r w:rsidRPr="00A145A7">
        <w:rPr>
          <w:rStyle w:val="words"/>
          <w:rFonts w:ascii="Times New Roman" w:hAnsi="Times New Roman" w:cs="Times New Roman"/>
          <w:sz w:val="24"/>
          <w:szCs w:val="24"/>
        </w:rPr>
        <w:t>circumstance</w:t>
      </w:r>
      <w:r w:rsidRPr="00A145A7">
        <w:rPr>
          <w:rFonts w:ascii="Times New Roman" w:hAnsi="Times New Roman" w:cs="Times New Roman"/>
          <w:sz w:val="24"/>
          <w:szCs w:val="24"/>
        </w:rPr>
        <w:t xml:space="preserve"> and concentrating on their learning during Covid-19. Considering the study of </w:t>
      </w:r>
      <w:r w:rsidRPr="00A145A7">
        <w:rPr>
          <w:rFonts w:ascii="Times New Roman" w:hAnsi="Times New Roman" w:cs="Times New Roman"/>
          <w:sz w:val="24"/>
          <w:szCs w:val="24"/>
        </w:rPr>
        <w:fldChar w:fldCharType="begin" w:fldLock="1"/>
      </w:r>
      <w:r w:rsidRPr="00A145A7">
        <w:rPr>
          <w:rFonts w:ascii="Times New Roman" w:hAnsi="Times New Roman" w:cs="Times New Roman"/>
          <w:sz w:val="24"/>
          <w:szCs w:val="24"/>
        </w:rPr>
        <w:instrText>ADDIN CSL_CITATION {"citationItems":[{"id":"ITEM-1","itemData":{"author":[{"dropping-particle":"","family":"Nambiar","given":"Deepika","non-dropping-particle":"","parse-names":false,"suffix":""}],"container-title":"The International Journal of Indian Psychology","id":"ITEM-1","issue":"2","issued":{"date-parts":[["2020"]]},"page":"11","title":"The impact of online learning during COVID-19: students’ and teachers’ perspective","type":"article-journal","volume":"8"},"uris":["http://www.mendeley.com/documents/?uuid=b4c3d5af-6f78-42a1-a46b-a523fec5fc27"]}],"mendeley":{"formattedCitation":"(Nambiar, 2020)","plainTextFormattedCitation":"(Nambiar, 2020)","previouslyFormattedCitation":"(Nambiar, 2020)"},"properties":{"noteIndex":0},"schema":"https://github.com/citation-style-language/schema/raw/master/csl-citation.json"}</w:instrText>
      </w:r>
      <w:r w:rsidRPr="00A145A7">
        <w:rPr>
          <w:rFonts w:ascii="Times New Roman" w:hAnsi="Times New Roman" w:cs="Times New Roman"/>
          <w:sz w:val="24"/>
          <w:szCs w:val="24"/>
        </w:rPr>
        <w:fldChar w:fldCharType="separate"/>
      </w:r>
      <w:r w:rsidRPr="00A145A7">
        <w:rPr>
          <w:rFonts w:ascii="Times New Roman" w:hAnsi="Times New Roman" w:cs="Times New Roman"/>
          <w:noProof/>
          <w:sz w:val="24"/>
          <w:szCs w:val="24"/>
        </w:rPr>
        <w:t>Nambiar</w:t>
      </w:r>
      <w:r w:rsidR="002E7BFC" w:rsidRPr="00A145A7">
        <w:rPr>
          <w:rFonts w:ascii="Times New Roman" w:hAnsi="Times New Roman" w:cs="Times New Roman"/>
          <w:noProof/>
          <w:sz w:val="24"/>
          <w:szCs w:val="24"/>
        </w:rPr>
        <w:t xml:space="preserve"> (</w:t>
      </w:r>
      <w:r w:rsidRPr="00A145A7">
        <w:rPr>
          <w:rFonts w:ascii="Times New Roman" w:hAnsi="Times New Roman" w:cs="Times New Roman"/>
          <w:noProof/>
          <w:sz w:val="24"/>
          <w:szCs w:val="24"/>
        </w:rPr>
        <w:t>2020)</w:t>
      </w:r>
      <w:r w:rsidRPr="00A145A7">
        <w:rPr>
          <w:rFonts w:ascii="Times New Roman" w:hAnsi="Times New Roman" w:cs="Times New Roman"/>
          <w:sz w:val="24"/>
          <w:szCs w:val="24"/>
        </w:rPr>
        <w:fldChar w:fldCharType="end"/>
      </w:r>
      <w:r w:rsidRPr="00A145A7">
        <w:rPr>
          <w:rFonts w:ascii="Times New Roman" w:hAnsi="Times New Roman" w:cs="Times New Roman"/>
          <w:sz w:val="24"/>
          <w:szCs w:val="24"/>
        </w:rPr>
        <w:t xml:space="preserve">, 61.6% </w:t>
      </w:r>
      <w:r w:rsidRPr="00A145A7">
        <w:rPr>
          <w:rStyle w:val="words"/>
          <w:rFonts w:ascii="Times New Roman" w:hAnsi="Times New Roman" w:cs="Times New Roman"/>
          <w:sz w:val="24"/>
          <w:szCs w:val="24"/>
        </w:rPr>
        <w:t xml:space="preserve">concurred </w:t>
      </w:r>
      <w:r w:rsidRPr="00A145A7">
        <w:rPr>
          <w:rFonts w:ascii="Times New Roman" w:hAnsi="Times New Roman" w:cs="Times New Roman"/>
          <w:sz w:val="24"/>
          <w:szCs w:val="24"/>
        </w:rPr>
        <w:t xml:space="preserve">that they faced difficulties in online classes during this situation. </w:t>
      </w:r>
      <w:r w:rsidRPr="00A145A7">
        <w:rPr>
          <w:rStyle w:val="words"/>
          <w:rFonts w:ascii="Times New Roman" w:hAnsi="Times New Roman" w:cs="Times New Roman"/>
          <w:sz w:val="24"/>
          <w:szCs w:val="24"/>
        </w:rPr>
        <w:t>Generally</w:t>
      </w:r>
      <w:r w:rsidR="00444EF8" w:rsidRPr="00A145A7">
        <w:rPr>
          <w:rStyle w:val="words"/>
          <w:rFonts w:ascii="Times New Roman" w:hAnsi="Times New Roman" w:cs="Times New Roman"/>
          <w:sz w:val="24"/>
          <w:szCs w:val="24"/>
        </w:rPr>
        <w:t>,</w:t>
      </w:r>
      <w:r w:rsidRPr="00A145A7">
        <w:rPr>
          <w:rFonts w:ascii="Times New Roman" w:hAnsi="Times New Roman" w:cs="Times New Roman"/>
          <w:sz w:val="24"/>
          <w:szCs w:val="24"/>
        </w:rPr>
        <w:t xml:space="preserve"> </w:t>
      </w:r>
      <w:r w:rsidRPr="00A145A7">
        <w:rPr>
          <w:rStyle w:val="words"/>
          <w:rFonts w:ascii="Times New Roman" w:hAnsi="Times New Roman" w:cs="Times New Roman"/>
          <w:sz w:val="24"/>
          <w:szCs w:val="24"/>
        </w:rPr>
        <w:t>a few</w:t>
      </w:r>
      <w:r w:rsidRPr="00A145A7">
        <w:rPr>
          <w:rFonts w:ascii="Times New Roman" w:hAnsi="Times New Roman" w:cs="Times New Roman"/>
          <w:sz w:val="24"/>
          <w:szCs w:val="24"/>
        </w:rPr>
        <w:t xml:space="preserve"> </w:t>
      </w:r>
      <w:r w:rsidRPr="00A145A7">
        <w:rPr>
          <w:rStyle w:val="words"/>
          <w:rFonts w:ascii="Times New Roman" w:hAnsi="Times New Roman" w:cs="Times New Roman"/>
          <w:sz w:val="24"/>
          <w:szCs w:val="24"/>
        </w:rPr>
        <w:t xml:space="preserve">diversions have </w:t>
      </w:r>
      <w:r w:rsidRPr="00A145A7">
        <w:rPr>
          <w:rFonts w:ascii="Times New Roman" w:hAnsi="Times New Roman" w:cs="Times New Roman"/>
          <w:sz w:val="24"/>
          <w:szCs w:val="24"/>
        </w:rPr>
        <w:t xml:space="preserve">come from home, </w:t>
      </w:r>
      <w:r w:rsidR="00562081" w:rsidRPr="00A145A7">
        <w:rPr>
          <w:rFonts w:ascii="Times New Roman" w:hAnsi="Times New Roman" w:cs="Times New Roman"/>
          <w:sz w:val="24"/>
          <w:szCs w:val="24"/>
        </w:rPr>
        <w:t>family problems</w:t>
      </w:r>
      <w:r w:rsidRPr="00A145A7">
        <w:rPr>
          <w:rFonts w:ascii="Times New Roman" w:hAnsi="Times New Roman" w:cs="Times New Roman"/>
          <w:sz w:val="24"/>
          <w:szCs w:val="24"/>
        </w:rPr>
        <w:t xml:space="preserve">, </w:t>
      </w:r>
      <w:r w:rsidR="00444EF8" w:rsidRPr="00A145A7">
        <w:rPr>
          <w:rFonts w:ascii="Times New Roman" w:hAnsi="Times New Roman" w:cs="Times New Roman"/>
          <w:sz w:val="24"/>
          <w:szCs w:val="24"/>
        </w:rPr>
        <w:t xml:space="preserve">the </w:t>
      </w:r>
      <w:r w:rsidRPr="00A145A7">
        <w:rPr>
          <w:rFonts w:ascii="Times New Roman" w:hAnsi="Times New Roman" w:cs="Times New Roman"/>
          <w:sz w:val="24"/>
          <w:szCs w:val="24"/>
        </w:rPr>
        <w:t xml:space="preserve">trouble of adjusting housework and studies </w:t>
      </w:r>
      <w:r w:rsidR="00562081" w:rsidRPr="00A145A7">
        <w:rPr>
          <w:rFonts w:ascii="Times New Roman" w:hAnsi="Times New Roman" w:cs="Times New Roman"/>
          <w:sz w:val="24"/>
          <w:szCs w:val="24"/>
        </w:rPr>
        <w:t>simultaneously</w:t>
      </w:r>
      <w:r w:rsidRPr="00A145A7">
        <w:rPr>
          <w:rFonts w:ascii="Times New Roman" w:hAnsi="Times New Roman" w:cs="Times New Roman"/>
          <w:sz w:val="24"/>
          <w:szCs w:val="24"/>
        </w:rPr>
        <w:t xml:space="preserve">, less backing from </w:t>
      </w:r>
      <w:r w:rsidR="00444EF8" w:rsidRPr="00A145A7">
        <w:rPr>
          <w:rFonts w:ascii="Times New Roman" w:hAnsi="Times New Roman" w:cs="Times New Roman"/>
          <w:sz w:val="24"/>
          <w:szCs w:val="24"/>
        </w:rPr>
        <w:t xml:space="preserve">the </w:t>
      </w:r>
      <w:r w:rsidRPr="00A145A7">
        <w:rPr>
          <w:rFonts w:ascii="Times New Roman" w:hAnsi="Times New Roman" w:cs="Times New Roman"/>
          <w:sz w:val="24"/>
          <w:szCs w:val="24"/>
        </w:rPr>
        <w:t xml:space="preserve">domestic environment for </w:t>
      </w:r>
      <w:r w:rsidR="00562081" w:rsidRPr="00A145A7">
        <w:rPr>
          <w:rFonts w:ascii="Times New Roman" w:hAnsi="Times New Roman" w:cs="Times New Roman"/>
          <w:sz w:val="24"/>
          <w:szCs w:val="24"/>
        </w:rPr>
        <w:t>examination</w:t>
      </w:r>
      <w:r w:rsidRPr="00A145A7">
        <w:rPr>
          <w:rFonts w:ascii="Times New Roman" w:hAnsi="Times New Roman" w:cs="Times New Roman"/>
          <w:sz w:val="24"/>
          <w:szCs w:val="24"/>
        </w:rPr>
        <w:t>s</w:t>
      </w:r>
      <w:r w:rsidR="00444EF8" w:rsidRPr="00A145A7">
        <w:rPr>
          <w:rFonts w:ascii="Times New Roman" w:hAnsi="Times New Roman" w:cs="Times New Roman"/>
          <w:sz w:val="24"/>
          <w:szCs w:val="24"/>
        </w:rPr>
        <w:t>,</w:t>
      </w:r>
      <w:r w:rsidRPr="00A145A7">
        <w:rPr>
          <w:rFonts w:ascii="Times New Roman" w:hAnsi="Times New Roman" w:cs="Times New Roman"/>
          <w:sz w:val="24"/>
          <w:szCs w:val="24"/>
        </w:rPr>
        <w:t xml:space="preserve"> etc. </w:t>
      </w:r>
      <w:r w:rsidRPr="00A145A7">
        <w:rPr>
          <w:rFonts w:ascii="Times New Roman" w:hAnsi="Times New Roman" w:cs="Times New Roman"/>
          <w:sz w:val="24"/>
          <w:szCs w:val="24"/>
        </w:rPr>
        <w:fldChar w:fldCharType="begin" w:fldLock="1"/>
      </w:r>
      <w:r w:rsidRPr="00A145A7">
        <w:rPr>
          <w:rFonts w:ascii="Times New Roman" w:hAnsi="Times New Roman" w:cs="Times New Roman"/>
          <w:sz w:val="24"/>
          <w:szCs w:val="24"/>
        </w:rPr>
        <w:instrText>ADDIN CSL_CITATION {"citationItems":[{"id":"ITEM-1","itemData":{"author":[{"dropping-particle":"","family":"Magson","given":"Natasha R.","non-dropping-particle":"","parse-names":false,"suffix":""},{"dropping-particle":"","family":"Freeman","given":"Justin Y. A.","non-dropping-particle":"","parse-names":false,"suffix":""},{"dropping-particle":"","family":"Rapee","given":"Ronald M.","non-dropping-particle":"","parse-names":false,"suffix":""},{"dropping-particle":"","family":"Richardson","given":"Cele E.","non-dropping-particle":"","parse-names":false,"suffix":""},{"dropping-particle":"","family":"Oar","given":"Ella L.","non-dropping-particle":"","parse-names":false,"suffix":""},{"dropping-particle":"","family":"Fardouly","given":"Jasmine","non-dropping-particle":"","parse-names":false,"suffix":""}],"container-title":"Journal of Youth and Adolescence","id":"ITEM-1","issued":{"date-parts":[["2020"]]},"page":"14","title":"Risk and Protective Factors for Prospective Changes in Adolescent Mental Health during the COVID-19 Pandemic","type":"article-journal","volume":"50:44–57"},"uris":["http://www.mendeley.com/documents/?uuid=bee5f8cc-c2db-40f9-9294-44cb63bd66a2"]}],"mendeley":{"formattedCitation":"(Magson et al., 2020)","plainTextFormattedCitation":"(Magson et al., 2020)","previouslyFormattedCitation":"(Magson et al., 2020)"},"properties":{"noteIndex":0},"schema":"https://github.com/citation-style-language/schema/raw/master/csl-citation.json"}</w:instrText>
      </w:r>
      <w:r w:rsidRPr="00A145A7">
        <w:rPr>
          <w:rFonts w:ascii="Times New Roman" w:hAnsi="Times New Roman" w:cs="Times New Roman"/>
          <w:sz w:val="24"/>
          <w:szCs w:val="24"/>
        </w:rPr>
        <w:fldChar w:fldCharType="separate"/>
      </w:r>
      <w:r w:rsidRPr="00A145A7">
        <w:rPr>
          <w:rFonts w:ascii="Times New Roman" w:hAnsi="Times New Roman" w:cs="Times New Roman"/>
          <w:noProof/>
          <w:sz w:val="24"/>
          <w:szCs w:val="24"/>
        </w:rPr>
        <w:t xml:space="preserve">Magson et al. </w:t>
      </w:r>
      <w:r w:rsidR="002E7BFC" w:rsidRPr="00A145A7">
        <w:rPr>
          <w:rFonts w:ascii="Times New Roman" w:hAnsi="Times New Roman" w:cs="Times New Roman"/>
          <w:noProof/>
          <w:sz w:val="24"/>
          <w:szCs w:val="24"/>
        </w:rPr>
        <w:t>(</w:t>
      </w:r>
      <w:r w:rsidRPr="00A145A7">
        <w:rPr>
          <w:rFonts w:ascii="Times New Roman" w:hAnsi="Times New Roman" w:cs="Times New Roman"/>
          <w:noProof/>
          <w:sz w:val="24"/>
          <w:szCs w:val="24"/>
        </w:rPr>
        <w:t>2020)</w:t>
      </w:r>
      <w:r w:rsidRPr="00A145A7">
        <w:rPr>
          <w:rFonts w:ascii="Times New Roman" w:hAnsi="Times New Roman" w:cs="Times New Roman"/>
          <w:sz w:val="24"/>
          <w:szCs w:val="24"/>
        </w:rPr>
        <w:fldChar w:fldCharType="end"/>
      </w:r>
      <w:r w:rsidRPr="00A145A7">
        <w:rPr>
          <w:rFonts w:ascii="Times New Roman" w:hAnsi="Times New Roman" w:cs="Times New Roman"/>
          <w:sz w:val="24"/>
          <w:szCs w:val="24"/>
        </w:rPr>
        <w:t xml:space="preserve"> have shown </w:t>
      </w:r>
      <w:r w:rsidR="00562081" w:rsidRPr="00A145A7">
        <w:rPr>
          <w:rFonts w:ascii="Times New Roman" w:hAnsi="Times New Roman" w:cs="Times New Roman"/>
          <w:sz w:val="24"/>
          <w:szCs w:val="24"/>
        </w:rPr>
        <w:t xml:space="preserve">that </w:t>
      </w:r>
      <w:r w:rsidRPr="00A145A7">
        <w:rPr>
          <w:rFonts w:ascii="Times New Roman" w:hAnsi="Times New Roman" w:cs="Times New Roman"/>
          <w:sz w:val="24"/>
          <w:szCs w:val="24"/>
        </w:rPr>
        <w:t xml:space="preserve">the Covid-19 crisis </w:t>
      </w:r>
      <w:r w:rsidRPr="00A145A7">
        <w:rPr>
          <w:rStyle w:val="words"/>
          <w:rFonts w:ascii="Times New Roman" w:hAnsi="Times New Roman" w:cs="Times New Roman"/>
          <w:sz w:val="24"/>
          <w:szCs w:val="24"/>
        </w:rPr>
        <w:t xml:space="preserve">impacted </w:t>
      </w:r>
      <w:r w:rsidRPr="00A145A7">
        <w:rPr>
          <w:rFonts w:ascii="Times New Roman" w:hAnsi="Times New Roman" w:cs="Times New Roman"/>
          <w:sz w:val="24"/>
          <w:szCs w:val="24"/>
        </w:rPr>
        <w:t xml:space="preserve">the mental </w:t>
      </w:r>
      <w:r w:rsidRPr="00A145A7">
        <w:rPr>
          <w:rStyle w:val="words"/>
          <w:rFonts w:ascii="Times New Roman" w:hAnsi="Times New Roman" w:cs="Times New Roman"/>
          <w:sz w:val="24"/>
          <w:szCs w:val="24"/>
        </w:rPr>
        <w:t>wellbeing</w:t>
      </w:r>
      <w:r w:rsidRPr="00A145A7">
        <w:rPr>
          <w:rFonts w:ascii="Times New Roman" w:hAnsi="Times New Roman" w:cs="Times New Roman"/>
          <w:sz w:val="24"/>
          <w:szCs w:val="24"/>
        </w:rPr>
        <w:t xml:space="preserve"> of the young people who are doing their studies. </w:t>
      </w:r>
      <w:r w:rsidRPr="00A145A7">
        <w:rPr>
          <w:rStyle w:val="words"/>
          <w:rFonts w:ascii="Times New Roman" w:hAnsi="Times New Roman" w:cs="Times New Roman"/>
          <w:sz w:val="24"/>
          <w:szCs w:val="24"/>
        </w:rPr>
        <w:t>Since</w:t>
      </w:r>
      <w:r w:rsidRPr="00A145A7">
        <w:rPr>
          <w:rFonts w:ascii="Times New Roman" w:hAnsi="Times New Roman" w:cs="Times New Roman"/>
          <w:sz w:val="24"/>
          <w:szCs w:val="24"/>
        </w:rPr>
        <w:t xml:space="preserve"> </w:t>
      </w:r>
      <w:r w:rsidRPr="00A145A7">
        <w:rPr>
          <w:rStyle w:val="words"/>
          <w:rFonts w:ascii="Times New Roman" w:hAnsi="Times New Roman" w:cs="Times New Roman"/>
          <w:sz w:val="24"/>
          <w:szCs w:val="24"/>
        </w:rPr>
        <w:t>the need</w:t>
      </w:r>
      <w:r w:rsidRPr="00A145A7">
        <w:rPr>
          <w:rFonts w:ascii="Times New Roman" w:hAnsi="Times New Roman" w:cs="Times New Roman"/>
          <w:sz w:val="24"/>
          <w:szCs w:val="24"/>
        </w:rPr>
        <w:t xml:space="preserve"> </w:t>
      </w:r>
      <w:r w:rsidR="00444EF8" w:rsidRPr="00A145A7">
        <w:rPr>
          <w:rFonts w:ascii="Times New Roman" w:hAnsi="Times New Roman" w:cs="Times New Roman"/>
          <w:sz w:val="24"/>
          <w:szCs w:val="24"/>
        </w:rPr>
        <w:t>for the</w:t>
      </w:r>
      <w:r w:rsidRPr="00A145A7">
        <w:rPr>
          <w:rFonts w:ascii="Times New Roman" w:hAnsi="Times New Roman" w:cs="Times New Roman"/>
          <w:sz w:val="24"/>
          <w:szCs w:val="24"/>
        </w:rPr>
        <w:t xml:space="preserve"> time assigned for interaction with colleagues and concerns on moving to online learning strategy have driven for the trouble among young people a</w:t>
      </w:r>
      <w:r w:rsidR="00562081" w:rsidRPr="00A145A7">
        <w:rPr>
          <w:rFonts w:ascii="Times New Roman" w:hAnsi="Times New Roman" w:cs="Times New Roman"/>
          <w:sz w:val="24"/>
          <w:szCs w:val="24"/>
        </w:rPr>
        <w:t>nd</w:t>
      </w:r>
      <w:r w:rsidRPr="00A145A7">
        <w:rPr>
          <w:rFonts w:ascii="Times New Roman" w:hAnsi="Times New Roman" w:cs="Times New Roman"/>
          <w:sz w:val="24"/>
          <w:szCs w:val="24"/>
        </w:rPr>
        <w:t xml:space="preserve"> the social </w:t>
      </w:r>
      <w:r w:rsidRPr="00A145A7">
        <w:rPr>
          <w:rStyle w:val="words"/>
          <w:rFonts w:ascii="Times New Roman" w:hAnsi="Times New Roman" w:cs="Times New Roman"/>
          <w:sz w:val="24"/>
          <w:szCs w:val="24"/>
        </w:rPr>
        <w:t>detachment</w:t>
      </w:r>
      <w:r w:rsidRPr="00A145A7">
        <w:rPr>
          <w:rFonts w:ascii="Times New Roman" w:hAnsi="Times New Roman" w:cs="Times New Roman"/>
          <w:sz w:val="24"/>
          <w:szCs w:val="24"/>
        </w:rPr>
        <w:t xml:space="preserve">, anxiety, and depressive </w:t>
      </w:r>
      <w:r w:rsidRPr="00A145A7">
        <w:rPr>
          <w:rStyle w:val="words"/>
          <w:rFonts w:ascii="Times New Roman" w:hAnsi="Times New Roman" w:cs="Times New Roman"/>
          <w:sz w:val="24"/>
          <w:szCs w:val="24"/>
        </w:rPr>
        <w:t>side effects</w:t>
      </w:r>
      <w:r w:rsidRPr="00A145A7">
        <w:rPr>
          <w:rFonts w:ascii="Times New Roman" w:hAnsi="Times New Roman" w:cs="Times New Roman"/>
          <w:sz w:val="24"/>
          <w:szCs w:val="24"/>
        </w:rPr>
        <w:t>.</w:t>
      </w:r>
    </w:p>
    <w:p w14:paraId="2EE71B41" w14:textId="08A775EB" w:rsidR="0086217C" w:rsidRPr="00A145A7" w:rsidRDefault="0086217C" w:rsidP="0086217C">
      <w:pPr>
        <w:spacing w:line="360" w:lineRule="auto"/>
        <w:jc w:val="both"/>
        <w:rPr>
          <w:rFonts w:ascii="Times New Roman" w:hAnsi="Times New Roman" w:cs="Times New Roman"/>
          <w:sz w:val="24"/>
          <w:szCs w:val="24"/>
        </w:rPr>
      </w:pPr>
      <w:r w:rsidRPr="00A145A7">
        <w:rPr>
          <w:rFonts w:ascii="Times New Roman" w:hAnsi="Times New Roman" w:cs="Times New Roman"/>
          <w:sz w:val="24"/>
          <w:szCs w:val="24"/>
        </w:rPr>
        <w:t xml:space="preserve">Considering the survey of </w:t>
      </w:r>
      <w:r w:rsidRPr="00A145A7">
        <w:rPr>
          <w:rFonts w:ascii="Times New Roman" w:hAnsi="Times New Roman" w:cs="Times New Roman"/>
          <w:sz w:val="24"/>
          <w:szCs w:val="24"/>
        </w:rPr>
        <w:fldChar w:fldCharType="begin" w:fldLock="1"/>
      </w:r>
      <w:r w:rsidRPr="00A145A7">
        <w:rPr>
          <w:rFonts w:ascii="Times New Roman" w:hAnsi="Times New Roman" w:cs="Times New Roman"/>
          <w:sz w:val="24"/>
          <w:szCs w:val="24"/>
        </w:rPr>
        <w:instrText>ADDIN CSL_CITATION {"citationItems":[{"id":"ITEM-1","itemData":{"DOI":"10.1002/hbe2.240","author":[{"dropping-particle":"","family":"Chakraborty","given":"Pinaki","non-dropping-particle":"","parse-names":false,"suffix":""},{"dropping-particle":"","family":"Arora","given":"Anshika","non-dropping-particle":"","parse-names":false,"suffix":""},{"dropping-particle":"","family":"Gupta","given":"Manu Sheel","non-dropping-particle":"","parse-names":false,"suffix":""}],"id":"ITEM-1","issue":"October","issued":{"date-parts":[["2020"]]},"page":"1-9","title":"Opinion of students on online education during the COVID-19 pandemic","type":"article-journal"},"uris":["http://www.mendeley.com/documents/?uuid=d921bfa4-bcd7-4394-ab50-830b44a19107"]}],"mendeley":{"formattedCitation":"(Chakraborty et al., 2020)","plainTextFormattedCitation":"(Chakraborty et al., 2020)","previouslyFormattedCitation":"(Chakraborty et al., 2020)"},"properties":{"noteIndex":0},"schema":"https://github.com/citation-style-language/schema/raw/master/csl-citation.json"}</w:instrText>
      </w:r>
      <w:r w:rsidRPr="00A145A7">
        <w:rPr>
          <w:rFonts w:ascii="Times New Roman" w:hAnsi="Times New Roman" w:cs="Times New Roman"/>
          <w:sz w:val="24"/>
          <w:szCs w:val="24"/>
        </w:rPr>
        <w:fldChar w:fldCharType="separate"/>
      </w:r>
      <w:r w:rsidRPr="00A145A7">
        <w:rPr>
          <w:rFonts w:ascii="Times New Roman" w:hAnsi="Times New Roman" w:cs="Times New Roman"/>
          <w:noProof/>
          <w:sz w:val="24"/>
          <w:szCs w:val="24"/>
        </w:rPr>
        <w:t xml:space="preserve">Chakraborty et al. </w:t>
      </w:r>
      <w:r w:rsidR="002E7BFC" w:rsidRPr="00A145A7">
        <w:rPr>
          <w:rFonts w:ascii="Times New Roman" w:hAnsi="Times New Roman" w:cs="Times New Roman"/>
          <w:noProof/>
          <w:sz w:val="24"/>
          <w:szCs w:val="24"/>
        </w:rPr>
        <w:t>(</w:t>
      </w:r>
      <w:r w:rsidRPr="00A145A7">
        <w:rPr>
          <w:rFonts w:ascii="Times New Roman" w:hAnsi="Times New Roman" w:cs="Times New Roman"/>
          <w:noProof/>
          <w:sz w:val="24"/>
          <w:szCs w:val="24"/>
        </w:rPr>
        <w:t>2020)</w:t>
      </w:r>
      <w:r w:rsidRPr="00A145A7">
        <w:rPr>
          <w:rFonts w:ascii="Times New Roman" w:hAnsi="Times New Roman" w:cs="Times New Roman"/>
          <w:sz w:val="24"/>
          <w:szCs w:val="24"/>
        </w:rPr>
        <w:fldChar w:fldCharType="end"/>
      </w:r>
      <w:r w:rsidRPr="00A145A7">
        <w:rPr>
          <w:rFonts w:ascii="Times New Roman" w:hAnsi="Times New Roman" w:cs="Times New Roman"/>
          <w:sz w:val="24"/>
          <w:szCs w:val="24"/>
        </w:rPr>
        <w:t xml:space="preserve">,  </w:t>
      </w:r>
      <w:r w:rsidR="00444EF8" w:rsidRPr="00A145A7">
        <w:rPr>
          <w:rFonts w:ascii="Times New Roman" w:hAnsi="Times New Roman" w:cs="Times New Roman"/>
          <w:sz w:val="24"/>
          <w:szCs w:val="24"/>
        </w:rPr>
        <w:t xml:space="preserve">a </w:t>
      </w:r>
      <w:r w:rsidR="00562081" w:rsidRPr="00A145A7">
        <w:rPr>
          <w:rFonts w:ascii="Times New Roman" w:hAnsi="Times New Roman" w:cs="Times New Roman"/>
          <w:sz w:val="24"/>
          <w:szCs w:val="24"/>
        </w:rPr>
        <w:t>more significant</w:t>
      </w:r>
      <w:r w:rsidRPr="00A145A7">
        <w:rPr>
          <w:rFonts w:ascii="Times New Roman" w:hAnsi="Times New Roman" w:cs="Times New Roman"/>
          <w:sz w:val="24"/>
          <w:szCs w:val="24"/>
        </w:rPr>
        <w:t xml:space="preserve"> part of the students (82.7%) ha</w:t>
      </w:r>
      <w:r w:rsidR="00A25EC2" w:rsidRPr="00A145A7">
        <w:rPr>
          <w:rFonts w:ascii="Times New Roman" w:hAnsi="Times New Roman" w:cs="Times New Roman"/>
          <w:sz w:val="24"/>
          <w:szCs w:val="24"/>
        </w:rPr>
        <w:t>s</w:t>
      </w:r>
      <w:r w:rsidRPr="00A145A7">
        <w:rPr>
          <w:rFonts w:ascii="Times New Roman" w:hAnsi="Times New Roman" w:cs="Times New Roman"/>
          <w:sz w:val="24"/>
          <w:szCs w:val="24"/>
        </w:rPr>
        <w:t xml:space="preserve"> indicated that online learning </w:t>
      </w:r>
      <w:r w:rsidRPr="00A145A7">
        <w:rPr>
          <w:rFonts w:ascii="Times New Roman" w:hAnsi="Times New Roman" w:cs="Times New Roman"/>
          <w:bCs/>
          <w:sz w:val="24"/>
          <w:szCs w:val="24"/>
        </w:rPr>
        <w:t>resulting in</w:t>
      </w:r>
      <w:r w:rsidR="00A25EC2" w:rsidRPr="00A145A7">
        <w:rPr>
          <w:rFonts w:ascii="Times New Roman" w:hAnsi="Times New Roman" w:cs="Times New Roman"/>
          <w:sz w:val="24"/>
          <w:szCs w:val="24"/>
        </w:rPr>
        <w:t xml:space="preserve"> the</w:t>
      </w:r>
      <w:r w:rsidRPr="00A145A7">
        <w:rPr>
          <w:rFonts w:ascii="Times New Roman" w:hAnsi="Times New Roman" w:cs="Times New Roman"/>
          <w:sz w:val="24"/>
          <w:szCs w:val="24"/>
        </w:rPr>
        <w:t xml:space="preserve"> overuse of digital technologies</w:t>
      </w:r>
      <w:r w:rsidR="00A25EC2" w:rsidRPr="00A145A7">
        <w:rPr>
          <w:rFonts w:ascii="Times New Roman" w:hAnsi="Times New Roman" w:cs="Times New Roman"/>
          <w:sz w:val="24"/>
          <w:szCs w:val="24"/>
        </w:rPr>
        <w:t>,</w:t>
      </w:r>
      <w:r w:rsidRPr="00A145A7">
        <w:rPr>
          <w:rFonts w:ascii="Times New Roman" w:hAnsi="Times New Roman" w:cs="Times New Roman"/>
          <w:sz w:val="24"/>
          <w:szCs w:val="24"/>
        </w:rPr>
        <w:t xml:space="preserve"> and 74.6% </w:t>
      </w:r>
      <w:r w:rsidR="00A25EC2" w:rsidRPr="00A145A7">
        <w:rPr>
          <w:rFonts w:ascii="Times New Roman" w:hAnsi="Times New Roman" w:cs="Times New Roman"/>
          <w:sz w:val="24"/>
          <w:szCs w:val="24"/>
        </w:rPr>
        <w:t xml:space="preserve">of </w:t>
      </w:r>
      <w:r w:rsidRPr="00A145A7">
        <w:rPr>
          <w:rFonts w:ascii="Times New Roman" w:hAnsi="Times New Roman" w:cs="Times New Roman"/>
          <w:sz w:val="24"/>
          <w:szCs w:val="24"/>
        </w:rPr>
        <w:t xml:space="preserve">students have felt that </w:t>
      </w:r>
      <w:r w:rsidRPr="00A145A7">
        <w:rPr>
          <w:rStyle w:val="words"/>
          <w:rFonts w:ascii="Times New Roman" w:hAnsi="Times New Roman" w:cs="Times New Roman"/>
          <w:sz w:val="24"/>
          <w:szCs w:val="24"/>
        </w:rPr>
        <w:t>intemperate</w:t>
      </w:r>
      <w:r w:rsidRPr="00A145A7">
        <w:rPr>
          <w:rFonts w:ascii="Times New Roman" w:hAnsi="Times New Roman" w:cs="Times New Roman"/>
          <w:sz w:val="24"/>
          <w:szCs w:val="24"/>
        </w:rPr>
        <w:t xml:space="preserve"> screen time is </w:t>
      </w:r>
      <w:r w:rsidRPr="00A145A7">
        <w:rPr>
          <w:rStyle w:val="words"/>
          <w:rFonts w:ascii="Times New Roman" w:hAnsi="Times New Roman" w:cs="Times New Roman"/>
          <w:sz w:val="24"/>
          <w:szCs w:val="24"/>
        </w:rPr>
        <w:t>incurring</w:t>
      </w:r>
      <w:r w:rsidRPr="00A145A7">
        <w:rPr>
          <w:rFonts w:ascii="Times New Roman" w:hAnsi="Times New Roman" w:cs="Times New Roman"/>
          <w:sz w:val="24"/>
          <w:szCs w:val="24"/>
        </w:rPr>
        <w:t xml:space="preserve"> to </w:t>
      </w:r>
      <w:r w:rsidRPr="00A145A7">
        <w:rPr>
          <w:rStyle w:val="words"/>
          <w:rFonts w:ascii="Times New Roman" w:hAnsi="Times New Roman" w:cs="Times New Roman"/>
          <w:sz w:val="24"/>
          <w:szCs w:val="24"/>
        </w:rPr>
        <w:t>sleep</w:t>
      </w:r>
      <w:r w:rsidRPr="00A145A7">
        <w:rPr>
          <w:rFonts w:ascii="Times New Roman" w:hAnsi="Times New Roman" w:cs="Times New Roman"/>
          <w:sz w:val="24"/>
          <w:szCs w:val="24"/>
        </w:rPr>
        <w:t xml:space="preserve"> and their </w:t>
      </w:r>
      <w:r w:rsidRPr="00A145A7">
        <w:rPr>
          <w:rStyle w:val="words"/>
          <w:rFonts w:ascii="Times New Roman" w:hAnsi="Times New Roman" w:cs="Times New Roman"/>
          <w:sz w:val="24"/>
          <w:szCs w:val="24"/>
        </w:rPr>
        <w:t>rest</w:t>
      </w:r>
      <w:r w:rsidRPr="00A145A7">
        <w:rPr>
          <w:rFonts w:ascii="Times New Roman" w:hAnsi="Times New Roman" w:cs="Times New Roman"/>
          <w:sz w:val="24"/>
          <w:szCs w:val="24"/>
        </w:rPr>
        <w:t xml:space="preserve">. 54.2% of the students get </w:t>
      </w:r>
      <w:r w:rsidR="00CC5213" w:rsidRPr="00A145A7">
        <w:rPr>
          <w:rFonts w:ascii="Times New Roman" w:hAnsi="Times New Roman" w:cs="Times New Roman"/>
          <w:sz w:val="24"/>
          <w:szCs w:val="24"/>
        </w:rPr>
        <w:t xml:space="preserve">to </w:t>
      </w:r>
      <w:r w:rsidRPr="00A145A7">
        <w:rPr>
          <w:rFonts w:ascii="Times New Roman" w:hAnsi="Times New Roman" w:cs="Times New Roman"/>
          <w:sz w:val="24"/>
          <w:szCs w:val="24"/>
        </w:rPr>
        <w:t>stress about online assessment than traditional forms of assessment</w:t>
      </w:r>
      <w:r w:rsidR="00562081" w:rsidRPr="00A145A7">
        <w:rPr>
          <w:rFonts w:ascii="Times New Roman" w:hAnsi="Times New Roman" w:cs="Times New Roman"/>
          <w:sz w:val="24"/>
          <w:szCs w:val="24"/>
        </w:rPr>
        <w:t>,</w:t>
      </w:r>
      <w:r w:rsidRPr="00A145A7">
        <w:rPr>
          <w:rFonts w:ascii="Times New Roman" w:hAnsi="Times New Roman" w:cs="Times New Roman"/>
          <w:sz w:val="24"/>
          <w:szCs w:val="24"/>
        </w:rPr>
        <w:t xml:space="preserve"> and 67.9% of the students indicate that online learning is </w:t>
      </w:r>
      <w:r w:rsidRPr="00A145A7">
        <w:rPr>
          <w:rStyle w:val="words"/>
          <w:rFonts w:ascii="Times New Roman" w:hAnsi="Times New Roman" w:cs="Times New Roman"/>
          <w:sz w:val="24"/>
          <w:szCs w:val="24"/>
        </w:rPr>
        <w:t xml:space="preserve">influencing </w:t>
      </w:r>
      <w:r w:rsidRPr="00A145A7">
        <w:rPr>
          <w:rFonts w:ascii="Times New Roman" w:hAnsi="Times New Roman" w:cs="Times New Roman"/>
          <w:sz w:val="24"/>
          <w:szCs w:val="24"/>
        </w:rPr>
        <w:t>their day</w:t>
      </w:r>
      <w:r w:rsidR="00CC5213" w:rsidRPr="00A145A7">
        <w:rPr>
          <w:rFonts w:ascii="Times New Roman" w:hAnsi="Times New Roman" w:cs="Times New Roman"/>
          <w:sz w:val="24"/>
          <w:szCs w:val="24"/>
        </w:rPr>
        <w:t>-</w:t>
      </w:r>
      <w:r w:rsidRPr="00A145A7">
        <w:rPr>
          <w:rFonts w:ascii="Times New Roman" w:hAnsi="Times New Roman" w:cs="Times New Roman"/>
          <w:sz w:val="24"/>
          <w:szCs w:val="24"/>
        </w:rPr>
        <w:t>to</w:t>
      </w:r>
      <w:r w:rsidR="00CC5213" w:rsidRPr="00A145A7">
        <w:rPr>
          <w:rFonts w:ascii="Times New Roman" w:hAnsi="Times New Roman" w:cs="Times New Roman"/>
          <w:sz w:val="24"/>
          <w:szCs w:val="24"/>
        </w:rPr>
        <w:t>-</w:t>
      </w:r>
      <w:r w:rsidRPr="00A145A7">
        <w:rPr>
          <w:rFonts w:ascii="Times New Roman" w:hAnsi="Times New Roman" w:cs="Times New Roman"/>
          <w:sz w:val="24"/>
          <w:szCs w:val="24"/>
        </w:rPr>
        <w:t>day life works. 63.6% of the students have</w:t>
      </w:r>
      <w:r w:rsidRPr="00A145A7">
        <w:rPr>
          <w:rStyle w:val="words"/>
          <w:rFonts w:ascii="Times New Roman" w:hAnsi="Times New Roman" w:cs="Times New Roman"/>
          <w:sz w:val="24"/>
          <w:szCs w:val="24"/>
        </w:rPr>
        <w:t xml:space="preserve"> indicated</w:t>
      </w:r>
      <w:r w:rsidRPr="00A145A7">
        <w:rPr>
          <w:rFonts w:ascii="Times New Roman" w:hAnsi="Times New Roman" w:cs="Times New Roman"/>
          <w:sz w:val="24"/>
          <w:szCs w:val="24"/>
        </w:rPr>
        <w:t xml:space="preserve"> that online education is </w:t>
      </w:r>
      <w:r w:rsidR="00CC5213" w:rsidRPr="00A145A7">
        <w:rPr>
          <w:rFonts w:ascii="Times New Roman" w:hAnsi="Times New Roman" w:cs="Times New Roman"/>
          <w:sz w:val="24"/>
          <w:szCs w:val="24"/>
        </w:rPr>
        <w:t xml:space="preserve">the </w:t>
      </w:r>
      <w:r w:rsidRPr="00A145A7">
        <w:rPr>
          <w:rFonts w:ascii="Times New Roman" w:hAnsi="Times New Roman" w:cs="Times New Roman"/>
          <w:sz w:val="24"/>
          <w:szCs w:val="24"/>
        </w:rPr>
        <w:t xml:space="preserve">reason for the </w:t>
      </w:r>
      <w:r w:rsidRPr="00A145A7">
        <w:rPr>
          <w:rStyle w:val="words"/>
          <w:rFonts w:ascii="Times New Roman" w:hAnsi="Times New Roman" w:cs="Times New Roman"/>
          <w:sz w:val="24"/>
          <w:szCs w:val="24"/>
        </w:rPr>
        <w:t>advanced</w:t>
      </w:r>
      <w:r w:rsidRPr="00A145A7">
        <w:rPr>
          <w:rFonts w:ascii="Times New Roman" w:hAnsi="Times New Roman" w:cs="Times New Roman"/>
          <w:sz w:val="24"/>
          <w:szCs w:val="24"/>
        </w:rPr>
        <w:t xml:space="preserve"> </w:t>
      </w:r>
      <w:r w:rsidRPr="00A145A7">
        <w:rPr>
          <w:rStyle w:val="words"/>
          <w:rFonts w:ascii="Times New Roman" w:hAnsi="Times New Roman" w:cs="Times New Roman"/>
          <w:sz w:val="24"/>
          <w:szCs w:val="24"/>
        </w:rPr>
        <w:t>partition</w:t>
      </w:r>
      <w:r w:rsidRPr="00A145A7">
        <w:rPr>
          <w:rFonts w:ascii="Times New Roman" w:hAnsi="Times New Roman" w:cs="Times New Roman"/>
          <w:sz w:val="24"/>
          <w:szCs w:val="24"/>
        </w:rPr>
        <w:t>. 26.9% of students indicated high levels of perceived stress, 65.4% moderate, and 7.7% low levels o</w:t>
      </w:r>
      <w:r w:rsidR="00CC5213" w:rsidRPr="00A145A7">
        <w:rPr>
          <w:rFonts w:ascii="Times New Roman" w:hAnsi="Times New Roman" w:cs="Times New Roman"/>
          <w:sz w:val="24"/>
          <w:szCs w:val="24"/>
        </w:rPr>
        <w:t>f</w:t>
      </w:r>
      <w:r w:rsidRPr="00A145A7">
        <w:rPr>
          <w:rFonts w:ascii="Times New Roman" w:hAnsi="Times New Roman" w:cs="Times New Roman"/>
          <w:sz w:val="24"/>
          <w:szCs w:val="24"/>
        </w:rPr>
        <w:t xml:space="preserve"> perceived stress because of this new online learning during pandemic </w:t>
      </w:r>
      <w:r w:rsidRPr="00A145A7">
        <w:rPr>
          <w:rFonts w:ascii="Times New Roman" w:hAnsi="Times New Roman" w:cs="Times New Roman"/>
          <w:sz w:val="24"/>
          <w:szCs w:val="24"/>
        </w:rPr>
        <w:fldChar w:fldCharType="begin" w:fldLock="1"/>
      </w:r>
      <w:r w:rsidRPr="00A145A7">
        <w:rPr>
          <w:rFonts w:ascii="Times New Roman" w:hAnsi="Times New Roman" w:cs="Times New Roman"/>
          <w:sz w:val="24"/>
          <w:szCs w:val="24"/>
        </w:rPr>
        <w:instrText>ADDIN CSL_CITATION {"citationItems":[{"id":"ITEM-1","itemData":{"author":[{"dropping-particle":"","family":"Dr. Duraku","given":"Zamira Hyseni","non-dropping-particle":"","parse-names":false,"suffix":""},{"dropping-particle":"","family":"Dr.Hoxha","given":"Linda","non-dropping-particle":"","parse-names":false,"suffix":""}],"id":"ITEM-1","issued":{"date-parts":[["2020"]]},"title":"The impact of COVID-19 on higher education: A study of interaction among students’ mental health, attitudes toward online learning, study skills, and changes in students’ life","type":"article-journal"},"uris":["http://www.mendeley.com/documents/?uuid=edc9ecb9-c374-4683-a7ff-10c886f8d148","http://www.mendeley.com/documents/?uuid=0a9b72cb-77f0-46a7-b961-3d21d35c93fc"]}],"mendeley":{"formattedCitation":"(Dr. Duraku &amp; Dr.Hoxha, 2020)","plainTextFormattedCitation":"(Dr. Duraku &amp; Dr.Hoxha, 2020)","previouslyFormattedCitation":"(Dr. Duraku &amp; Dr.Hoxha, 2020)"},"properties":{"noteIndex":0},"schema":"https://github.com/citation-style-language/schema/raw/master/csl-citation.json"}</w:instrText>
      </w:r>
      <w:r w:rsidRPr="00A145A7">
        <w:rPr>
          <w:rFonts w:ascii="Times New Roman" w:hAnsi="Times New Roman" w:cs="Times New Roman"/>
          <w:sz w:val="24"/>
          <w:szCs w:val="24"/>
        </w:rPr>
        <w:fldChar w:fldCharType="separate"/>
      </w:r>
      <w:r w:rsidRPr="00A145A7">
        <w:rPr>
          <w:rFonts w:ascii="Times New Roman" w:hAnsi="Times New Roman" w:cs="Times New Roman"/>
          <w:noProof/>
          <w:sz w:val="24"/>
          <w:szCs w:val="24"/>
        </w:rPr>
        <w:t>(Dr. Duraku &amp; Dr.Hoxha, 2020)</w:t>
      </w:r>
      <w:r w:rsidRPr="00A145A7">
        <w:rPr>
          <w:rFonts w:ascii="Times New Roman" w:hAnsi="Times New Roman" w:cs="Times New Roman"/>
          <w:sz w:val="24"/>
          <w:szCs w:val="24"/>
        </w:rPr>
        <w:fldChar w:fldCharType="end"/>
      </w:r>
      <w:r w:rsidRPr="00A145A7">
        <w:rPr>
          <w:rFonts w:ascii="Times New Roman" w:hAnsi="Times New Roman" w:cs="Times New Roman"/>
          <w:sz w:val="24"/>
          <w:szCs w:val="24"/>
        </w:rPr>
        <w:t xml:space="preserve">. </w:t>
      </w:r>
      <w:r w:rsidRPr="00A145A7">
        <w:rPr>
          <w:rFonts w:ascii="Times New Roman" w:hAnsi="Times New Roman" w:cs="Times New Roman"/>
          <w:color w:val="000000"/>
          <w:sz w:val="24"/>
          <w:szCs w:val="24"/>
        </w:rPr>
        <w:t xml:space="preserve"> </w:t>
      </w:r>
      <w:r w:rsidRPr="00A145A7">
        <w:rPr>
          <w:rFonts w:ascii="Times New Roman" w:hAnsi="Times New Roman" w:cs="Times New Roman"/>
          <w:sz w:val="24"/>
          <w:szCs w:val="24"/>
        </w:rPr>
        <w:t xml:space="preserve">For </w:t>
      </w:r>
      <w:r w:rsidRPr="00A145A7">
        <w:rPr>
          <w:rStyle w:val="words"/>
          <w:rFonts w:ascii="Times New Roman" w:hAnsi="Times New Roman" w:cs="Times New Roman"/>
          <w:sz w:val="24"/>
          <w:szCs w:val="24"/>
        </w:rPr>
        <w:t xml:space="preserve">keeping healthy </w:t>
      </w:r>
      <w:r w:rsidRPr="00A145A7">
        <w:rPr>
          <w:rFonts w:ascii="Times New Roman" w:hAnsi="Times New Roman" w:cs="Times New Roman"/>
          <w:color w:val="000000"/>
          <w:sz w:val="24"/>
          <w:szCs w:val="24"/>
        </w:rPr>
        <w:t xml:space="preserve">mental well-being, </w:t>
      </w:r>
      <w:r w:rsidR="00CC5213" w:rsidRPr="00A145A7">
        <w:rPr>
          <w:rFonts w:ascii="Times New Roman" w:hAnsi="Times New Roman" w:cs="Times New Roman"/>
          <w:color w:val="000000"/>
          <w:sz w:val="24"/>
          <w:szCs w:val="24"/>
        </w:rPr>
        <w:t xml:space="preserve">a good </w:t>
      </w:r>
      <w:r w:rsidRPr="00A145A7">
        <w:rPr>
          <w:rFonts w:ascii="Times New Roman" w:hAnsi="Times New Roman" w:cs="Times New Roman"/>
          <w:iCs/>
          <w:color w:val="000000"/>
          <w:sz w:val="24"/>
          <w:szCs w:val="24"/>
        </w:rPr>
        <w:t>social connection between students and lectures help</w:t>
      </w:r>
      <w:r w:rsidR="00CC5213" w:rsidRPr="00A145A7">
        <w:rPr>
          <w:rFonts w:ascii="Times New Roman" w:hAnsi="Times New Roman" w:cs="Times New Roman"/>
          <w:iCs/>
          <w:color w:val="000000"/>
          <w:sz w:val="24"/>
          <w:szCs w:val="24"/>
        </w:rPr>
        <w:t>s</w:t>
      </w:r>
      <w:r w:rsidRPr="00A145A7">
        <w:rPr>
          <w:rFonts w:ascii="Times New Roman" w:hAnsi="Times New Roman" w:cs="Times New Roman"/>
          <w:iCs/>
          <w:color w:val="000000"/>
          <w:sz w:val="24"/>
          <w:szCs w:val="24"/>
        </w:rPr>
        <w:t xml:space="preserve"> positively </w:t>
      </w:r>
      <w:r w:rsidRPr="00A145A7">
        <w:rPr>
          <w:rFonts w:ascii="Times New Roman" w:hAnsi="Times New Roman" w:cs="Times New Roman"/>
          <w:iCs/>
          <w:color w:val="000000"/>
          <w:sz w:val="24"/>
          <w:szCs w:val="24"/>
        </w:rPr>
        <w:fldChar w:fldCharType="begin" w:fldLock="1"/>
      </w:r>
      <w:r w:rsidRPr="00A145A7">
        <w:rPr>
          <w:rFonts w:ascii="Times New Roman" w:hAnsi="Times New Roman" w:cs="Times New Roman"/>
          <w:iCs/>
          <w:color w:val="000000"/>
          <w:sz w:val="24"/>
          <w:szCs w:val="24"/>
        </w:rPr>
        <w:instrText>ADDIN CSL_CITATION {"citationItems":[{"id":"ITEM-1","itemData":{"author":[{"dropping-particle":"","family":"Fernando","given":"M. Reimers","non-dropping-particle":"","parse-names":false,"suffix":""},{"dropping-particle":"","family":"Schleiche","given":"Andreas","non-dropping-particle":"","parse-names":false,"suffix":""}],"container-title":"OECD","id":"ITEM-1","issued":{"date-parts":[["2020"]]},"title":"A framework to guide an education response to the COVID-19 Pandemic of 2020","type":"article-journal"},"uris":["http://www.mendeley.com/documents/?uuid=14c710cf-74d3-4749-88d1-4244de4ff301","http://www.mendeley.com/documents/?uuid=ab7920ba-1eb0-4b75-a194-8b3cdcf5d025"]}],"mendeley":{"formattedCitation":"(Fernando &amp; Schleiche, 2020)","plainTextFormattedCitation":"(Fernando &amp; Schleiche, 2020)","previouslyFormattedCitation":"(Fernando &amp; Schleiche, 2020)"},"properties":{"noteIndex":0},"schema":"https://github.com/citation-style-language/schema/raw/master/csl-citation.json"}</w:instrText>
      </w:r>
      <w:r w:rsidRPr="00A145A7">
        <w:rPr>
          <w:rFonts w:ascii="Times New Roman" w:hAnsi="Times New Roman" w:cs="Times New Roman"/>
          <w:iCs/>
          <w:color w:val="000000"/>
          <w:sz w:val="24"/>
          <w:szCs w:val="24"/>
        </w:rPr>
        <w:fldChar w:fldCharType="separate"/>
      </w:r>
      <w:r w:rsidRPr="00A145A7">
        <w:rPr>
          <w:rFonts w:ascii="Times New Roman" w:hAnsi="Times New Roman" w:cs="Times New Roman"/>
          <w:iCs/>
          <w:noProof/>
          <w:color w:val="000000"/>
          <w:sz w:val="24"/>
          <w:szCs w:val="24"/>
        </w:rPr>
        <w:t>(Fernando &amp; Schleiche, 2020)</w:t>
      </w:r>
      <w:r w:rsidRPr="00A145A7">
        <w:rPr>
          <w:rFonts w:ascii="Times New Roman" w:hAnsi="Times New Roman" w:cs="Times New Roman"/>
          <w:iCs/>
          <w:color w:val="000000"/>
          <w:sz w:val="24"/>
          <w:szCs w:val="24"/>
        </w:rPr>
        <w:fldChar w:fldCharType="end"/>
      </w:r>
      <w:r w:rsidRPr="00A145A7">
        <w:rPr>
          <w:rFonts w:ascii="Times New Roman" w:hAnsi="Times New Roman" w:cs="Times New Roman"/>
          <w:iCs/>
          <w:color w:val="000000"/>
          <w:sz w:val="24"/>
          <w:szCs w:val="24"/>
        </w:rPr>
        <w:t xml:space="preserve">. </w:t>
      </w:r>
      <w:r w:rsidRPr="00A145A7">
        <w:rPr>
          <w:rFonts w:ascii="Times New Roman" w:hAnsi="Times New Roman" w:cs="Times New Roman"/>
          <w:sz w:val="24"/>
          <w:szCs w:val="24"/>
        </w:rPr>
        <w:t>Many students experienced lonel</w:t>
      </w:r>
      <w:r w:rsidR="00CC5213" w:rsidRPr="00A145A7">
        <w:rPr>
          <w:rFonts w:ascii="Times New Roman" w:hAnsi="Times New Roman" w:cs="Times New Roman"/>
          <w:sz w:val="24"/>
          <w:szCs w:val="24"/>
        </w:rPr>
        <w:t>iness</w:t>
      </w:r>
      <w:r w:rsidRPr="00A145A7">
        <w:rPr>
          <w:rFonts w:ascii="Times New Roman" w:hAnsi="Times New Roman" w:cs="Times New Roman"/>
          <w:sz w:val="24"/>
          <w:szCs w:val="24"/>
        </w:rPr>
        <w:t xml:space="preserve"> </w:t>
      </w:r>
      <w:r w:rsidRPr="00A145A7">
        <w:rPr>
          <w:rFonts w:ascii="Times New Roman" w:hAnsi="Times New Roman" w:cs="Times New Roman"/>
          <w:sz w:val="24"/>
          <w:szCs w:val="24"/>
        </w:rPr>
        <w:lastRenderedPageBreak/>
        <w:t>during the Covid-19</w:t>
      </w:r>
      <w:r w:rsidR="00562081" w:rsidRPr="00A145A7">
        <w:rPr>
          <w:rFonts w:ascii="Times New Roman" w:hAnsi="Times New Roman" w:cs="Times New Roman"/>
          <w:sz w:val="24"/>
          <w:szCs w:val="24"/>
        </w:rPr>
        <w:t>;</w:t>
      </w:r>
      <w:r w:rsidRPr="00A145A7">
        <w:rPr>
          <w:rFonts w:ascii="Times New Roman" w:hAnsi="Times New Roman" w:cs="Times New Roman"/>
          <w:sz w:val="24"/>
          <w:szCs w:val="24"/>
        </w:rPr>
        <w:t xml:space="preserve"> </w:t>
      </w:r>
      <w:r w:rsidRPr="00A145A7">
        <w:rPr>
          <w:rStyle w:val="words"/>
          <w:rFonts w:ascii="Times New Roman" w:hAnsi="Times New Roman" w:cs="Times New Roman"/>
          <w:sz w:val="24"/>
          <w:szCs w:val="24"/>
        </w:rPr>
        <w:t>consequently</w:t>
      </w:r>
      <w:r w:rsidRPr="00A145A7">
        <w:rPr>
          <w:rFonts w:ascii="Times New Roman" w:hAnsi="Times New Roman" w:cs="Times New Roman"/>
          <w:sz w:val="24"/>
          <w:szCs w:val="24"/>
        </w:rPr>
        <w:t xml:space="preserve">, online education was an </w:t>
      </w:r>
      <w:r w:rsidRPr="00A145A7">
        <w:rPr>
          <w:rStyle w:val="words"/>
          <w:rFonts w:ascii="Times New Roman" w:hAnsi="Times New Roman" w:cs="Times New Roman"/>
          <w:sz w:val="24"/>
          <w:szCs w:val="24"/>
        </w:rPr>
        <w:t>inspiration</w:t>
      </w:r>
      <w:r w:rsidRPr="00A145A7">
        <w:rPr>
          <w:rFonts w:ascii="Times New Roman" w:hAnsi="Times New Roman" w:cs="Times New Roman"/>
          <w:sz w:val="24"/>
          <w:szCs w:val="24"/>
        </w:rPr>
        <w:t xml:space="preserve"> for them. Lack of money during the pandemic as well as stress balancing, </w:t>
      </w:r>
      <w:r w:rsidRPr="00A145A7">
        <w:rPr>
          <w:rStyle w:val="words"/>
          <w:rFonts w:ascii="Times New Roman" w:hAnsi="Times New Roman" w:cs="Times New Roman"/>
          <w:sz w:val="24"/>
          <w:szCs w:val="24"/>
        </w:rPr>
        <w:t>need</w:t>
      </w:r>
      <w:r w:rsidRPr="00A145A7">
        <w:rPr>
          <w:rFonts w:ascii="Times New Roman" w:hAnsi="Times New Roman" w:cs="Times New Roman"/>
          <w:sz w:val="24"/>
          <w:szCs w:val="24"/>
        </w:rPr>
        <w:t xml:space="preserve"> of </w:t>
      </w:r>
      <w:r w:rsidRPr="00A145A7">
        <w:rPr>
          <w:rStyle w:val="words"/>
          <w:rFonts w:ascii="Times New Roman" w:hAnsi="Times New Roman" w:cs="Times New Roman"/>
          <w:sz w:val="24"/>
          <w:szCs w:val="24"/>
        </w:rPr>
        <w:t>inspiration</w:t>
      </w:r>
      <w:r w:rsidRPr="00A145A7">
        <w:rPr>
          <w:rFonts w:ascii="Times New Roman" w:hAnsi="Times New Roman" w:cs="Times New Roman"/>
          <w:sz w:val="24"/>
          <w:szCs w:val="24"/>
        </w:rPr>
        <w:t xml:space="preserve">, negative </w:t>
      </w:r>
      <w:r w:rsidRPr="00A145A7">
        <w:rPr>
          <w:rStyle w:val="words"/>
          <w:rFonts w:ascii="Times New Roman" w:hAnsi="Times New Roman" w:cs="Times New Roman"/>
          <w:sz w:val="24"/>
          <w:szCs w:val="24"/>
        </w:rPr>
        <w:t>feelings</w:t>
      </w:r>
      <w:r w:rsidRPr="00A145A7">
        <w:rPr>
          <w:rFonts w:ascii="Times New Roman" w:hAnsi="Times New Roman" w:cs="Times New Roman"/>
          <w:sz w:val="24"/>
          <w:szCs w:val="24"/>
        </w:rPr>
        <w:t xml:space="preserve"> of students are </w:t>
      </w:r>
      <w:r w:rsidRPr="00A145A7">
        <w:rPr>
          <w:rStyle w:val="words"/>
          <w:rFonts w:ascii="Times New Roman" w:hAnsi="Times New Roman" w:cs="Times New Roman"/>
          <w:sz w:val="24"/>
          <w:szCs w:val="24"/>
        </w:rPr>
        <w:t>specified</w:t>
      </w:r>
      <w:r w:rsidRPr="00A145A7">
        <w:rPr>
          <w:rFonts w:ascii="Times New Roman" w:hAnsi="Times New Roman" w:cs="Times New Roman"/>
          <w:sz w:val="24"/>
          <w:szCs w:val="24"/>
        </w:rPr>
        <w:t xml:space="preserve"> as the reasons for </w:t>
      </w:r>
      <w:r w:rsidRPr="00A145A7">
        <w:rPr>
          <w:rStyle w:val="words"/>
          <w:rFonts w:ascii="Times New Roman" w:hAnsi="Times New Roman" w:cs="Times New Roman"/>
          <w:sz w:val="24"/>
          <w:szCs w:val="24"/>
        </w:rPr>
        <w:t xml:space="preserve">occurring </w:t>
      </w:r>
      <w:r w:rsidRPr="00A145A7">
        <w:rPr>
          <w:rFonts w:ascii="Times New Roman" w:hAnsi="Times New Roman" w:cs="Times New Roman"/>
          <w:sz w:val="24"/>
          <w:szCs w:val="24"/>
        </w:rPr>
        <w:t xml:space="preserve">issues during the pandemic </w:t>
      </w:r>
      <w:r w:rsidRPr="00A145A7">
        <w:rPr>
          <w:rFonts w:ascii="Times New Roman" w:hAnsi="Times New Roman" w:cs="Times New Roman"/>
          <w:sz w:val="24"/>
          <w:szCs w:val="24"/>
        </w:rPr>
        <w:fldChar w:fldCharType="begin" w:fldLock="1"/>
      </w:r>
      <w:r w:rsidRPr="00A145A7">
        <w:rPr>
          <w:rFonts w:ascii="Times New Roman" w:hAnsi="Times New Roman" w:cs="Times New Roman"/>
          <w:sz w:val="24"/>
          <w:szCs w:val="24"/>
        </w:rPr>
        <w:instrText>ADDIN CSL_CITATION {"citationItems":[{"id":"ITEM-1","itemData":{"DOI":"10.1016/j.ijedro.2020.100011","ISSN":"2666-3740","author":[{"dropping-particle":"","family":"Aguilera-hermida","given":"A Patricia","non-dropping-particle":"","parse-names":false,"suffix":""}],"container-title":"International Journal of Educational Research Open","id":"ITEM-1","issue":"September","issued":{"date-parts":[["2020"]]},"page":"100011","publisher":"Elsevier Ltd","title":"International Journal of Educational Research Open College students ’ use and acceptance of emergency online learning due to COVID-19","type":"article-journal","volume":"1"},"uris":["http://www.mendeley.com/documents/?uuid=45512467-e8e4-4d47-8d05-7aaeee911d28"]}],"mendeley":{"formattedCitation":"(Aguilera-hermida, 2020)","plainTextFormattedCitation":"(Aguilera-hermida, 2020)","previouslyFormattedCitation":"(Aguilera-hermida, 2020)"},"properties":{"noteIndex":0},"schema":"https://github.com/citation-style-language/schema/raw/master/csl-citation.json"}</w:instrText>
      </w:r>
      <w:r w:rsidRPr="00A145A7">
        <w:rPr>
          <w:rFonts w:ascii="Times New Roman" w:hAnsi="Times New Roman" w:cs="Times New Roman"/>
          <w:sz w:val="24"/>
          <w:szCs w:val="24"/>
        </w:rPr>
        <w:fldChar w:fldCharType="separate"/>
      </w:r>
      <w:r w:rsidRPr="00A145A7">
        <w:rPr>
          <w:rFonts w:ascii="Times New Roman" w:hAnsi="Times New Roman" w:cs="Times New Roman"/>
          <w:noProof/>
          <w:sz w:val="24"/>
          <w:szCs w:val="24"/>
        </w:rPr>
        <w:t>(Aguilera-hermida, 2020)</w:t>
      </w:r>
      <w:r w:rsidRPr="00A145A7">
        <w:rPr>
          <w:rFonts w:ascii="Times New Roman" w:hAnsi="Times New Roman" w:cs="Times New Roman"/>
          <w:sz w:val="24"/>
          <w:szCs w:val="24"/>
        </w:rPr>
        <w:fldChar w:fldCharType="end"/>
      </w:r>
      <w:r w:rsidRPr="00A145A7">
        <w:rPr>
          <w:rFonts w:ascii="Times New Roman" w:hAnsi="Times New Roman" w:cs="Times New Roman"/>
          <w:sz w:val="24"/>
          <w:szCs w:val="24"/>
        </w:rPr>
        <w:t xml:space="preserve">. Online lectures </w:t>
      </w:r>
      <w:r w:rsidRPr="00A145A7">
        <w:rPr>
          <w:rStyle w:val="words"/>
          <w:rFonts w:ascii="Times New Roman" w:hAnsi="Times New Roman" w:cs="Times New Roman"/>
          <w:sz w:val="24"/>
          <w:szCs w:val="24"/>
        </w:rPr>
        <w:t>ended up</w:t>
      </w:r>
      <w:r w:rsidRPr="00A145A7">
        <w:rPr>
          <w:rFonts w:ascii="Times New Roman" w:hAnsi="Times New Roman" w:cs="Times New Roman"/>
          <w:sz w:val="24"/>
          <w:szCs w:val="24"/>
        </w:rPr>
        <w:t xml:space="preserve"> long and </w:t>
      </w:r>
      <w:r w:rsidRPr="00A145A7">
        <w:rPr>
          <w:rStyle w:val="words"/>
          <w:rFonts w:ascii="Times New Roman" w:hAnsi="Times New Roman" w:cs="Times New Roman"/>
          <w:sz w:val="24"/>
          <w:szCs w:val="24"/>
        </w:rPr>
        <w:t>unpleasant</w:t>
      </w:r>
      <w:r w:rsidRPr="00A145A7">
        <w:rPr>
          <w:rFonts w:ascii="Times New Roman" w:hAnsi="Times New Roman" w:cs="Times New Roman"/>
          <w:sz w:val="24"/>
          <w:szCs w:val="24"/>
        </w:rPr>
        <w:fldChar w:fldCharType="begin" w:fldLock="1"/>
      </w:r>
      <w:r w:rsidRPr="00A145A7">
        <w:rPr>
          <w:rFonts w:ascii="Times New Roman" w:hAnsi="Times New Roman" w:cs="Times New Roman"/>
          <w:sz w:val="24"/>
          <w:szCs w:val="24"/>
        </w:rPr>
        <w:instrText>ADDIN CSL_CITATION {"citationItems":[{"id":"ITEM-1","itemData":{"DOI":"10.1016/j.resglo.2020.100029","ISSN":"2590-051X","author":[{"dropping-particle":"","family":"Oyedotun","given":"Temitayo Deborah","non-dropping-particle":"","parse-names":false,"suffix":""}],"container-title":"Research in Globalization","id":"ITEM-1","issue":"September","issued":{"date-parts":[["2020"]]},"page":"100029","publisher":"The Author","title":"Research in Globalization Sudden change of pedagogy in education driven by COVID-19 : Perspectives and evaluation from a developing country","type":"article-journal","volume":"2"},"uris":["http://www.mendeley.com/documents/?uuid=0a7b925a-3c7e-4675-93ab-b527fc80c87b"]}],"mendeley":{"formattedCitation":"(Oyedotun, 2020)","manualFormatting":" (Oyedotun, 2020)","plainTextFormattedCitation":"(Oyedotun, 2020)","previouslyFormattedCitation":"(Oyedotun, 2020)"},"properties":{"noteIndex":0},"schema":"https://github.com/citation-style-language/schema/raw/master/csl-citation.json"}</w:instrText>
      </w:r>
      <w:r w:rsidRPr="00A145A7">
        <w:rPr>
          <w:rFonts w:ascii="Times New Roman" w:hAnsi="Times New Roman" w:cs="Times New Roman"/>
          <w:sz w:val="24"/>
          <w:szCs w:val="24"/>
        </w:rPr>
        <w:fldChar w:fldCharType="separate"/>
      </w:r>
      <w:r w:rsidRPr="00A145A7">
        <w:rPr>
          <w:rFonts w:ascii="Times New Roman" w:hAnsi="Times New Roman" w:cs="Times New Roman"/>
          <w:noProof/>
          <w:sz w:val="24"/>
          <w:szCs w:val="24"/>
        </w:rPr>
        <w:t xml:space="preserve"> (Oyedotun, 2020)</w:t>
      </w:r>
      <w:r w:rsidRPr="00A145A7">
        <w:rPr>
          <w:rFonts w:ascii="Times New Roman" w:hAnsi="Times New Roman" w:cs="Times New Roman"/>
          <w:sz w:val="24"/>
          <w:szCs w:val="24"/>
        </w:rPr>
        <w:fldChar w:fldCharType="end"/>
      </w:r>
      <w:r w:rsidRPr="00A145A7">
        <w:rPr>
          <w:rFonts w:ascii="Times New Roman" w:hAnsi="Times New Roman" w:cs="Times New Roman"/>
          <w:sz w:val="24"/>
          <w:szCs w:val="24"/>
        </w:rPr>
        <w:t xml:space="preserve"> as a result of the pandemic situation, many</w:t>
      </w:r>
      <w:r w:rsidR="00CC5213" w:rsidRPr="00A145A7">
        <w:rPr>
          <w:rFonts w:ascii="Times New Roman" w:hAnsi="Times New Roman" w:cs="Times New Roman"/>
          <w:sz w:val="24"/>
          <w:szCs w:val="24"/>
        </w:rPr>
        <w:t xml:space="preserve"> </w:t>
      </w:r>
      <w:r w:rsidRPr="00A145A7">
        <w:rPr>
          <w:rFonts w:ascii="Times New Roman" w:hAnsi="Times New Roman" w:cs="Times New Roman"/>
          <w:sz w:val="24"/>
          <w:szCs w:val="24"/>
        </w:rPr>
        <w:t xml:space="preserve">students suffering from stress, and to get out students from this depression, providing emotional support for students is necessary </w:t>
      </w:r>
      <w:r w:rsidRPr="00A145A7">
        <w:rPr>
          <w:rFonts w:ascii="Times New Roman" w:hAnsi="Times New Roman" w:cs="Times New Roman"/>
          <w:sz w:val="24"/>
          <w:szCs w:val="24"/>
        </w:rPr>
        <w:fldChar w:fldCharType="begin" w:fldLock="1"/>
      </w:r>
      <w:r w:rsidRPr="00A145A7">
        <w:rPr>
          <w:rFonts w:ascii="Times New Roman" w:hAnsi="Times New Roman" w:cs="Times New Roman"/>
          <w:sz w:val="24"/>
          <w:szCs w:val="24"/>
        </w:rPr>
        <w:instrText>ADDIN CSL_CITATION {"citationItems":[{"id":"ITEM-1","itemData":{"DOI":"10.1016/j.childyouth.2020.105866","ISSN":"0190-7409","author":[{"dropping-particle":"","family":"Chaturvedi","given":"Kunal","non-dropping-particle":"","parse-names":false,"suffix":""},{"dropping-particle":"","family":"Vishwakarma","given":"Dinesh Kumar","non-dropping-particle":"","parse-names":false,"suffix":""},{"dropping-particle":"","family":"Singh","given":"Nidhi","non-dropping-particle":"","parse-names":false,"suffix":""}],"container-title":"Children and Youth Services Review","id":"ITEM-1","issue":"July 2020","issued":{"date-parts":[["2021"]]},"page":"105866","publisher":"Elsevier Ltd","title":"Children and Youth Services Review COVID-19 and its impact on education , social life and mental health of students : A survey","type":"article-journal","volume":"121"},"uris":["http://www.mendeley.com/documents/?uuid=32a6ae37-cb31-4563-aca0-8aa16cceb092"]}],"mendeley":{"formattedCitation":"(Chaturvedi et al., 2021)","plainTextFormattedCitation":"(Chaturvedi et al., 2021)","previouslyFormattedCitation":"(Chaturvedi et al., 2021)"},"properties":{"noteIndex":0},"schema":"https://github.com/citation-style-language/schema/raw/master/csl-citation.json"}</w:instrText>
      </w:r>
      <w:r w:rsidRPr="00A145A7">
        <w:rPr>
          <w:rFonts w:ascii="Times New Roman" w:hAnsi="Times New Roman" w:cs="Times New Roman"/>
          <w:sz w:val="24"/>
          <w:szCs w:val="24"/>
        </w:rPr>
        <w:fldChar w:fldCharType="separate"/>
      </w:r>
      <w:r w:rsidRPr="00A145A7">
        <w:rPr>
          <w:rFonts w:ascii="Times New Roman" w:hAnsi="Times New Roman" w:cs="Times New Roman"/>
          <w:noProof/>
          <w:sz w:val="24"/>
          <w:szCs w:val="24"/>
        </w:rPr>
        <w:t>(Chaturvedi et al., 2021)</w:t>
      </w:r>
      <w:r w:rsidRPr="00A145A7">
        <w:rPr>
          <w:rFonts w:ascii="Times New Roman" w:hAnsi="Times New Roman" w:cs="Times New Roman"/>
          <w:sz w:val="24"/>
          <w:szCs w:val="24"/>
        </w:rPr>
        <w:fldChar w:fldCharType="end"/>
      </w:r>
      <w:r w:rsidRPr="00A145A7">
        <w:rPr>
          <w:rFonts w:ascii="Times New Roman" w:hAnsi="Times New Roman" w:cs="Times New Roman"/>
          <w:sz w:val="24"/>
          <w:szCs w:val="24"/>
        </w:rPr>
        <w:t xml:space="preserve">. In an open-ended </w:t>
      </w:r>
      <w:r w:rsidRPr="00A145A7">
        <w:rPr>
          <w:rStyle w:val="words"/>
          <w:rFonts w:ascii="Times New Roman" w:hAnsi="Times New Roman" w:cs="Times New Roman"/>
          <w:sz w:val="24"/>
          <w:szCs w:val="24"/>
        </w:rPr>
        <w:t>survey</w:t>
      </w:r>
      <w:r w:rsidRPr="00A145A7">
        <w:rPr>
          <w:rFonts w:ascii="Times New Roman" w:hAnsi="Times New Roman" w:cs="Times New Roman"/>
          <w:sz w:val="24"/>
          <w:szCs w:val="24"/>
        </w:rPr>
        <w:t xml:space="preserve"> </w:t>
      </w:r>
      <w:r w:rsidRPr="00A145A7">
        <w:rPr>
          <w:rStyle w:val="words"/>
          <w:rFonts w:ascii="Times New Roman" w:hAnsi="Times New Roman" w:cs="Times New Roman"/>
          <w:sz w:val="24"/>
          <w:szCs w:val="24"/>
        </w:rPr>
        <w:t xml:space="preserve">overview, </w:t>
      </w:r>
      <w:r w:rsidRPr="00A145A7">
        <w:rPr>
          <w:rFonts w:ascii="Times New Roman" w:hAnsi="Times New Roman" w:cs="Times New Roman"/>
          <w:sz w:val="24"/>
          <w:szCs w:val="24"/>
        </w:rPr>
        <w:t xml:space="preserve">twenty-five students (8.7%) </w:t>
      </w:r>
      <w:r w:rsidRPr="00A145A7">
        <w:rPr>
          <w:rStyle w:val="words"/>
          <w:rFonts w:ascii="Times New Roman" w:hAnsi="Times New Roman" w:cs="Times New Roman"/>
          <w:sz w:val="24"/>
          <w:szCs w:val="24"/>
        </w:rPr>
        <w:t xml:space="preserve">indicated </w:t>
      </w:r>
      <w:r w:rsidRPr="00A145A7">
        <w:rPr>
          <w:rFonts w:ascii="Times New Roman" w:hAnsi="Times New Roman" w:cs="Times New Roman"/>
          <w:sz w:val="24"/>
          <w:szCs w:val="24"/>
        </w:rPr>
        <w:t xml:space="preserve">as the </w:t>
      </w:r>
      <w:r w:rsidRPr="00A145A7">
        <w:rPr>
          <w:rStyle w:val="words"/>
          <w:rFonts w:ascii="Times New Roman" w:hAnsi="Times New Roman" w:cs="Times New Roman"/>
          <w:sz w:val="24"/>
          <w:szCs w:val="24"/>
        </w:rPr>
        <w:t>increment</w:t>
      </w:r>
      <w:r w:rsidRPr="00A145A7">
        <w:rPr>
          <w:rFonts w:ascii="Times New Roman" w:hAnsi="Times New Roman" w:cs="Times New Roman"/>
          <w:sz w:val="24"/>
          <w:szCs w:val="24"/>
        </w:rPr>
        <w:t xml:space="preserve"> in negative </w:t>
      </w:r>
      <w:r w:rsidRPr="00A145A7">
        <w:rPr>
          <w:rStyle w:val="words"/>
          <w:rFonts w:ascii="Times New Roman" w:hAnsi="Times New Roman" w:cs="Times New Roman"/>
          <w:sz w:val="24"/>
          <w:szCs w:val="24"/>
        </w:rPr>
        <w:t>feelings</w:t>
      </w:r>
      <w:r w:rsidRPr="00A145A7">
        <w:rPr>
          <w:rFonts w:ascii="Times New Roman" w:hAnsi="Times New Roman" w:cs="Times New Roman"/>
          <w:sz w:val="24"/>
          <w:szCs w:val="24"/>
        </w:rPr>
        <w:t xml:space="preserve"> such as </w:t>
      </w:r>
      <w:r w:rsidRPr="00A145A7">
        <w:rPr>
          <w:rStyle w:val="words"/>
          <w:rFonts w:ascii="Times New Roman" w:hAnsi="Times New Roman" w:cs="Times New Roman"/>
          <w:sz w:val="24"/>
          <w:szCs w:val="24"/>
        </w:rPr>
        <w:t>uneasiness</w:t>
      </w:r>
      <w:r w:rsidRPr="00A145A7">
        <w:rPr>
          <w:rFonts w:ascii="Times New Roman" w:hAnsi="Times New Roman" w:cs="Times New Roman"/>
          <w:sz w:val="24"/>
          <w:szCs w:val="24"/>
        </w:rPr>
        <w:t>, sadness, and stress were challenge</w:t>
      </w:r>
      <w:r w:rsidR="00CC5213" w:rsidRPr="00A145A7">
        <w:rPr>
          <w:rFonts w:ascii="Times New Roman" w:hAnsi="Times New Roman" w:cs="Times New Roman"/>
          <w:sz w:val="24"/>
          <w:szCs w:val="24"/>
        </w:rPr>
        <w:t>s</w:t>
      </w:r>
      <w:r w:rsidRPr="00A145A7">
        <w:rPr>
          <w:rFonts w:ascii="Times New Roman" w:hAnsi="Times New Roman" w:cs="Times New Roman"/>
          <w:sz w:val="24"/>
          <w:szCs w:val="24"/>
        </w:rPr>
        <w:t xml:space="preserve"> they face in online studies </w:t>
      </w:r>
      <w:r w:rsidRPr="00A145A7">
        <w:rPr>
          <w:rFonts w:ascii="Times New Roman" w:hAnsi="Times New Roman" w:cs="Times New Roman"/>
          <w:sz w:val="24"/>
          <w:szCs w:val="24"/>
        </w:rPr>
        <w:fldChar w:fldCharType="begin" w:fldLock="1"/>
      </w:r>
      <w:r w:rsidRPr="00A145A7">
        <w:rPr>
          <w:rFonts w:ascii="Times New Roman" w:hAnsi="Times New Roman" w:cs="Times New Roman"/>
          <w:sz w:val="24"/>
          <w:szCs w:val="24"/>
        </w:rPr>
        <w:instrText>ADDIN CSL_CITATION {"citationItems":[{"id":"ITEM-1","itemData":{"DOI":"10.1016/j.ijedro.2020.100011","ISSN":"2666-3740","author":[{"dropping-particle":"","family":"Aguilera-hermida","given":"A Patricia","non-dropping-particle":"","parse-names":false,"suffix":""}],"container-title":"International Journal of Educational Research Open","id":"ITEM-1","issue":"September","issued":{"date-parts":[["2020"]]},"page":"100011","publisher":"Elsevier Ltd","title":"International Journal of Educational Research Open College students ’ use and acceptance of emergency online learning due to COVID-19","type":"article-journal","volume":"1"},"uris":["http://www.mendeley.com/documents/?uuid=45512467-e8e4-4d47-8d05-7aaeee911d28"]}],"mendeley":{"formattedCitation":"(Aguilera-hermida, 2020)","plainTextFormattedCitation":"(Aguilera-hermida, 2020)","previouslyFormattedCitation":"(Aguilera-hermida, 2020)"},"properties":{"noteIndex":0},"schema":"https://github.com/citation-style-language/schema/raw/master/csl-citation.json"}</w:instrText>
      </w:r>
      <w:r w:rsidRPr="00A145A7">
        <w:rPr>
          <w:rFonts w:ascii="Times New Roman" w:hAnsi="Times New Roman" w:cs="Times New Roman"/>
          <w:sz w:val="24"/>
          <w:szCs w:val="24"/>
        </w:rPr>
        <w:fldChar w:fldCharType="separate"/>
      </w:r>
      <w:r w:rsidRPr="00A145A7">
        <w:rPr>
          <w:rFonts w:ascii="Times New Roman" w:hAnsi="Times New Roman" w:cs="Times New Roman"/>
          <w:noProof/>
          <w:sz w:val="24"/>
          <w:szCs w:val="24"/>
        </w:rPr>
        <w:t>(Aguilera-hermida, 2020)</w:t>
      </w:r>
      <w:r w:rsidRPr="00A145A7">
        <w:rPr>
          <w:rFonts w:ascii="Times New Roman" w:hAnsi="Times New Roman" w:cs="Times New Roman"/>
          <w:sz w:val="24"/>
          <w:szCs w:val="24"/>
        </w:rPr>
        <w:fldChar w:fldCharType="end"/>
      </w:r>
      <w:r w:rsidRPr="00A145A7">
        <w:rPr>
          <w:rFonts w:ascii="Times New Roman" w:hAnsi="Times New Roman" w:cs="Times New Roman"/>
          <w:sz w:val="24"/>
          <w:szCs w:val="24"/>
        </w:rPr>
        <w:t xml:space="preserve">. </w:t>
      </w:r>
      <w:r w:rsidRPr="00A145A7">
        <w:rPr>
          <w:rStyle w:val="words"/>
          <w:rFonts w:ascii="Times New Roman" w:hAnsi="Times New Roman" w:cs="Times New Roman"/>
          <w:sz w:val="24"/>
          <w:szCs w:val="24"/>
        </w:rPr>
        <w:t xml:space="preserve"> Thus, mental well-being impacts student satisfaction during </w:t>
      </w:r>
      <w:r w:rsidR="00CC5213" w:rsidRPr="00A145A7">
        <w:rPr>
          <w:rStyle w:val="words"/>
          <w:rFonts w:ascii="Times New Roman" w:hAnsi="Times New Roman" w:cs="Times New Roman"/>
          <w:sz w:val="24"/>
          <w:szCs w:val="24"/>
        </w:rPr>
        <w:t xml:space="preserve">the </w:t>
      </w:r>
      <w:r w:rsidRPr="00A145A7">
        <w:rPr>
          <w:rStyle w:val="words"/>
          <w:rFonts w:ascii="Times New Roman" w:hAnsi="Times New Roman" w:cs="Times New Roman"/>
          <w:sz w:val="24"/>
          <w:szCs w:val="24"/>
        </w:rPr>
        <w:t>Covid-19 pandemic</w:t>
      </w:r>
      <w:r w:rsidR="00D10BE1" w:rsidRPr="00A145A7">
        <w:rPr>
          <w:rStyle w:val="words"/>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2037"/>
        <w:gridCol w:w="1738"/>
        <w:gridCol w:w="5575"/>
      </w:tblGrid>
      <w:tr w:rsidR="0086217C" w:rsidRPr="00A145A7" w14:paraId="32610A58" w14:textId="77777777" w:rsidTr="0086217C">
        <w:trPr>
          <w:trHeight w:val="413"/>
        </w:trPr>
        <w:tc>
          <w:tcPr>
            <w:tcW w:w="2037" w:type="dxa"/>
          </w:tcPr>
          <w:p w14:paraId="069BBC02" w14:textId="77777777" w:rsidR="0086217C" w:rsidRPr="00A145A7" w:rsidRDefault="0086217C" w:rsidP="0086217C">
            <w:pPr>
              <w:rPr>
                <w:rFonts w:ascii="Times New Roman" w:hAnsi="Times New Roman" w:cs="Times New Roman"/>
                <w:sz w:val="24"/>
                <w:szCs w:val="24"/>
              </w:rPr>
            </w:pPr>
            <w:r w:rsidRPr="00A145A7">
              <w:rPr>
                <w:rFonts w:ascii="Times New Roman" w:hAnsi="Times New Roman" w:cs="Times New Roman"/>
                <w:sz w:val="24"/>
                <w:szCs w:val="24"/>
              </w:rPr>
              <w:t>Factor</w:t>
            </w:r>
          </w:p>
        </w:tc>
        <w:tc>
          <w:tcPr>
            <w:tcW w:w="1738" w:type="dxa"/>
          </w:tcPr>
          <w:p w14:paraId="1F884FE0" w14:textId="77777777" w:rsidR="0086217C" w:rsidRPr="00A145A7" w:rsidRDefault="0086217C" w:rsidP="0086217C">
            <w:pPr>
              <w:rPr>
                <w:rFonts w:ascii="Times New Roman" w:hAnsi="Times New Roman" w:cs="Times New Roman"/>
                <w:sz w:val="24"/>
                <w:szCs w:val="24"/>
              </w:rPr>
            </w:pPr>
            <w:r w:rsidRPr="00A145A7">
              <w:rPr>
                <w:rFonts w:ascii="Times New Roman" w:hAnsi="Times New Roman" w:cs="Times New Roman"/>
                <w:sz w:val="24"/>
                <w:szCs w:val="24"/>
              </w:rPr>
              <w:t>Author</w:t>
            </w:r>
          </w:p>
        </w:tc>
        <w:tc>
          <w:tcPr>
            <w:tcW w:w="5575" w:type="dxa"/>
          </w:tcPr>
          <w:p w14:paraId="4B6D123A" w14:textId="77777777" w:rsidR="0086217C" w:rsidRPr="00A145A7" w:rsidRDefault="0086217C" w:rsidP="0086217C">
            <w:pPr>
              <w:rPr>
                <w:rFonts w:ascii="Times New Roman" w:hAnsi="Times New Roman" w:cs="Times New Roman"/>
                <w:sz w:val="24"/>
                <w:szCs w:val="24"/>
              </w:rPr>
            </w:pPr>
            <w:r w:rsidRPr="00A145A7">
              <w:rPr>
                <w:rFonts w:ascii="Times New Roman" w:hAnsi="Times New Roman" w:cs="Times New Roman"/>
                <w:sz w:val="24"/>
                <w:szCs w:val="24"/>
              </w:rPr>
              <w:t>Deliverables</w:t>
            </w:r>
          </w:p>
        </w:tc>
      </w:tr>
      <w:tr w:rsidR="0086217C" w:rsidRPr="00A145A7" w14:paraId="09DC48A5" w14:textId="77777777" w:rsidTr="0086217C">
        <w:tc>
          <w:tcPr>
            <w:tcW w:w="2037" w:type="dxa"/>
          </w:tcPr>
          <w:p w14:paraId="4FD6B28D" w14:textId="77777777" w:rsidR="0086217C" w:rsidRPr="00A145A7" w:rsidRDefault="0086217C" w:rsidP="0086217C">
            <w:pPr>
              <w:spacing w:line="276" w:lineRule="auto"/>
              <w:rPr>
                <w:rFonts w:ascii="Times New Roman" w:hAnsi="Times New Roman" w:cs="Times New Roman"/>
                <w:sz w:val="24"/>
                <w:szCs w:val="24"/>
              </w:rPr>
            </w:pPr>
            <w:r w:rsidRPr="00A145A7">
              <w:rPr>
                <w:rFonts w:ascii="Times New Roman" w:hAnsi="Times New Roman" w:cs="Times New Roman"/>
                <w:sz w:val="24"/>
                <w:szCs w:val="24"/>
              </w:rPr>
              <w:t>The impact of mental well-being on the student satisfaction of online learning.</w:t>
            </w:r>
          </w:p>
        </w:tc>
        <w:tc>
          <w:tcPr>
            <w:tcW w:w="1738" w:type="dxa"/>
          </w:tcPr>
          <w:p w14:paraId="7A8CAA3A" w14:textId="77777777" w:rsidR="0086217C" w:rsidRPr="00A145A7" w:rsidRDefault="0086217C" w:rsidP="0086217C">
            <w:pPr>
              <w:rPr>
                <w:rFonts w:ascii="Times New Roman" w:hAnsi="Times New Roman" w:cs="Times New Roman"/>
                <w:sz w:val="24"/>
                <w:szCs w:val="24"/>
              </w:rPr>
            </w:pPr>
            <w:r w:rsidRPr="00A145A7">
              <w:rPr>
                <w:rFonts w:ascii="Times New Roman" w:hAnsi="Times New Roman" w:cs="Times New Roman"/>
                <w:sz w:val="24"/>
                <w:szCs w:val="24"/>
              </w:rPr>
              <w:fldChar w:fldCharType="begin" w:fldLock="1"/>
            </w:r>
            <w:r w:rsidRPr="00A145A7">
              <w:rPr>
                <w:rFonts w:ascii="Times New Roman" w:hAnsi="Times New Roman" w:cs="Times New Roman"/>
                <w:sz w:val="24"/>
                <w:szCs w:val="24"/>
              </w:rPr>
              <w:instrText>ADDIN CSL_CITATION {"citationItems":[{"id":"ITEM-1","itemData":{"author":[{"dropping-particle":"","family":"Nambiar","given":"Deepika","non-dropping-particle":"","parse-names":false,"suffix":""}],"container-title":"The International Journal of Indian Psychology","id":"ITEM-1","issue":"2","issued":{"date-parts":[["2020"]]},"page":"11","title":"The impact of online learning during COVID-19: students’ and teachers’ perspective","type":"article-journal","volume":"8"},"uris":["http://www.mendeley.com/documents/?uuid=b4c3d5af-6f78-42a1-a46b-a523fec5fc27"]}],"mendeley":{"formattedCitation":"(Nambiar, 2020)","plainTextFormattedCitation":"(Nambiar, 2020)","previouslyFormattedCitation":"(Nambiar, 2020)"},"properties":{"noteIndex":0},"schema":"https://github.com/citation-style-language/schema/raw/master/csl-citation.json"}</w:instrText>
            </w:r>
            <w:r w:rsidRPr="00A145A7">
              <w:rPr>
                <w:rFonts w:ascii="Times New Roman" w:hAnsi="Times New Roman" w:cs="Times New Roman"/>
                <w:sz w:val="24"/>
                <w:szCs w:val="24"/>
              </w:rPr>
              <w:fldChar w:fldCharType="separate"/>
            </w:r>
            <w:r w:rsidRPr="00A145A7">
              <w:rPr>
                <w:rFonts w:ascii="Times New Roman" w:hAnsi="Times New Roman" w:cs="Times New Roman"/>
                <w:noProof/>
                <w:sz w:val="24"/>
                <w:szCs w:val="24"/>
              </w:rPr>
              <w:t>(Nambiar, 2020)</w:t>
            </w:r>
            <w:r w:rsidRPr="00A145A7">
              <w:rPr>
                <w:rFonts w:ascii="Times New Roman" w:hAnsi="Times New Roman" w:cs="Times New Roman"/>
                <w:sz w:val="24"/>
                <w:szCs w:val="24"/>
              </w:rPr>
              <w:fldChar w:fldCharType="end"/>
            </w:r>
          </w:p>
          <w:p w14:paraId="016B7F91" w14:textId="77777777" w:rsidR="0086217C" w:rsidRPr="00A145A7" w:rsidRDefault="0086217C" w:rsidP="0086217C">
            <w:pPr>
              <w:rPr>
                <w:rFonts w:ascii="Times New Roman" w:hAnsi="Times New Roman" w:cs="Times New Roman"/>
                <w:sz w:val="24"/>
                <w:szCs w:val="24"/>
              </w:rPr>
            </w:pPr>
          </w:p>
          <w:p w14:paraId="140980F8" w14:textId="77777777" w:rsidR="0086217C" w:rsidRPr="00A145A7" w:rsidRDefault="0086217C" w:rsidP="0086217C">
            <w:pPr>
              <w:rPr>
                <w:rFonts w:ascii="Times New Roman" w:hAnsi="Times New Roman" w:cs="Times New Roman"/>
                <w:sz w:val="24"/>
                <w:szCs w:val="24"/>
              </w:rPr>
            </w:pPr>
          </w:p>
          <w:p w14:paraId="2531029D" w14:textId="77777777" w:rsidR="0086217C" w:rsidRPr="00A145A7" w:rsidRDefault="0086217C" w:rsidP="0086217C">
            <w:pPr>
              <w:rPr>
                <w:rFonts w:ascii="Times New Roman" w:hAnsi="Times New Roman" w:cs="Times New Roman"/>
                <w:sz w:val="24"/>
                <w:szCs w:val="24"/>
              </w:rPr>
            </w:pPr>
          </w:p>
          <w:p w14:paraId="643E19C0" w14:textId="59BA16D7" w:rsidR="0086217C" w:rsidRPr="00A145A7" w:rsidRDefault="0086217C" w:rsidP="0086217C">
            <w:pPr>
              <w:rPr>
                <w:rFonts w:ascii="Times New Roman" w:hAnsi="Times New Roman" w:cs="Times New Roman"/>
                <w:sz w:val="24"/>
                <w:szCs w:val="24"/>
              </w:rPr>
            </w:pPr>
            <w:r w:rsidRPr="00A145A7">
              <w:rPr>
                <w:rFonts w:ascii="Times New Roman" w:hAnsi="Times New Roman" w:cs="Times New Roman"/>
                <w:sz w:val="24"/>
                <w:szCs w:val="24"/>
              </w:rPr>
              <w:fldChar w:fldCharType="begin" w:fldLock="1"/>
            </w:r>
            <w:r w:rsidRPr="00A145A7">
              <w:rPr>
                <w:rFonts w:ascii="Times New Roman" w:hAnsi="Times New Roman" w:cs="Times New Roman"/>
                <w:sz w:val="24"/>
                <w:szCs w:val="24"/>
              </w:rPr>
              <w:instrText>ADDIN CSL_CITATION {"citationItems":[{"id":"ITEM-1","itemData":{"DOI":"10.1002/hbe2.240","author":[{"dropping-particle":"","family":"Chakraborty","given":"Pinaki","non-dropping-particle":"","parse-names":false,"suffix":""},{"dropping-particle":"","family":"Arora","given":"Anshika","non-dropping-particle":"","parse-names":false,"suffix":""},{"dropping-particle":"","family":"Gupta","given":"Manu Sheel","non-dropping-particle":"","parse-names":false,"suffix":""}],"id":"ITEM-1","issue":"October","issued":{"date-parts":[["2020"]]},"page":"1-9","title":"Opinion of students on online education during the COVID-19 pandemic","type":"article-journal"},"uris":["http://www.mendeley.com/documents/?uuid=d921bfa4-bcd7-4394-ab50-830b44a19107"]}],"mendeley":{"formattedCitation":"(Chakraborty et al., 2020)","plainTextFormattedCitation":"(Chakraborty et al., 2020)","previouslyFormattedCitation":"(Chakraborty et al., 2020)"},"properties":{"noteIndex":0},"schema":"https://github.com/citation-style-language/schema/raw/master/csl-citation.json"}</w:instrText>
            </w:r>
            <w:r w:rsidRPr="00A145A7">
              <w:rPr>
                <w:rFonts w:ascii="Times New Roman" w:hAnsi="Times New Roman" w:cs="Times New Roman"/>
                <w:sz w:val="24"/>
                <w:szCs w:val="24"/>
              </w:rPr>
              <w:fldChar w:fldCharType="separate"/>
            </w:r>
            <w:r w:rsidRPr="00A145A7">
              <w:rPr>
                <w:rFonts w:ascii="Times New Roman" w:hAnsi="Times New Roman" w:cs="Times New Roman"/>
                <w:noProof/>
                <w:sz w:val="24"/>
                <w:szCs w:val="24"/>
              </w:rPr>
              <w:t>(Chakraborty et al., 2020)</w:t>
            </w:r>
            <w:r w:rsidRPr="00A145A7">
              <w:rPr>
                <w:rFonts w:ascii="Times New Roman" w:hAnsi="Times New Roman" w:cs="Times New Roman"/>
                <w:sz w:val="24"/>
                <w:szCs w:val="24"/>
              </w:rPr>
              <w:fldChar w:fldCharType="end"/>
            </w:r>
          </w:p>
          <w:p w14:paraId="3D6EB6FD" w14:textId="77777777" w:rsidR="0086217C" w:rsidRPr="00A145A7" w:rsidRDefault="0086217C" w:rsidP="0086217C">
            <w:pPr>
              <w:rPr>
                <w:rFonts w:ascii="Times New Roman" w:hAnsi="Times New Roman" w:cs="Times New Roman"/>
                <w:sz w:val="24"/>
                <w:szCs w:val="24"/>
              </w:rPr>
            </w:pPr>
          </w:p>
          <w:p w14:paraId="5B6ED263" w14:textId="77777777" w:rsidR="0086217C" w:rsidRPr="00A145A7" w:rsidRDefault="0086217C" w:rsidP="0086217C">
            <w:pPr>
              <w:rPr>
                <w:rFonts w:ascii="Times New Roman" w:hAnsi="Times New Roman" w:cs="Times New Roman"/>
                <w:sz w:val="24"/>
                <w:szCs w:val="24"/>
              </w:rPr>
            </w:pPr>
          </w:p>
          <w:p w14:paraId="458A0EEF" w14:textId="77777777" w:rsidR="0086217C" w:rsidRPr="00A145A7" w:rsidRDefault="0086217C" w:rsidP="0086217C">
            <w:pPr>
              <w:rPr>
                <w:rFonts w:ascii="Times New Roman" w:hAnsi="Times New Roman" w:cs="Times New Roman"/>
                <w:sz w:val="24"/>
                <w:szCs w:val="24"/>
              </w:rPr>
            </w:pPr>
          </w:p>
          <w:p w14:paraId="5C6BC109" w14:textId="77777777" w:rsidR="0086217C" w:rsidRPr="00A145A7" w:rsidRDefault="0086217C" w:rsidP="0086217C">
            <w:pPr>
              <w:rPr>
                <w:rFonts w:ascii="Times New Roman" w:hAnsi="Times New Roman" w:cs="Times New Roman"/>
                <w:sz w:val="24"/>
                <w:szCs w:val="24"/>
              </w:rPr>
            </w:pPr>
          </w:p>
          <w:p w14:paraId="2CD96AC9" w14:textId="77777777" w:rsidR="0086217C" w:rsidRPr="00A145A7" w:rsidRDefault="0086217C" w:rsidP="0086217C">
            <w:pPr>
              <w:rPr>
                <w:rFonts w:ascii="Times New Roman" w:hAnsi="Times New Roman" w:cs="Times New Roman"/>
                <w:sz w:val="24"/>
                <w:szCs w:val="24"/>
              </w:rPr>
            </w:pPr>
          </w:p>
          <w:p w14:paraId="2BE265CE" w14:textId="719B1794" w:rsidR="0086217C" w:rsidRPr="00A145A7" w:rsidRDefault="0086217C" w:rsidP="0086217C">
            <w:pPr>
              <w:rPr>
                <w:rFonts w:ascii="Times New Roman" w:hAnsi="Times New Roman" w:cs="Times New Roman"/>
                <w:sz w:val="24"/>
                <w:szCs w:val="24"/>
              </w:rPr>
            </w:pPr>
          </w:p>
          <w:p w14:paraId="24D050B4" w14:textId="77777777" w:rsidR="00D10BE1" w:rsidRPr="00A145A7" w:rsidRDefault="00D10BE1" w:rsidP="0086217C">
            <w:pPr>
              <w:rPr>
                <w:rFonts w:ascii="Times New Roman" w:hAnsi="Times New Roman" w:cs="Times New Roman"/>
                <w:sz w:val="24"/>
                <w:szCs w:val="24"/>
              </w:rPr>
            </w:pPr>
          </w:p>
          <w:p w14:paraId="27685FF0" w14:textId="2351FC1D" w:rsidR="0086217C" w:rsidRPr="00A145A7" w:rsidRDefault="0086217C" w:rsidP="0086217C">
            <w:pPr>
              <w:rPr>
                <w:rFonts w:ascii="Times New Roman" w:hAnsi="Times New Roman" w:cs="Times New Roman"/>
                <w:sz w:val="24"/>
                <w:szCs w:val="24"/>
              </w:rPr>
            </w:pPr>
            <w:r w:rsidRPr="00A145A7">
              <w:rPr>
                <w:rFonts w:ascii="Times New Roman" w:hAnsi="Times New Roman" w:cs="Times New Roman"/>
                <w:sz w:val="24"/>
                <w:szCs w:val="24"/>
              </w:rPr>
              <w:fldChar w:fldCharType="begin" w:fldLock="1"/>
            </w:r>
            <w:r w:rsidRPr="00A145A7">
              <w:rPr>
                <w:rFonts w:ascii="Times New Roman" w:hAnsi="Times New Roman" w:cs="Times New Roman"/>
                <w:sz w:val="24"/>
                <w:szCs w:val="24"/>
              </w:rPr>
              <w:instrText>ADDIN CSL_CITATION {"citationItems":[{"id":"ITEM-1","itemData":{"author":[{"dropping-particle":"","family":"Dr. Duraku","given":"Zamira Hyseni","non-dropping-particle":"","parse-names":false,"suffix":""},{"dropping-particle":"","family":"Dr.Hoxha","given":"Linda","non-dropping-particle":"","parse-names":false,"suffix":""}],"id":"ITEM-1","issued":{"date-parts":[["2020"]]},"title":"The impact of COVID-19 on higher education: A study of interaction among students’ mental health, attitudes toward online learning, study skills, and changes in students’ life","type":"article-journal"},"uris":["http://www.mendeley.com/documents/?uuid=edc9ecb9-c374-4683-a7ff-10c886f8d148","http://www.mendeley.com/documents/?uuid=0a9b72cb-77f0-46a7-b961-3d21d35c93fc"]}],"mendeley":{"formattedCitation":"(Dr. Duraku &amp; Dr.Hoxha, 2020)","plainTextFormattedCitation":"(Dr. Duraku &amp; Dr.Hoxha, 2020)","previouslyFormattedCitation":"(Dr. Duraku &amp; Dr.Hoxha, 2020)"},"properties":{"noteIndex":0},"schema":"https://github.com/citation-style-language/schema/raw/master/csl-citation.json"}</w:instrText>
            </w:r>
            <w:r w:rsidRPr="00A145A7">
              <w:rPr>
                <w:rFonts w:ascii="Times New Roman" w:hAnsi="Times New Roman" w:cs="Times New Roman"/>
                <w:sz w:val="24"/>
                <w:szCs w:val="24"/>
              </w:rPr>
              <w:fldChar w:fldCharType="separate"/>
            </w:r>
            <w:r w:rsidRPr="00A145A7">
              <w:rPr>
                <w:rFonts w:ascii="Times New Roman" w:hAnsi="Times New Roman" w:cs="Times New Roman"/>
                <w:noProof/>
                <w:sz w:val="24"/>
                <w:szCs w:val="24"/>
              </w:rPr>
              <w:t>(Dr. Duraku &amp; Dr.Hoxha, 2020)</w:t>
            </w:r>
            <w:r w:rsidRPr="00A145A7">
              <w:rPr>
                <w:rFonts w:ascii="Times New Roman" w:hAnsi="Times New Roman" w:cs="Times New Roman"/>
                <w:sz w:val="24"/>
                <w:szCs w:val="24"/>
              </w:rPr>
              <w:fldChar w:fldCharType="end"/>
            </w:r>
          </w:p>
        </w:tc>
        <w:tc>
          <w:tcPr>
            <w:tcW w:w="5575" w:type="dxa"/>
          </w:tcPr>
          <w:p w14:paraId="63728090" w14:textId="77777777" w:rsidR="00CC5213" w:rsidRPr="00A145A7" w:rsidRDefault="00CC5213" w:rsidP="00CC5213">
            <w:pPr>
              <w:spacing w:line="276" w:lineRule="auto"/>
              <w:jc w:val="both"/>
              <w:rPr>
                <w:rFonts w:ascii="Times New Roman" w:hAnsi="Times New Roman" w:cs="Times New Roman"/>
                <w:sz w:val="24"/>
                <w:szCs w:val="24"/>
              </w:rPr>
            </w:pPr>
            <w:r w:rsidRPr="00A145A7">
              <w:rPr>
                <w:rFonts w:ascii="Times New Roman" w:hAnsi="Times New Roman" w:cs="Times New Roman"/>
                <w:sz w:val="24"/>
                <w:szCs w:val="24"/>
              </w:rPr>
              <w:t>61.6% concurred that they faced difficulties to concentrating online classes during this situation</w:t>
            </w:r>
          </w:p>
          <w:p w14:paraId="3ABAFEF0" w14:textId="77777777" w:rsidR="00CC5213" w:rsidRPr="00A145A7" w:rsidRDefault="00CC5213" w:rsidP="00CC5213">
            <w:pPr>
              <w:spacing w:line="276" w:lineRule="auto"/>
              <w:jc w:val="both"/>
              <w:rPr>
                <w:rFonts w:ascii="Times New Roman" w:hAnsi="Times New Roman" w:cs="Times New Roman"/>
                <w:sz w:val="24"/>
                <w:szCs w:val="24"/>
              </w:rPr>
            </w:pPr>
          </w:p>
          <w:p w14:paraId="32D302DF" w14:textId="77777777" w:rsidR="00CC5213" w:rsidRPr="00A145A7" w:rsidRDefault="00CC5213" w:rsidP="00CC5213">
            <w:pPr>
              <w:spacing w:line="276" w:lineRule="auto"/>
              <w:jc w:val="both"/>
              <w:rPr>
                <w:rFonts w:ascii="Times New Roman" w:hAnsi="Times New Roman" w:cs="Times New Roman"/>
                <w:sz w:val="24"/>
                <w:szCs w:val="24"/>
              </w:rPr>
            </w:pPr>
          </w:p>
          <w:p w14:paraId="6421FC00" w14:textId="4259A207" w:rsidR="00CC5213" w:rsidRPr="00A145A7" w:rsidRDefault="00CC5213" w:rsidP="00CC5213">
            <w:pPr>
              <w:spacing w:line="276" w:lineRule="auto"/>
              <w:jc w:val="both"/>
              <w:rPr>
                <w:rFonts w:ascii="Times New Roman" w:hAnsi="Times New Roman" w:cs="Times New Roman"/>
                <w:sz w:val="24"/>
                <w:szCs w:val="24"/>
              </w:rPr>
            </w:pPr>
            <w:r w:rsidRPr="00A145A7">
              <w:rPr>
                <w:rFonts w:ascii="Times New Roman" w:hAnsi="Times New Roman" w:cs="Times New Roman"/>
                <w:sz w:val="24"/>
                <w:szCs w:val="24"/>
              </w:rPr>
              <w:t xml:space="preserve">A </w:t>
            </w:r>
            <w:r w:rsidR="00562081" w:rsidRPr="00A145A7">
              <w:rPr>
                <w:rFonts w:ascii="Times New Roman" w:hAnsi="Times New Roman" w:cs="Times New Roman"/>
                <w:sz w:val="24"/>
                <w:szCs w:val="24"/>
              </w:rPr>
              <w:t>more significant</w:t>
            </w:r>
            <w:r w:rsidRPr="00A145A7">
              <w:rPr>
                <w:rFonts w:ascii="Times New Roman" w:hAnsi="Times New Roman" w:cs="Times New Roman"/>
                <w:sz w:val="24"/>
                <w:szCs w:val="24"/>
              </w:rPr>
              <w:t xml:space="preserve"> part of the students (82.7%) indicated that online learning resulting in </w:t>
            </w:r>
            <w:r w:rsidR="00562081" w:rsidRPr="00A145A7">
              <w:rPr>
                <w:rFonts w:ascii="Times New Roman" w:hAnsi="Times New Roman" w:cs="Times New Roman"/>
                <w:sz w:val="24"/>
                <w:szCs w:val="24"/>
              </w:rPr>
              <w:t xml:space="preserve">the </w:t>
            </w:r>
            <w:r w:rsidRPr="00A145A7">
              <w:rPr>
                <w:rFonts w:ascii="Times New Roman" w:hAnsi="Times New Roman" w:cs="Times New Roman"/>
                <w:sz w:val="24"/>
                <w:szCs w:val="24"/>
              </w:rPr>
              <w:t>overuse of digital technologies</w:t>
            </w:r>
            <w:r w:rsidR="00562081" w:rsidRPr="00A145A7">
              <w:rPr>
                <w:rFonts w:ascii="Times New Roman" w:hAnsi="Times New Roman" w:cs="Times New Roman"/>
                <w:sz w:val="24"/>
                <w:szCs w:val="24"/>
              </w:rPr>
              <w:t>,</w:t>
            </w:r>
            <w:r w:rsidRPr="00A145A7">
              <w:rPr>
                <w:rFonts w:ascii="Times New Roman" w:hAnsi="Times New Roman" w:cs="Times New Roman"/>
                <w:sz w:val="24"/>
                <w:szCs w:val="24"/>
              </w:rPr>
              <w:t xml:space="preserve"> and 74.6% of students have felt that intemperate screen time is incurring to sleep and their rest. 54.2% of the students get to stress about the online assessment than traditional forms of assessment.</w:t>
            </w:r>
          </w:p>
          <w:p w14:paraId="06CD87C9" w14:textId="77777777" w:rsidR="00CC5213" w:rsidRPr="00A145A7" w:rsidRDefault="00CC5213" w:rsidP="00CC5213">
            <w:pPr>
              <w:spacing w:line="276" w:lineRule="auto"/>
              <w:jc w:val="both"/>
              <w:rPr>
                <w:rFonts w:ascii="Times New Roman" w:hAnsi="Times New Roman" w:cs="Times New Roman"/>
                <w:sz w:val="24"/>
                <w:szCs w:val="24"/>
              </w:rPr>
            </w:pPr>
          </w:p>
          <w:p w14:paraId="15DEE032" w14:textId="77777777" w:rsidR="00CC5213" w:rsidRPr="00A145A7" w:rsidRDefault="00CC5213" w:rsidP="00CC5213">
            <w:pPr>
              <w:spacing w:line="276" w:lineRule="auto"/>
              <w:jc w:val="both"/>
              <w:rPr>
                <w:rFonts w:ascii="Times New Roman" w:hAnsi="Times New Roman" w:cs="Times New Roman"/>
                <w:sz w:val="24"/>
                <w:szCs w:val="24"/>
              </w:rPr>
            </w:pPr>
          </w:p>
          <w:p w14:paraId="20D79783" w14:textId="224B9E28" w:rsidR="0086217C" w:rsidRPr="00A145A7" w:rsidRDefault="00CC5213" w:rsidP="00CC5213">
            <w:pPr>
              <w:spacing w:line="276" w:lineRule="auto"/>
              <w:jc w:val="both"/>
              <w:rPr>
                <w:rFonts w:ascii="Times New Roman" w:hAnsi="Times New Roman" w:cs="Times New Roman"/>
                <w:sz w:val="24"/>
                <w:szCs w:val="24"/>
              </w:rPr>
            </w:pPr>
            <w:r w:rsidRPr="00A145A7">
              <w:rPr>
                <w:rFonts w:ascii="Times New Roman" w:hAnsi="Times New Roman" w:cs="Times New Roman"/>
                <w:sz w:val="24"/>
                <w:szCs w:val="24"/>
              </w:rPr>
              <w:t xml:space="preserve">26.9% of students indicate high levels of perceived stress, 65.4% moderate, and 7.7% low levels of perceived stress because of this new online learning during the pandemic. </w:t>
            </w:r>
            <w:r w:rsidR="0086217C" w:rsidRPr="00A145A7">
              <w:rPr>
                <w:rFonts w:ascii="Times New Roman" w:hAnsi="Times New Roman" w:cs="Times New Roman"/>
                <w:sz w:val="24"/>
                <w:szCs w:val="24"/>
              </w:rPr>
              <w:t xml:space="preserve"> </w:t>
            </w:r>
          </w:p>
        </w:tc>
      </w:tr>
    </w:tbl>
    <w:bookmarkEnd w:id="7"/>
    <w:p w14:paraId="392E5F1B" w14:textId="0CA4DF20" w:rsidR="00767BB7" w:rsidRPr="00FA5137" w:rsidRDefault="00767BB7" w:rsidP="00767BB7">
      <w:pPr>
        <w:pStyle w:val="Caption"/>
        <w:rPr>
          <w:rFonts w:ascii="Times New Roman" w:hAnsi="Times New Roman" w:cs="Times New Roman"/>
          <w:color w:val="auto"/>
          <w:sz w:val="22"/>
          <w:szCs w:val="22"/>
        </w:rPr>
      </w:pPr>
      <w:r w:rsidRPr="00FA5137">
        <w:rPr>
          <w:rFonts w:ascii="Times New Roman" w:hAnsi="Times New Roman" w:cs="Times New Roman"/>
          <w:color w:val="auto"/>
          <w:sz w:val="22"/>
          <w:szCs w:val="22"/>
        </w:rPr>
        <w:t xml:space="preserve">Table </w:t>
      </w:r>
      <w:r w:rsidR="005B0D9C" w:rsidRPr="00FA5137">
        <w:rPr>
          <w:rFonts w:ascii="Times New Roman" w:hAnsi="Times New Roman" w:cs="Times New Roman"/>
          <w:color w:val="auto"/>
          <w:sz w:val="22"/>
          <w:szCs w:val="22"/>
        </w:rPr>
        <w:fldChar w:fldCharType="begin"/>
      </w:r>
      <w:r w:rsidR="005B0D9C" w:rsidRPr="00FA5137">
        <w:rPr>
          <w:rFonts w:ascii="Times New Roman" w:hAnsi="Times New Roman" w:cs="Times New Roman"/>
          <w:color w:val="auto"/>
          <w:sz w:val="22"/>
          <w:szCs w:val="22"/>
        </w:rPr>
        <w:instrText xml:space="preserve"> STYLEREF 1 \s </w:instrText>
      </w:r>
      <w:r w:rsidR="005B0D9C" w:rsidRPr="00FA5137">
        <w:rPr>
          <w:rFonts w:ascii="Times New Roman" w:hAnsi="Times New Roman" w:cs="Times New Roman"/>
          <w:color w:val="auto"/>
          <w:sz w:val="22"/>
          <w:szCs w:val="22"/>
        </w:rPr>
        <w:fldChar w:fldCharType="separate"/>
      </w:r>
      <w:r w:rsidR="0054406C" w:rsidRPr="00FA5137">
        <w:rPr>
          <w:rFonts w:ascii="Times New Roman" w:hAnsi="Times New Roman" w:cs="Times New Roman"/>
          <w:noProof/>
          <w:color w:val="auto"/>
          <w:sz w:val="22"/>
          <w:szCs w:val="22"/>
        </w:rPr>
        <w:t>4</w:t>
      </w:r>
      <w:r w:rsidR="005B0D9C" w:rsidRPr="00FA5137">
        <w:rPr>
          <w:rFonts w:ascii="Times New Roman" w:hAnsi="Times New Roman" w:cs="Times New Roman"/>
          <w:color w:val="auto"/>
          <w:sz w:val="22"/>
          <w:szCs w:val="22"/>
        </w:rPr>
        <w:fldChar w:fldCharType="end"/>
      </w:r>
      <w:r w:rsidR="005B0D9C" w:rsidRPr="00FA5137">
        <w:rPr>
          <w:rFonts w:ascii="Times New Roman" w:hAnsi="Times New Roman" w:cs="Times New Roman"/>
          <w:color w:val="auto"/>
          <w:sz w:val="22"/>
          <w:szCs w:val="22"/>
        </w:rPr>
        <w:t>.</w:t>
      </w:r>
      <w:r w:rsidR="005B0D9C" w:rsidRPr="00FA5137">
        <w:rPr>
          <w:rFonts w:ascii="Times New Roman" w:hAnsi="Times New Roman" w:cs="Times New Roman"/>
          <w:color w:val="auto"/>
          <w:sz w:val="22"/>
          <w:szCs w:val="22"/>
        </w:rPr>
        <w:fldChar w:fldCharType="begin"/>
      </w:r>
      <w:r w:rsidR="005B0D9C" w:rsidRPr="00FA5137">
        <w:rPr>
          <w:rFonts w:ascii="Times New Roman" w:hAnsi="Times New Roman" w:cs="Times New Roman"/>
          <w:color w:val="auto"/>
          <w:sz w:val="22"/>
          <w:szCs w:val="22"/>
        </w:rPr>
        <w:instrText xml:space="preserve"> SEQ Table \* ARABIC \s 1 </w:instrText>
      </w:r>
      <w:r w:rsidR="005B0D9C" w:rsidRPr="00FA5137">
        <w:rPr>
          <w:rFonts w:ascii="Times New Roman" w:hAnsi="Times New Roman" w:cs="Times New Roman"/>
          <w:color w:val="auto"/>
          <w:sz w:val="22"/>
          <w:szCs w:val="22"/>
        </w:rPr>
        <w:fldChar w:fldCharType="separate"/>
      </w:r>
      <w:r w:rsidR="0054406C" w:rsidRPr="00FA5137">
        <w:rPr>
          <w:rFonts w:ascii="Times New Roman" w:hAnsi="Times New Roman" w:cs="Times New Roman"/>
          <w:noProof/>
          <w:color w:val="auto"/>
          <w:sz w:val="22"/>
          <w:szCs w:val="22"/>
        </w:rPr>
        <w:t>4</w:t>
      </w:r>
      <w:r w:rsidR="005B0D9C" w:rsidRPr="00FA5137">
        <w:rPr>
          <w:rFonts w:ascii="Times New Roman" w:hAnsi="Times New Roman" w:cs="Times New Roman"/>
          <w:color w:val="auto"/>
          <w:sz w:val="22"/>
          <w:szCs w:val="22"/>
        </w:rPr>
        <w:fldChar w:fldCharType="end"/>
      </w:r>
      <w:r w:rsidR="00F42920" w:rsidRPr="00FA5137">
        <w:rPr>
          <w:rFonts w:ascii="Times New Roman" w:hAnsi="Times New Roman" w:cs="Times New Roman"/>
          <w:color w:val="auto"/>
          <w:sz w:val="22"/>
          <w:szCs w:val="22"/>
        </w:rPr>
        <w:t>- Disruptions to the mental health that impact student satisfaction</w:t>
      </w:r>
    </w:p>
    <w:p w14:paraId="0824E95A" w14:textId="77777777" w:rsidR="00CC5213" w:rsidRPr="00A145A7" w:rsidRDefault="00CC5213" w:rsidP="00CF5A78"/>
    <w:p w14:paraId="17C9AF13" w14:textId="7D74DEA9" w:rsidR="00567AC8" w:rsidRPr="00A145A7" w:rsidRDefault="00AF44CF" w:rsidP="00567AC8">
      <w:pPr>
        <w:pStyle w:val="Heading2"/>
      </w:pPr>
      <w:r w:rsidRPr="00A145A7">
        <w:t xml:space="preserve">Impact of lecturer commitment </w:t>
      </w:r>
      <w:r w:rsidR="00567AC8" w:rsidRPr="00A145A7">
        <w:t>on student satisfaction</w:t>
      </w:r>
    </w:p>
    <w:p w14:paraId="1040DBC5" w14:textId="52FBFE4D" w:rsidR="0086217C" w:rsidRPr="00A145A7" w:rsidRDefault="0086217C" w:rsidP="0086217C">
      <w:pPr>
        <w:spacing w:line="360" w:lineRule="auto"/>
        <w:jc w:val="both"/>
        <w:rPr>
          <w:rFonts w:ascii="Times New Roman" w:hAnsi="Times New Roman" w:cs="Times New Roman"/>
          <w:sz w:val="24"/>
          <w:szCs w:val="24"/>
        </w:rPr>
      </w:pPr>
      <w:bookmarkStart w:id="8" w:name="_Hlk63808160"/>
      <w:r w:rsidRPr="00A145A7">
        <w:rPr>
          <w:rFonts w:ascii="Times New Roman" w:hAnsi="Times New Roman" w:cs="Times New Roman"/>
          <w:sz w:val="24"/>
          <w:szCs w:val="24"/>
        </w:rPr>
        <w:t xml:space="preserve">Lecturer’s full potential </w:t>
      </w:r>
      <w:r w:rsidR="00CC5213" w:rsidRPr="00A145A7">
        <w:rPr>
          <w:rFonts w:ascii="Times New Roman" w:hAnsi="Times New Roman" w:cs="Times New Roman"/>
          <w:sz w:val="24"/>
          <w:szCs w:val="24"/>
        </w:rPr>
        <w:t>for the</w:t>
      </w:r>
      <w:r w:rsidRPr="00A145A7">
        <w:rPr>
          <w:rFonts w:ascii="Times New Roman" w:hAnsi="Times New Roman" w:cs="Times New Roman"/>
          <w:sz w:val="24"/>
          <w:szCs w:val="24"/>
        </w:rPr>
        <w:t xml:space="preserve"> online lecturing process can be </w:t>
      </w:r>
      <w:r w:rsidRPr="00A145A7">
        <w:rPr>
          <w:rStyle w:val="words"/>
          <w:rFonts w:ascii="Times New Roman" w:hAnsi="Times New Roman" w:cs="Times New Roman"/>
          <w:sz w:val="24"/>
          <w:szCs w:val="24"/>
        </w:rPr>
        <w:t xml:space="preserve">defined </w:t>
      </w:r>
      <w:r w:rsidRPr="00A145A7">
        <w:rPr>
          <w:rFonts w:ascii="Times New Roman" w:hAnsi="Times New Roman" w:cs="Times New Roman"/>
          <w:sz w:val="24"/>
          <w:szCs w:val="24"/>
        </w:rPr>
        <w:t>as the lecturer</w:t>
      </w:r>
      <w:r w:rsidR="00CC5213" w:rsidRPr="00A145A7">
        <w:rPr>
          <w:rFonts w:ascii="Times New Roman" w:hAnsi="Times New Roman" w:cs="Times New Roman"/>
          <w:sz w:val="24"/>
          <w:szCs w:val="24"/>
        </w:rPr>
        <w:t>’s</w:t>
      </w:r>
      <w:r w:rsidRPr="00A145A7">
        <w:rPr>
          <w:rFonts w:ascii="Times New Roman" w:hAnsi="Times New Roman" w:cs="Times New Roman"/>
          <w:sz w:val="24"/>
          <w:szCs w:val="24"/>
        </w:rPr>
        <w:t xml:space="preserve"> commitment. 73.9% of lecturers say that online learning </w:t>
      </w:r>
      <w:r w:rsidRPr="00A145A7">
        <w:rPr>
          <w:rStyle w:val="words"/>
          <w:rFonts w:ascii="Times New Roman" w:hAnsi="Times New Roman" w:cs="Times New Roman"/>
          <w:sz w:val="24"/>
          <w:szCs w:val="24"/>
        </w:rPr>
        <w:t>isn't successful</w:t>
      </w:r>
      <w:r w:rsidRPr="00A145A7">
        <w:rPr>
          <w:rFonts w:ascii="Times New Roman" w:hAnsi="Times New Roman" w:cs="Times New Roman"/>
          <w:sz w:val="24"/>
          <w:szCs w:val="24"/>
        </w:rPr>
        <w:t xml:space="preserve"> due to the few reasons that they </w:t>
      </w:r>
      <w:r w:rsidRPr="00A145A7">
        <w:rPr>
          <w:rStyle w:val="words"/>
          <w:rFonts w:ascii="Times New Roman" w:hAnsi="Times New Roman" w:cs="Times New Roman"/>
          <w:sz w:val="24"/>
          <w:szCs w:val="24"/>
        </w:rPr>
        <w:t>confronted</w:t>
      </w:r>
      <w:r w:rsidRPr="00A145A7">
        <w:rPr>
          <w:rFonts w:ascii="Times New Roman" w:hAnsi="Times New Roman" w:cs="Times New Roman"/>
          <w:sz w:val="24"/>
          <w:szCs w:val="24"/>
        </w:rPr>
        <w:t xml:space="preserve"> such as not </w:t>
      </w:r>
      <w:r w:rsidRPr="00A145A7">
        <w:rPr>
          <w:rStyle w:val="words"/>
          <w:rFonts w:ascii="Times New Roman" w:hAnsi="Times New Roman" w:cs="Times New Roman"/>
          <w:sz w:val="24"/>
          <w:szCs w:val="24"/>
        </w:rPr>
        <w:t>sufficient</w:t>
      </w:r>
      <w:r w:rsidRPr="00A145A7">
        <w:rPr>
          <w:rFonts w:ascii="Times New Roman" w:hAnsi="Times New Roman" w:cs="Times New Roman"/>
          <w:sz w:val="24"/>
          <w:szCs w:val="24"/>
        </w:rPr>
        <w:t xml:space="preserve"> </w:t>
      </w:r>
      <w:r w:rsidRPr="00A145A7">
        <w:rPr>
          <w:rStyle w:val="words"/>
          <w:rFonts w:ascii="Times New Roman" w:hAnsi="Times New Roman" w:cs="Times New Roman"/>
          <w:sz w:val="24"/>
          <w:szCs w:val="24"/>
        </w:rPr>
        <w:t>office</w:t>
      </w:r>
      <w:r w:rsidRPr="00A145A7">
        <w:rPr>
          <w:rFonts w:ascii="Times New Roman" w:hAnsi="Times New Roman" w:cs="Times New Roman"/>
          <w:sz w:val="24"/>
          <w:szCs w:val="24"/>
        </w:rPr>
        <w:t xml:space="preserve"> </w:t>
      </w:r>
      <w:r w:rsidRPr="00A145A7">
        <w:rPr>
          <w:rStyle w:val="words"/>
          <w:rFonts w:ascii="Times New Roman" w:hAnsi="Times New Roman" w:cs="Times New Roman"/>
          <w:sz w:val="24"/>
          <w:szCs w:val="24"/>
        </w:rPr>
        <w:t>accessibility</w:t>
      </w:r>
      <w:r w:rsidRPr="00A145A7">
        <w:rPr>
          <w:rFonts w:ascii="Times New Roman" w:hAnsi="Times New Roman" w:cs="Times New Roman"/>
          <w:sz w:val="24"/>
          <w:szCs w:val="24"/>
        </w:rPr>
        <w:t xml:space="preserve">, </w:t>
      </w:r>
      <w:r w:rsidRPr="00A145A7">
        <w:rPr>
          <w:rStyle w:val="words"/>
          <w:rFonts w:ascii="Times New Roman" w:hAnsi="Times New Roman" w:cs="Times New Roman"/>
          <w:sz w:val="24"/>
          <w:szCs w:val="24"/>
        </w:rPr>
        <w:t>web</w:t>
      </w:r>
      <w:r w:rsidRPr="00A145A7">
        <w:rPr>
          <w:rFonts w:ascii="Times New Roman" w:hAnsi="Times New Roman" w:cs="Times New Roman"/>
          <w:sz w:val="24"/>
          <w:szCs w:val="24"/>
        </w:rPr>
        <w:t xml:space="preserve"> </w:t>
      </w:r>
      <w:r w:rsidRPr="00A145A7">
        <w:rPr>
          <w:rStyle w:val="words"/>
          <w:rFonts w:ascii="Times New Roman" w:hAnsi="Times New Roman" w:cs="Times New Roman"/>
          <w:sz w:val="24"/>
          <w:szCs w:val="24"/>
        </w:rPr>
        <w:t>associated</w:t>
      </w:r>
      <w:r w:rsidRPr="00A145A7">
        <w:rPr>
          <w:rFonts w:ascii="Times New Roman" w:hAnsi="Times New Roman" w:cs="Times New Roman"/>
          <w:sz w:val="24"/>
          <w:szCs w:val="24"/>
        </w:rPr>
        <w:t xml:space="preserve"> </w:t>
      </w:r>
      <w:r w:rsidRPr="00A145A7">
        <w:rPr>
          <w:rStyle w:val="words"/>
          <w:rFonts w:ascii="Times New Roman" w:hAnsi="Times New Roman" w:cs="Times New Roman"/>
          <w:sz w:val="24"/>
          <w:szCs w:val="24"/>
        </w:rPr>
        <w:t>issues</w:t>
      </w:r>
      <w:r w:rsidRPr="00A145A7">
        <w:rPr>
          <w:rFonts w:ascii="Times New Roman" w:hAnsi="Times New Roman" w:cs="Times New Roman"/>
          <w:sz w:val="24"/>
          <w:szCs w:val="24"/>
        </w:rPr>
        <w:t xml:space="preserve">, </w:t>
      </w:r>
      <w:r w:rsidRPr="00A145A7">
        <w:rPr>
          <w:rStyle w:val="words"/>
          <w:rFonts w:ascii="Times New Roman" w:hAnsi="Times New Roman" w:cs="Times New Roman"/>
          <w:sz w:val="24"/>
          <w:szCs w:val="24"/>
        </w:rPr>
        <w:t>costly</w:t>
      </w:r>
      <w:r w:rsidRPr="00A145A7">
        <w:rPr>
          <w:rFonts w:ascii="Times New Roman" w:hAnsi="Times New Roman" w:cs="Times New Roman"/>
          <w:sz w:val="24"/>
          <w:szCs w:val="24"/>
        </w:rPr>
        <w:t xml:space="preserve"> </w:t>
      </w:r>
      <w:r w:rsidRPr="00A145A7">
        <w:rPr>
          <w:rStyle w:val="words"/>
          <w:rFonts w:ascii="Times New Roman" w:hAnsi="Times New Roman" w:cs="Times New Roman"/>
          <w:sz w:val="24"/>
          <w:szCs w:val="24"/>
        </w:rPr>
        <w:t>internet expenses</w:t>
      </w:r>
      <w:r w:rsidRPr="00A145A7">
        <w:rPr>
          <w:rFonts w:ascii="Times New Roman" w:hAnsi="Times New Roman" w:cs="Times New Roman"/>
          <w:sz w:val="24"/>
          <w:szCs w:val="24"/>
        </w:rPr>
        <w:t xml:space="preserve">, difficulty in giving objective assessments and guide them, lot of time should be given to making teaching materials, difficult to measure student understanding, difficulty in </w:t>
      </w:r>
      <w:r w:rsidRPr="00A145A7">
        <w:rPr>
          <w:rFonts w:ascii="Times New Roman" w:hAnsi="Times New Roman" w:cs="Times New Roman"/>
          <w:sz w:val="24"/>
          <w:szCs w:val="24"/>
        </w:rPr>
        <w:lastRenderedPageBreak/>
        <w:t>explaining some practical works in detail</w:t>
      </w:r>
      <w:r w:rsidR="00CC5213" w:rsidRPr="00A145A7">
        <w:rPr>
          <w:rFonts w:ascii="Times New Roman" w:hAnsi="Times New Roman" w:cs="Times New Roman"/>
          <w:sz w:val="24"/>
          <w:szCs w:val="24"/>
        </w:rPr>
        <w:t>,</w:t>
      </w:r>
      <w:r w:rsidRPr="00A145A7">
        <w:rPr>
          <w:rFonts w:ascii="Times New Roman" w:hAnsi="Times New Roman" w:cs="Times New Roman"/>
          <w:sz w:val="24"/>
          <w:szCs w:val="24"/>
        </w:rPr>
        <w:t xml:space="preserve"> etc. </w:t>
      </w:r>
      <w:r w:rsidRPr="00A145A7">
        <w:rPr>
          <w:rFonts w:ascii="Times New Roman" w:hAnsi="Times New Roman" w:cs="Times New Roman"/>
          <w:sz w:val="24"/>
          <w:szCs w:val="24"/>
        </w:rPr>
        <w:fldChar w:fldCharType="begin" w:fldLock="1"/>
      </w:r>
      <w:r w:rsidRPr="00A145A7">
        <w:rPr>
          <w:rFonts w:ascii="Times New Roman" w:hAnsi="Times New Roman" w:cs="Times New Roman"/>
          <w:sz w:val="24"/>
          <w:szCs w:val="24"/>
        </w:rPr>
        <w:instrText>ADDIN CSL_CITATION {"citationItems":[{"id":"ITEM-1","itemData":{"author":[{"dropping-particle":"","family":"Fauzi","given":"Irfan","non-dropping-particle":"","parse-names":false,"suffix":""},{"dropping-particle":"","family":"Sastra Khusuma","given":"Iman Hermawan","non-dropping-particle":"","parse-names":false,"suffix":""}],"container-title":"Journal IQRA","id":"ITEM-1","issue":"E-ISSN: 2548-7892 &amp; P-ISSN: 2527","issued":{"date-parts":[["2020"]]},"page":"13","title":"Teachers’ Elementary School in Online Learning of COVID-19 Pandemic Conditions","type":"article-journal","volume":"5"},"uris":["http://www.mendeley.com/documents/?uuid=e8d554db-32e3-482c-bc4b-f420c4b2f3c3"]}],"mendeley":{"formattedCitation":"(Fauzi &amp; Sastra Khusuma, 2020)","plainTextFormattedCitation":"(Fauzi &amp; Sastra Khusuma, 2020)","previouslyFormattedCitation":"(Fauzi &amp; Sastra Khusuma, 2020)"},"properties":{"noteIndex":0},"schema":"https://github.com/citation-style-language/schema/raw/master/csl-citation.json"}</w:instrText>
      </w:r>
      <w:r w:rsidRPr="00A145A7">
        <w:rPr>
          <w:rFonts w:ascii="Times New Roman" w:hAnsi="Times New Roman" w:cs="Times New Roman"/>
          <w:sz w:val="24"/>
          <w:szCs w:val="24"/>
        </w:rPr>
        <w:fldChar w:fldCharType="separate"/>
      </w:r>
      <w:r w:rsidRPr="00A145A7">
        <w:rPr>
          <w:rFonts w:ascii="Times New Roman" w:hAnsi="Times New Roman" w:cs="Times New Roman"/>
          <w:noProof/>
          <w:sz w:val="24"/>
          <w:szCs w:val="24"/>
        </w:rPr>
        <w:t>(Fauzi &amp; Sastra Khusuma, 2020)</w:t>
      </w:r>
      <w:r w:rsidRPr="00A145A7">
        <w:rPr>
          <w:rFonts w:ascii="Times New Roman" w:hAnsi="Times New Roman" w:cs="Times New Roman"/>
          <w:sz w:val="24"/>
          <w:szCs w:val="24"/>
        </w:rPr>
        <w:fldChar w:fldCharType="end"/>
      </w:r>
      <w:r w:rsidRPr="00A145A7">
        <w:rPr>
          <w:rFonts w:ascii="Times New Roman" w:hAnsi="Times New Roman" w:cs="Times New Roman"/>
          <w:sz w:val="24"/>
          <w:szCs w:val="24"/>
        </w:rPr>
        <w:t xml:space="preserve">. The lecturers should consider the student’s readiness, student </w:t>
      </w:r>
      <w:r w:rsidRPr="00A145A7">
        <w:rPr>
          <w:rStyle w:val="words"/>
          <w:rFonts w:ascii="Times New Roman" w:hAnsi="Times New Roman" w:cs="Times New Roman"/>
          <w:sz w:val="24"/>
          <w:szCs w:val="24"/>
        </w:rPr>
        <w:t>execution,</w:t>
      </w:r>
      <w:r w:rsidRPr="00A145A7">
        <w:rPr>
          <w:rFonts w:ascii="Times New Roman" w:hAnsi="Times New Roman" w:cs="Times New Roman"/>
          <w:sz w:val="24"/>
          <w:szCs w:val="24"/>
        </w:rPr>
        <w:t xml:space="preserve"> and student</w:t>
      </w:r>
      <w:r w:rsidR="00562081" w:rsidRPr="00A145A7">
        <w:rPr>
          <w:rFonts w:ascii="Times New Roman" w:hAnsi="Times New Roman" w:cs="Times New Roman"/>
          <w:sz w:val="24"/>
          <w:szCs w:val="24"/>
        </w:rPr>
        <w:t xml:space="preserve"> satisfaction</w:t>
      </w:r>
      <w:r w:rsidRPr="00A145A7">
        <w:rPr>
          <w:rFonts w:ascii="Times New Roman" w:hAnsi="Times New Roman" w:cs="Times New Roman"/>
          <w:sz w:val="24"/>
          <w:szCs w:val="24"/>
        </w:rPr>
        <w:t xml:space="preserve"> </w:t>
      </w:r>
      <w:r w:rsidRPr="00A145A7">
        <w:rPr>
          <w:rStyle w:val="words"/>
          <w:rFonts w:ascii="Times New Roman" w:hAnsi="Times New Roman" w:cs="Times New Roman"/>
          <w:sz w:val="24"/>
          <w:szCs w:val="24"/>
        </w:rPr>
        <w:t>vital</w:t>
      </w:r>
      <w:r w:rsidRPr="00A145A7">
        <w:rPr>
          <w:rFonts w:ascii="Times New Roman" w:hAnsi="Times New Roman" w:cs="Times New Roman"/>
          <w:sz w:val="24"/>
          <w:szCs w:val="24"/>
        </w:rPr>
        <w:t xml:space="preserve"> when conducting online lectures. </w:t>
      </w:r>
      <w:bookmarkEnd w:id="8"/>
    </w:p>
    <w:p w14:paraId="20BA4AD5" w14:textId="7DAACFC8" w:rsidR="00D10BE1" w:rsidRPr="00A145A7" w:rsidRDefault="0086217C" w:rsidP="0086217C">
      <w:pPr>
        <w:spacing w:line="360" w:lineRule="auto"/>
        <w:jc w:val="both"/>
        <w:rPr>
          <w:rFonts w:ascii="Times New Roman" w:hAnsi="Times New Roman" w:cs="Times New Roman"/>
          <w:sz w:val="24"/>
          <w:szCs w:val="24"/>
        </w:rPr>
      </w:pPr>
      <w:r w:rsidRPr="00A145A7">
        <w:rPr>
          <w:rFonts w:ascii="Times New Roman" w:hAnsi="Times New Roman" w:cs="Times New Roman"/>
          <w:sz w:val="24"/>
          <w:szCs w:val="24"/>
        </w:rPr>
        <w:t>Considering</w:t>
      </w:r>
      <w:r w:rsidR="005B0D9C" w:rsidRPr="00A145A7">
        <w:rPr>
          <w:rFonts w:ascii="Times New Roman" w:hAnsi="Times New Roman" w:cs="Times New Roman"/>
          <w:sz w:val="24"/>
          <w:szCs w:val="24"/>
        </w:rPr>
        <w:t xml:space="preserve"> </w:t>
      </w:r>
      <w:r w:rsidRPr="00A145A7">
        <w:rPr>
          <w:rFonts w:ascii="Times New Roman" w:hAnsi="Times New Roman" w:cs="Times New Roman"/>
          <w:sz w:val="24"/>
          <w:szCs w:val="24"/>
        </w:rPr>
        <w:t xml:space="preserve">the study of </w:t>
      </w:r>
      <w:r w:rsidRPr="00A145A7">
        <w:rPr>
          <w:rFonts w:ascii="Times New Roman" w:hAnsi="Times New Roman" w:cs="Times New Roman"/>
          <w:sz w:val="24"/>
          <w:szCs w:val="24"/>
        </w:rPr>
        <w:fldChar w:fldCharType="begin" w:fldLock="1"/>
      </w:r>
      <w:r w:rsidRPr="00A145A7">
        <w:rPr>
          <w:rFonts w:ascii="Times New Roman" w:hAnsi="Times New Roman" w:cs="Times New Roman"/>
          <w:sz w:val="24"/>
          <w:szCs w:val="24"/>
        </w:rPr>
        <w:instrText>ADDIN CSL_CITATION {"citationItems":[{"id":"ITEM-1","itemData":{"author":[{"dropping-particle":"","family":"Stukalo","given":"Nataliia","non-dropping-particle":"","parse-names":false,"suffix":""},{"dropping-particle":"","family":"Simakhova","given":"Anastasiia","non-dropping-particle":"","parse-names":false,"suffix":""}],"container-title":"Universal Journal of Educational Research","id":"ITEM-1","issued":{"date-parts":[["2020"]]},"title":"COVID-19 Impact on Ukrainian Higher Education","type":"article-journal"},"uris":["http://www.mendeley.com/documents/?uuid=cf8f16e8-d40e-4990-9241-b8cc4e036180","http://www.mendeley.com/documents/?uuid=6111ab33-a341-4d4e-adec-a99c98af00e9"]}],"mendeley":{"formattedCitation":"(Stukalo &amp; Simakhova, 2020)","plainTextFormattedCitation":"(Stukalo &amp; Simakhova, 2020)","previouslyFormattedCitation":"(Stukalo &amp; Simakhova, 2020)"},"properties":{"noteIndex":0},"schema":"https://github.com/citation-style-language/schema/raw/master/csl-citation.json"}</w:instrText>
      </w:r>
      <w:r w:rsidRPr="00A145A7">
        <w:rPr>
          <w:rFonts w:ascii="Times New Roman" w:hAnsi="Times New Roman" w:cs="Times New Roman"/>
          <w:sz w:val="24"/>
          <w:szCs w:val="24"/>
        </w:rPr>
        <w:fldChar w:fldCharType="separate"/>
      </w:r>
      <w:r w:rsidRPr="00A145A7">
        <w:rPr>
          <w:rFonts w:ascii="Times New Roman" w:hAnsi="Times New Roman" w:cs="Times New Roman"/>
          <w:noProof/>
          <w:sz w:val="24"/>
          <w:szCs w:val="24"/>
        </w:rPr>
        <w:t>Stukalo &amp; Simakhova</w:t>
      </w:r>
      <w:r w:rsidR="00641140" w:rsidRPr="00A145A7">
        <w:rPr>
          <w:rFonts w:ascii="Times New Roman" w:hAnsi="Times New Roman" w:cs="Times New Roman"/>
          <w:noProof/>
          <w:sz w:val="24"/>
          <w:szCs w:val="24"/>
        </w:rPr>
        <w:t xml:space="preserve"> (</w:t>
      </w:r>
      <w:r w:rsidRPr="00A145A7">
        <w:rPr>
          <w:rFonts w:ascii="Times New Roman" w:hAnsi="Times New Roman" w:cs="Times New Roman"/>
          <w:noProof/>
          <w:sz w:val="24"/>
          <w:szCs w:val="24"/>
        </w:rPr>
        <w:t>2020)</w:t>
      </w:r>
      <w:r w:rsidRPr="00A145A7">
        <w:rPr>
          <w:rFonts w:ascii="Times New Roman" w:hAnsi="Times New Roman" w:cs="Times New Roman"/>
          <w:sz w:val="24"/>
          <w:szCs w:val="24"/>
        </w:rPr>
        <w:fldChar w:fldCharType="end"/>
      </w:r>
      <w:r w:rsidR="00641140" w:rsidRPr="00A145A7">
        <w:rPr>
          <w:rFonts w:ascii="Times New Roman" w:hAnsi="Times New Roman" w:cs="Times New Roman"/>
          <w:sz w:val="24"/>
          <w:szCs w:val="24"/>
        </w:rPr>
        <w:t>,</w:t>
      </w:r>
      <w:r w:rsidRPr="00A145A7">
        <w:rPr>
          <w:rFonts w:ascii="Times New Roman" w:hAnsi="Times New Roman" w:cs="Times New Roman"/>
          <w:sz w:val="24"/>
          <w:szCs w:val="24"/>
        </w:rPr>
        <w:t xml:space="preserve"> conducted for </w:t>
      </w:r>
      <w:r w:rsidR="00CC5213" w:rsidRPr="00A145A7">
        <w:rPr>
          <w:rFonts w:ascii="Times New Roman" w:hAnsi="Times New Roman" w:cs="Times New Roman"/>
          <w:sz w:val="24"/>
          <w:szCs w:val="24"/>
        </w:rPr>
        <w:t xml:space="preserve">the </w:t>
      </w:r>
      <w:r w:rsidRPr="00A145A7">
        <w:rPr>
          <w:rFonts w:ascii="Times New Roman" w:hAnsi="Times New Roman" w:cs="Times New Roman"/>
          <w:sz w:val="24"/>
          <w:szCs w:val="24"/>
        </w:rPr>
        <w:t xml:space="preserve">Ukrainian context, </w:t>
      </w:r>
      <w:r w:rsidRPr="00A145A7">
        <w:rPr>
          <w:rStyle w:val="words"/>
          <w:rFonts w:ascii="Times New Roman" w:hAnsi="Times New Roman" w:cs="Times New Roman"/>
          <w:sz w:val="24"/>
          <w:szCs w:val="24"/>
        </w:rPr>
        <w:t xml:space="preserve">recognized </w:t>
      </w:r>
      <w:r w:rsidR="00562081" w:rsidRPr="00A145A7">
        <w:rPr>
          <w:rStyle w:val="words"/>
          <w:rFonts w:ascii="Times New Roman" w:hAnsi="Times New Roman" w:cs="Times New Roman"/>
          <w:sz w:val="24"/>
          <w:szCs w:val="24"/>
        </w:rPr>
        <w:t xml:space="preserve">that </w:t>
      </w:r>
      <w:r w:rsidRPr="00A145A7">
        <w:rPr>
          <w:rFonts w:ascii="Times New Roman" w:hAnsi="Times New Roman" w:cs="Times New Roman"/>
          <w:sz w:val="24"/>
          <w:szCs w:val="24"/>
        </w:rPr>
        <w:t xml:space="preserve">only 13.7% of </w:t>
      </w:r>
      <w:r w:rsidRPr="00A145A7">
        <w:rPr>
          <w:rStyle w:val="words"/>
          <w:rFonts w:ascii="Times New Roman" w:hAnsi="Times New Roman" w:cs="Times New Roman"/>
          <w:sz w:val="24"/>
          <w:szCs w:val="24"/>
        </w:rPr>
        <w:t xml:space="preserve">lecturers </w:t>
      </w:r>
      <w:r w:rsidRPr="00A145A7">
        <w:rPr>
          <w:rFonts w:ascii="Times New Roman" w:hAnsi="Times New Roman" w:cs="Times New Roman"/>
          <w:sz w:val="24"/>
          <w:szCs w:val="24"/>
        </w:rPr>
        <w:t xml:space="preserve">had prior online </w:t>
      </w:r>
      <w:r w:rsidRPr="00A145A7">
        <w:rPr>
          <w:rStyle w:val="words"/>
          <w:rFonts w:ascii="Times New Roman" w:hAnsi="Times New Roman" w:cs="Times New Roman"/>
          <w:sz w:val="24"/>
          <w:szCs w:val="24"/>
        </w:rPr>
        <w:t>platforms</w:t>
      </w:r>
      <w:r w:rsidR="00562081" w:rsidRPr="00A145A7">
        <w:rPr>
          <w:rStyle w:val="words"/>
          <w:rFonts w:ascii="Times New Roman" w:hAnsi="Times New Roman" w:cs="Times New Roman"/>
          <w:sz w:val="24"/>
          <w:szCs w:val="24"/>
        </w:rPr>
        <w:t xml:space="preserve"> </w:t>
      </w:r>
      <w:r w:rsidRPr="00A145A7">
        <w:rPr>
          <w:rStyle w:val="words"/>
          <w:rFonts w:ascii="Times New Roman" w:hAnsi="Times New Roman" w:cs="Times New Roman"/>
          <w:sz w:val="24"/>
          <w:szCs w:val="24"/>
        </w:rPr>
        <w:t>using experience</w:t>
      </w:r>
      <w:r w:rsidRPr="00A145A7">
        <w:rPr>
          <w:rFonts w:ascii="Times New Roman" w:hAnsi="Times New Roman" w:cs="Times New Roman"/>
          <w:sz w:val="24"/>
          <w:szCs w:val="24"/>
        </w:rPr>
        <w:t>, the rest</w:t>
      </w:r>
      <w:r w:rsidR="00562081" w:rsidRPr="00A145A7">
        <w:rPr>
          <w:rFonts w:ascii="Times New Roman" w:hAnsi="Times New Roman" w:cs="Times New Roman"/>
          <w:sz w:val="24"/>
          <w:szCs w:val="24"/>
        </w:rPr>
        <w:t>,</w:t>
      </w:r>
      <w:r w:rsidRPr="00A145A7">
        <w:rPr>
          <w:rFonts w:ascii="Times New Roman" w:hAnsi="Times New Roman" w:cs="Times New Roman"/>
          <w:sz w:val="24"/>
          <w:szCs w:val="24"/>
        </w:rPr>
        <w:t xml:space="preserve"> 86.3% had no pr</w:t>
      </w:r>
      <w:r w:rsidR="00562081" w:rsidRPr="00A145A7">
        <w:rPr>
          <w:rFonts w:ascii="Times New Roman" w:hAnsi="Times New Roman" w:cs="Times New Roman"/>
          <w:sz w:val="24"/>
          <w:szCs w:val="24"/>
        </w:rPr>
        <w:t>evious</w:t>
      </w:r>
      <w:r w:rsidRPr="00A145A7">
        <w:rPr>
          <w:rFonts w:ascii="Times New Roman" w:hAnsi="Times New Roman" w:cs="Times New Roman"/>
          <w:sz w:val="24"/>
          <w:szCs w:val="24"/>
        </w:rPr>
        <w:t xml:space="preserve"> experience. Through interactions and </w:t>
      </w:r>
      <w:r w:rsidR="00562081" w:rsidRPr="00A145A7">
        <w:rPr>
          <w:rFonts w:ascii="Times New Roman" w:hAnsi="Times New Roman" w:cs="Times New Roman"/>
          <w:sz w:val="24"/>
          <w:szCs w:val="24"/>
        </w:rPr>
        <w:t>face-to-face discussion</w:t>
      </w:r>
      <w:r w:rsidRPr="00A145A7">
        <w:rPr>
          <w:rFonts w:ascii="Times New Roman" w:hAnsi="Times New Roman" w:cs="Times New Roman"/>
          <w:sz w:val="24"/>
          <w:szCs w:val="24"/>
        </w:rPr>
        <w:t xml:space="preserve"> with students, lecturers can get students’ ideas on the teaching lessons. Based on that, lecturers can customize their teaching </w:t>
      </w:r>
      <w:r w:rsidRPr="00A145A7">
        <w:rPr>
          <w:rStyle w:val="words"/>
          <w:rFonts w:ascii="Times New Roman" w:hAnsi="Times New Roman" w:cs="Times New Roman"/>
          <w:sz w:val="24"/>
          <w:szCs w:val="24"/>
        </w:rPr>
        <w:t>strategies</w:t>
      </w:r>
      <w:r w:rsidRPr="00A145A7">
        <w:rPr>
          <w:rFonts w:ascii="Times New Roman" w:hAnsi="Times New Roman" w:cs="Times New Roman"/>
          <w:sz w:val="24"/>
          <w:szCs w:val="24"/>
        </w:rPr>
        <w:t xml:space="preserve"> and lesson plans. </w:t>
      </w:r>
      <w:r w:rsidRPr="00A145A7">
        <w:rPr>
          <w:rFonts w:ascii="Times New Roman" w:hAnsi="Times New Roman" w:cs="Times New Roman"/>
          <w:sz w:val="24"/>
          <w:szCs w:val="24"/>
        </w:rPr>
        <w:fldChar w:fldCharType="begin" w:fldLock="1"/>
      </w:r>
      <w:r w:rsidRPr="00A145A7">
        <w:rPr>
          <w:rFonts w:ascii="Times New Roman" w:hAnsi="Times New Roman" w:cs="Times New Roman"/>
          <w:sz w:val="24"/>
          <w:szCs w:val="24"/>
        </w:rPr>
        <w:instrText>ADDIN CSL_CITATION {"citationItems":[{"id":"ITEM-1","itemData":{"DOI":"10.1002/hbe2.240","author":[{"dropping-particle":"","family":"Chakraborty","given":"Pinaki","non-dropping-particle":"","parse-names":false,"suffix":""},{"dropping-particle":"","family":"Arora","given":"Anshika","non-dropping-particle":"","parse-names":false,"suffix":""},{"dropping-particle":"","family":"Gupta","given":"Manu Sheel","non-dropping-particle":"","parse-names":false,"suffix":""}],"id":"ITEM-1","issue":"October","issued":{"date-parts":[["2020"]]},"page":"1-9","title":"Opinion of students on online education during the COVID-19 pandemic","type":"article-journal"},"uris":["http://www.mendeley.com/documents/?uuid=d921bfa4-bcd7-4394-ab50-830b44a19107"]}],"mendeley":{"formattedCitation":"(Chakraborty et al., 2020)","plainTextFormattedCitation":"(Chakraborty et al., 2020)","previouslyFormattedCitation":"(Chakraborty et al., 2020)"},"properties":{"noteIndex":0},"schema":"https://github.com/citation-style-language/schema/raw/master/csl-citation.json"}</w:instrText>
      </w:r>
      <w:r w:rsidRPr="00A145A7">
        <w:rPr>
          <w:rFonts w:ascii="Times New Roman" w:hAnsi="Times New Roman" w:cs="Times New Roman"/>
          <w:sz w:val="24"/>
          <w:szCs w:val="24"/>
        </w:rPr>
        <w:fldChar w:fldCharType="separate"/>
      </w:r>
      <w:r w:rsidRPr="00A145A7">
        <w:rPr>
          <w:rFonts w:ascii="Times New Roman" w:hAnsi="Times New Roman" w:cs="Times New Roman"/>
          <w:noProof/>
          <w:sz w:val="24"/>
          <w:szCs w:val="24"/>
        </w:rPr>
        <w:t>Chakraborty et al.</w:t>
      </w:r>
      <w:r w:rsidR="00641140" w:rsidRPr="00A145A7">
        <w:rPr>
          <w:rFonts w:ascii="Times New Roman" w:hAnsi="Times New Roman" w:cs="Times New Roman"/>
          <w:noProof/>
          <w:sz w:val="24"/>
          <w:szCs w:val="24"/>
        </w:rPr>
        <w:t xml:space="preserve"> (</w:t>
      </w:r>
      <w:r w:rsidRPr="00A145A7">
        <w:rPr>
          <w:rFonts w:ascii="Times New Roman" w:hAnsi="Times New Roman" w:cs="Times New Roman"/>
          <w:noProof/>
          <w:sz w:val="24"/>
          <w:szCs w:val="24"/>
        </w:rPr>
        <w:t>2020)</w:t>
      </w:r>
      <w:r w:rsidRPr="00A145A7">
        <w:rPr>
          <w:rFonts w:ascii="Times New Roman" w:hAnsi="Times New Roman" w:cs="Times New Roman"/>
          <w:sz w:val="24"/>
          <w:szCs w:val="24"/>
        </w:rPr>
        <w:fldChar w:fldCharType="end"/>
      </w:r>
      <w:r w:rsidRPr="00A145A7">
        <w:rPr>
          <w:rFonts w:ascii="Times New Roman" w:hAnsi="Times New Roman" w:cs="Times New Roman"/>
          <w:sz w:val="24"/>
          <w:szCs w:val="24"/>
        </w:rPr>
        <w:t xml:space="preserve"> depict better lecturer and student interaction in physical classrooms than online platforms. Subject matter expert lecturers are also facing challenges when they change their traditional teaching system for online teaching. For </w:t>
      </w:r>
      <w:r w:rsidRPr="00A145A7">
        <w:rPr>
          <w:rStyle w:val="words"/>
          <w:rFonts w:ascii="Times New Roman" w:hAnsi="Times New Roman" w:cs="Times New Roman"/>
          <w:sz w:val="24"/>
          <w:szCs w:val="24"/>
        </w:rPr>
        <w:t xml:space="preserve">some </w:t>
      </w:r>
      <w:r w:rsidRPr="00A145A7">
        <w:rPr>
          <w:rFonts w:ascii="Times New Roman" w:hAnsi="Times New Roman" w:cs="Times New Roman"/>
          <w:sz w:val="24"/>
          <w:szCs w:val="24"/>
        </w:rPr>
        <w:t xml:space="preserve">subjects, online learning materials are not </w:t>
      </w:r>
      <w:r w:rsidRPr="00A145A7">
        <w:rPr>
          <w:rStyle w:val="words"/>
          <w:rFonts w:ascii="Times New Roman" w:hAnsi="Times New Roman" w:cs="Times New Roman"/>
          <w:sz w:val="24"/>
          <w:szCs w:val="24"/>
        </w:rPr>
        <w:t>valuable</w:t>
      </w:r>
      <w:r w:rsidRPr="00A145A7">
        <w:rPr>
          <w:rFonts w:ascii="Times New Roman" w:hAnsi="Times New Roman" w:cs="Times New Roman"/>
          <w:sz w:val="24"/>
          <w:szCs w:val="24"/>
        </w:rPr>
        <w:t xml:space="preserve"> for gaining knowledge </w:t>
      </w:r>
      <w:r w:rsidRPr="00A145A7">
        <w:rPr>
          <w:rFonts w:ascii="Times New Roman" w:hAnsi="Times New Roman" w:cs="Times New Roman"/>
          <w:sz w:val="24"/>
          <w:szCs w:val="24"/>
        </w:rPr>
        <w:fldChar w:fldCharType="begin" w:fldLock="1"/>
      </w:r>
      <w:r w:rsidRPr="00A145A7">
        <w:rPr>
          <w:rFonts w:ascii="Times New Roman" w:hAnsi="Times New Roman" w:cs="Times New Roman"/>
          <w:sz w:val="24"/>
          <w:szCs w:val="24"/>
        </w:rPr>
        <w:instrText>ADDIN CSL_CITATION {"citationItems":[{"id":"ITEM-1","itemData":{"author":[{"dropping-particle":"","family":"Yogendrarajah","given":"Rathiranee","non-dropping-particle":"","parse-names":false,"suffix":""}],"container-title":"ResearchGate.net","id":"ITEM-1","issued":{"date-parts":[["2020"]]},"page":"13","title":"Challenges in Online learning towards better learning environment: A Case study on Bachelor of Business Management (BBM) Online Degree Programme at University of Jaffna, Sri Lanka.","type":"article-journal"},"uris":["http://www.mendeley.com/documents/?uuid=23564256-432b-4188-adb8-2c762b8b510b"]}],"mendeley":{"formattedCitation":"(Yogendrarajah, 2020)","plainTextFormattedCitation":"(Yogendrarajah, 2020)","previouslyFormattedCitation":"(Yogendrarajah, 2020)"},"properties":{"noteIndex":0},"schema":"https://github.com/citation-style-language/schema/raw/master/csl-citation.json"}</w:instrText>
      </w:r>
      <w:r w:rsidRPr="00A145A7">
        <w:rPr>
          <w:rFonts w:ascii="Times New Roman" w:hAnsi="Times New Roman" w:cs="Times New Roman"/>
          <w:sz w:val="24"/>
          <w:szCs w:val="24"/>
        </w:rPr>
        <w:fldChar w:fldCharType="separate"/>
      </w:r>
      <w:r w:rsidRPr="00A145A7">
        <w:rPr>
          <w:rFonts w:ascii="Times New Roman" w:hAnsi="Times New Roman" w:cs="Times New Roman"/>
          <w:noProof/>
          <w:sz w:val="24"/>
          <w:szCs w:val="24"/>
        </w:rPr>
        <w:t>(Yogendrarajah, 2020)</w:t>
      </w:r>
      <w:r w:rsidRPr="00A145A7">
        <w:rPr>
          <w:rFonts w:ascii="Times New Roman" w:hAnsi="Times New Roman" w:cs="Times New Roman"/>
          <w:sz w:val="24"/>
          <w:szCs w:val="24"/>
        </w:rPr>
        <w:fldChar w:fldCharType="end"/>
      </w:r>
      <w:r w:rsidRPr="00A145A7">
        <w:rPr>
          <w:rFonts w:ascii="Times New Roman" w:hAnsi="Times New Roman" w:cs="Times New Roman"/>
          <w:sz w:val="24"/>
          <w:szCs w:val="24"/>
        </w:rPr>
        <w:t xml:space="preserve">. </w:t>
      </w:r>
      <w:bookmarkStart w:id="9" w:name="_Hlk63808251"/>
      <w:r w:rsidRPr="00A145A7">
        <w:rPr>
          <w:rFonts w:ascii="Times New Roman" w:hAnsi="Times New Roman" w:cs="Times New Roman"/>
          <w:sz w:val="24"/>
          <w:szCs w:val="24"/>
        </w:rPr>
        <w:t xml:space="preserve">71.1 %  of lecturers </w:t>
      </w:r>
      <w:r w:rsidRPr="00A145A7">
        <w:rPr>
          <w:rStyle w:val="words"/>
          <w:rFonts w:ascii="Times New Roman" w:hAnsi="Times New Roman" w:cs="Times New Roman"/>
          <w:sz w:val="24"/>
          <w:szCs w:val="24"/>
        </w:rPr>
        <w:t>depicted</w:t>
      </w:r>
      <w:r w:rsidRPr="00A145A7">
        <w:rPr>
          <w:rFonts w:ascii="Times New Roman" w:hAnsi="Times New Roman" w:cs="Times New Roman"/>
          <w:sz w:val="24"/>
          <w:szCs w:val="24"/>
        </w:rPr>
        <w:t xml:space="preserve"> that they </w:t>
      </w:r>
      <w:r w:rsidRPr="00A145A7">
        <w:rPr>
          <w:rStyle w:val="words"/>
          <w:rFonts w:ascii="Times New Roman" w:hAnsi="Times New Roman" w:cs="Times New Roman"/>
          <w:sz w:val="24"/>
          <w:szCs w:val="24"/>
        </w:rPr>
        <w:t>face</w:t>
      </w:r>
      <w:r w:rsidRPr="00A145A7">
        <w:rPr>
          <w:rFonts w:ascii="Times New Roman" w:hAnsi="Times New Roman" w:cs="Times New Roman"/>
          <w:sz w:val="24"/>
          <w:szCs w:val="24"/>
        </w:rPr>
        <w:t xml:space="preserve"> </w:t>
      </w:r>
      <w:r w:rsidRPr="00A145A7">
        <w:rPr>
          <w:rStyle w:val="words"/>
          <w:rFonts w:ascii="Times New Roman" w:hAnsi="Times New Roman" w:cs="Times New Roman"/>
          <w:sz w:val="24"/>
          <w:szCs w:val="24"/>
        </w:rPr>
        <w:t>challenges</w:t>
      </w:r>
      <w:r w:rsidRPr="00A145A7">
        <w:rPr>
          <w:rFonts w:ascii="Times New Roman" w:hAnsi="Times New Roman" w:cs="Times New Roman"/>
          <w:sz w:val="24"/>
          <w:szCs w:val="24"/>
        </w:rPr>
        <w:t xml:space="preserve"> to conduct classes for longer </w:t>
      </w:r>
      <w:r w:rsidRPr="00A145A7">
        <w:rPr>
          <w:rStyle w:val="words"/>
          <w:rFonts w:ascii="Times New Roman" w:hAnsi="Times New Roman" w:cs="Times New Roman"/>
          <w:sz w:val="24"/>
          <w:szCs w:val="24"/>
        </w:rPr>
        <w:t>length</w:t>
      </w:r>
      <w:r w:rsidR="00CC5213" w:rsidRPr="00A145A7">
        <w:rPr>
          <w:rFonts w:ascii="Times New Roman" w:hAnsi="Times New Roman" w:cs="Times New Roman"/>
          <w:sz w:val="24"/>
          <w:szCs w:val="24"/>
        </w:rPr>
        <w:t xml:space="preserve"> </w:t>
      </w:r>
      <w:r w:rsidRPr="00A145A7">
        <w:rPr>
          <w:rFonts w:ascii="Times New Roman" w:hAnsi="Times New Roman" w:cs="Times New Roman"/>
          <w:sz w:val="24"/>
          <w:szCs w:val="24"/>
        </w:rPr>
        <w:t xml:space="preserve">online, 76.4% of lecturers </w:t>
      </w:r>
      <w:r w:rsidRPr="00A145A7">
        <w:rPr>
          <w:rStyle w:val="words"/>
          <w:rFonts w:ascii="Times New Roman" w:hAnsi="Times New Roman" w:cs="Times New Roman"/>
          <w:sz w:val="24"/>
          <w:szCs w:val="24"/>
        </w:rPr>
        <w:t xml:space="preserve">depicted that </w:t>
      </w:r>
      <w:r w:rsidRPr="00A145A7">
        <w:rPr>
          <w:rFonts w:ascii="Times New Roman" w:hAnsi="Times New Roman" w:cs="Times New Roman"/>
          <w:sz w:val="24"/>
          <w:szCs w:val="24"/>
        </w:rPr>
        <w:t xml:space="preserve">they face challenges when they control group interaction during online classes, 90.8% of them </w:t>
      </w:r>
      <w:r w:rsidRPr="00A145A7">
        <w:rPr>
          <w:rStyle w:val="words"/>
          <w:rFonts w:ascii="Times New Roman" w:hAnsi="Times New Roman" w:cs="Times New Roman"/>
          <w:sz w:val="24"/>
          <w:szCs w:val="24"/>
        </w:rPr>
        <w:t>depicted</w:t>
      </w:r>
      <w:r w:rsidRPr="00A145A7">
        <w:rPr>
          <w:rFonts w:ascii="Times New Roman" w:hAnsi="Times New Roman" w:cs="Times New Roman"/>
          <w:sz w:val="24"/>
          <w:szCs w:val="24"/>
        </w:rPr>
        <w:t xml:space="preserve"> that </w:t>
      </w:r>
      <w:r w:rsidRPr="00A145A7">
        <w:rPr>
          <w:rStyle w:val="words"/>
          <w:rFonts w:ascii="Times New Roman" w:hAnsi="Times New Roman" w:cs="Times New Roman"/>
          <w:sz w:val="24"/>
          <w:szCs w:val="24"/>
        </w:rPr>
        <w:t xml:space="preserve">connectivity </w:t>
      </w:r>
      <w:r w:rsidRPr="00A145A7">
        <w:rPr>
          <w:rFonts w:ascii="Times New Roman" w:hAnsi="Times New Roman" w:cs="Times New Roman"/>
          <w:sz w:val="24"/>
          <w:szCs w:val="24"/>
        </w:rPr>
        <w:t xml:space="preserve">issues </w:t>
      </w:r>
      <w:r w:rsidRPr="00A145A7">
        <w:rPr>
          <w:rStyle w:val="words"/>
          <w:rFonts w:ascii="Times New Roman" w:hAnsi="Times New Roman" w:cs="Times New Roman"/>
          <w:sz w:val="24"/>
          <w:szCs w:val="24"/>
        </w:rPr>
        <w:t>impact</w:t>
      </w:r>
      <w:r w:rsidR="00CC5213" w:rsidRPr="00A145A7">
        <w:rPr>
          <w:rStyle w:val="words"/>
          <w:rFonts w:ascii="Times New Roman" w:hAnsi="Times New Roman" w:cs="Times New Roman"/>
          <w:sz w:val="24"/>
          <w:szCs w:val="24"/>
        </w:rPr>
        <w:t xml:space="preserve"> </w:t>
      </w:r>
      <w:r w:rsidRPr="00A145A7">
        <w:rPr>
          <w:rFonts w:ascii="Times New Roman" w:hAnsi="Times New Roman" w:cs="Times New Roman"/>
          <w:sz w:val="24"/>
          <w:szCs w:val="24"/>
        </w:rPr>
        <w:t xml:space="preserve">the </w:t>
      </w:r>
      <w:r w:rsidRPr="00A145A7">
        <w:rPr>
          <w:rStyle w:val="words"/>
          <w:rFonts w:ascii="Times New Roman" w:hAnsi="Times New Roman" w:cs="Times New Roman"/>
          <w:sz w:val="24"/>
          <w:szCs w:val="24"/>
        </w:rPr>
        <w:t>stream</w:t>
      </w:r>
      <w:r w:rsidRPr="00A145A7">
        <w:rPr>
          <w:rFonts w:ascii="Times New Roman" w:hAnsi="Times New Roman" w:cs="Times New Roman"/>
          <w:sz w:val="24"/>
          <w:szCs w:val="24"/>
        </w:rPr>
        <w:t xml:space="preserve"> and pace of online classes, 32.9 % </w:t>
      </w:r>
      <w:r w:rsidRPr="00A145A7">
        <w:rPr>
          <w:rStyle w:val="words"/>
          <w:rFonts w:ascii="Times New Roman" w:hAnsi="Times New Roman" w:cs="Times New Roman"/>
          <w:sz w:val="24"/>
          <w:szCs w:val="24"/>
        </w:rPr>
        <w:t xml:space="preserve">indicated </w:t>
      </w:r>
      <w:r w:rsidRPr="00A145A7">
        <w:rPr>
          <w:rFonts w:ascii="Times New Roman" w:hAnsi="Times New Roman" w:cs="Times New Roman"/>
          <w:sz w:val="24"/>
          <w:szCs w:val="24"/>
        </w:rPr>
        <w:t xml:space="preserve">that lack of technological skills makes it difficult for online teaching </w:t>
      </w:r>
      <w:r w:rsidRPr="00A145A7">
        <w:rPr>
          <w:rFonts w:ascii="Times New Roman" w:hAnsi="Times New Roman" w:cs="Times New Roman"/>
          <w:sz w:val="24"/>
          <w:szCs w:val="24"/>
        </w:rPr>
        <w:fldChar w:fldCharType="begin" w:fldLock="1"/>
      </w:r>
      <w:r w:rsidRPr="00A145A7">
        <w:rPr>
          <w:rFonts w:ascii="Times New Roman" w:hAnsi="Times New Roman" w:cs="Times New Roman"/>
          <w:sz w:val="24"/>
          <w:szCs w:val="24"/>
        </w:rPr>
        <w:instrText>ADDIN CSL_CITATION {"citationItems":[{"id":"ITEM-1","itemData":{"author":[{"dropping-particle":"","family":"Nambiar","given":"Deepika","non-dropping-particle":"","parse-names":false,"suffix":""}],"container-title":"The International Journal of Indian Psychology","id":"ITEM-1","issue":"2","issued":{"date-parts":[["2020"]]},"page":"11","title":"The impact of online learning during COVID-19: students’ and teachers’ perspective","type":"article-journal","volume":"8"},"uris":["http://www.mendeley.com/documents/?uuid=b4c3d5af-6f78-42a1-a46b-a523fec5fc27"]}],"mendeley":{"formattedCitation":"(Nambiar, 2020)","plainTextFormattedCitation":"(Nambiar, 2020)","previouslyFormattedCitation":"(Nambiar, 2020)"},"properties":{"noteIndex":0},"schema":"https://github.com/citation-style-language/schema/raw/master/csl-citation.json"}</w:instrText>
      </w:r>
      <w:r w:rsidRPr="00A145A7">
        <w:rPr>
          <w:rFonts w:ascii="Times New Roman" w:hAnsi="Times New Roman" w:cs="Times New Roman"/>
          <w:sz w:val="24"/>
          <w:szCs w:val="24"/>
        </w:rPr>
        <w:fldChar w:fldCharType="separate"/>
      </w:r>
      <w:r w:rsidRPr="00A145A7">
        <w:rPr>
          <w:rFonts w:ascii="Times New Roman" w:hAnsi="Times New Roman" w:cs="Times New Roman"/>
          <w:noProof/>
          <w:sz w:val="24"/>
          <w:szCs w:val="24"/>
        </w:rPr>
        <w:t>(Nambiar, 2020)</w:t>
      </w:r>
      <w:r w:rsidRPr="00A145A7">
        <w:rPr>
          <w:rFonts w:ascii="Times New Roman" w:hAnsi="Times New Roman" w:cs="Times New Roman"/>
          <w:sz w:val="24"/>
          <w:szCs w:val="24"/>
        </w:rPr>
        <w:fldChar w:fldCharType="end"/>
      </w:r>
      <w:r w:rsidRPr="00A145A7">
        <w:rPr>
          <w:rFonts w:ascii="Times New Roman" w:hAnsi="Times New Roman" w:cs="Times New Roman"/>
          <w:sz w:val="24"/>
          <w:szCs w:val="24"/>
        </w:rPr>
        <w:t xml:space="preserve">. </w:t>
      </w:r>
      <w:bookmarkEnd w:id="9"/>
      <w:r w:rsidRPr="00A145A7">
        <w:rPr>
          <w:rFonts w:ascii="Times New Roman" w:hAnsi="Times New Roman" w:cs="Times New Roman"/>
          <w:sz w:val="24"/>
          <w:szCs w:val="24"/>
        </w:rPr>
        <w:t>Thus, lecturer commitment impacts student satisfaction during the Covid-19 pandemic.</w:t>
      </w:r>
    </w:p>
    <w:tbl>
      <w:tblPr>
        <w:tblStyle w:val="TableGrid"/>
        <w:tblW w:w="0" w:type="auto"/>
        <w:tblLook w:val="04A0" w:firstRow="1" w:lastRow="0" w:firstColumn="1" w:lastColumn="0" w:noHBand="0" w:noVBand="1"/>
      </w:tblPr>
      <w:tblGrid>
        <w:gridCol w:w="2037"/>
        <w:gridCol w:w="1738"/>
        <w:gridCol w:w="5575"/>
      </w:tblGrid>
      <w:tr w:rsidR="0086217C" w:rsidRPr="00A145A7" w14:paraId="639ED4D4" w14:textId="77777777" w:rsidTr="0086217C">
        <w:trPr>
          <w:trHeight w:val="413"/>
        </w:trPr>
        <w:tc>
          <w:tcPr>
            <w:tcW w:w="2037" w:type="dxa"/>
          </w:tcPr>
          <w:p w14:paraId="4A72BD44" w14:textId="77777777" w:rsidR="0086217C" w:rsidRPr="00A145A7" w:rsidRDefault="0086217C" w:rsidP="0086217C">
            <w:pPr>
              <w:rPr>
                <w:rFonts w:ascii="Times New Roman" w:hAnsi="Times New Roman" w:cs="Times New Roman"/>
                <w:sz w:val="24"/>
                <w:szCs w:val="24"/>
              </w:rPr>
            </w:pPr>
            <w:r w:rsidRPr="00A145A7">
              <w:rPr>
                <w:rFonts w:ascii="Times New Roman" w:hAnsi="Times New Roman" w:cs="Times New Roman"/>
                <w:sz w:val="24"/>
                <w:szCs w:val="24"/>
              </w:rPr>
              <w:t>Factor</w:t>
            </w:r>
          </w:p>
        </w:tc>
        <w:tc>
          <w:tcPr>
            <w:tcW w:w="1738" w:type="dxa"/>
          </w:tcPr>
          <w:p w14:paraId="2ED3C36E" w14:textId="77777777" w:rsidR="0086217C" w:rsidRPr="00A145A7" w:rsidRDefault="0086217C" w:rsidP="0086217C">
            <w:pPr>
              <w:rPr>
                <w:rFonts w:ascii="Times New Roman" w:hAnsi="Times New Roman" w:cs="Times New Roman"/>
                <w:sz w:val="24"/>
                <w:szCs w:val="24"/>
              </w:rPr>
            </w:pPr>
            <w:r w:rsidRPr="00A145A7">
              <w:rPr>
                <w:rFonts w:ascii="Times New Roman" w:hAnsi="Times New Roman" w:cs="Times New Roman"/>
                <w:sz w:val="24"/>
                <w:szCs w:val="24"/>
              </w:rPr>
              <w:t>Author</w:t>
            </w:r>
          </w:p>
        </w:tc>
        <w:tc>
          <w:tcPr>
            <w:tcW w:w="5575" w:type="dxa"/>
          </w:tcPr>
          <w:p w14:paraId="0CFD11C1" w14:textId="77777777" w:rsidR="0086217C" w:rsidRPr="00A145A7" w:rsidRDefault="0086217C" w:rsidP="0086217C">
            <w:pPr>
              <w:rPr>
                <w:rFonts w:ascii="Times New Roman" w:hAnsi="Times New Roman" w:cs="Times New Roman"/>
                <w:sz w:val="24"/>
                <w:szCs w:val="24"/>
              </w:rPr>
            </w:pPr>
            <w:r w:rsidRPr="00A145A7">
              <w:rPr>
                <w:rFonts w:ascii="Times New Roman" w:hAnsi="Times New Roman" w:cs="Times New Roman"/>
                <w:sz w:val="24"/>
                <w:szCs w:val="24"/>
              </w:rPr>
              <w:t>Deliverables</w:t>
            </w:r>
          </w:p>
        </w:tc>
      </w:tr>
      <w:tr w:rsidR="0086217C" w:rsidRPr="00A145A7" w14:paraId="6E5D7564" w14:textId="77777777" w:rsidTr="0086217C">
        <w:tc>
          <w:tcPr>
            <w:tcW w:w="2037" w:type="dxa"/>
          </w:tcPr>
          <w:p w14:paraId="5F57C04D" w14:textId="77777777" w:rsidR="0086217C" w:rsidRPr="00A145A7" w:rsidRDefault="0086217C" w:rsidP="0086217C">
            <w:pPr>
              <w:tabs>
                <w:tab w:val="left" w:pos="1185"/>
              </w:tabs>
              <w:spacing w:line="276" w:lineRule="auto"/>
              <w:rPr>
                <w:rFonts w:ascii="Times New Roman" w:hAnsi="Times New Roman" w:cs="Times New Roman"/>
                <w:sz w:val="24"/>
                <w:szCs w:val="24"/>
              </w:rPr>
            </w:pPr>
            <w:r w:rsidRPr="00A145A7">
              <w:rPr>
                <w:rFonts w:ascii="Times New Roman" w:hAnsi="Times New Roman" w:cs="Times New Roman"/>
                <w:sz w:val="24"/>
                <w:szCs w:val="24"/>
              </w:rPr>
              <w:t>The impact of lecturer commitment on the student satisfaction of online learning.</w:t>
            </w:r>
          </w:p>
          <w:p w14:paraId="44792A68" w14:textId="77777777" w:rsidR="0086217C" w:rsidRPr="00A145A7" w:rsidRDefault="0086217C" w:rsidP="0086217C">
            <w:pPr>
              <w:spacing w:line="276" w:lineRule="auto"/>
              <w:rPr>
                <w:rFonts w:ascii="Times New Roman" w:hAnsi="Times New Roman" w:cs="Times New Roman"/>
                <w:sz w:val="24"/>
                <w:szCs w:val="24"/>
              </w:rPr>
            </w:pPr>
          </w:p>
        </w:tc>
        <w:tc>
          <w:tcPr>
            <w:tcW w:w="1738" w:type="dxa"/>
          </w:tcPr>
          <w:p w14:paraId="775CA8DA" w14:textId="7D1B55C0" w:rsidR="0086217C" w:rsidRPr="00A145A7" w:rsidRDefault="0086217C" w:rsidP="0086217C">
            <w:pPr>
              <w:rPr>
                <w:rFonts w:ascii="Times New Roman" w:hAnsi="Times New Roman" w:cs="Times New Roman"/>
                <w:sz w:val="24"/>
                <w:szCs w:val="24"/>
              </w:rPr>
            </w:pPr>
            <w:r w:rsidRPr="00A145A7">
              <w:rPr>
                <w:rFonts w:ascii="Times New Roman" w:hAnsi="Times New Roman" w:cs="Times New Roman"/>
                <w:sz w:val="24"/>
                <w:szCs w:val="24"/>
              </w:rPr>
              <w:fldChar w:fldCharType="begin" w:fldLock="1"/>
            </w:r>
            <w:r w:rsidRPr="00A145A7">
              <w:rPr>
                <w:rFonts w:ascii="Times New Roman" w:hAnsi="Times New Roman" w:cs="Times New Roman"/>
                <w:sz w:val="24"/>
                <w:szCs w:val="24"/>
              </w:rPr>
              <w:instrText>ADDIN CSL_CITATION {"citationItems":[{"id":"ITEM-1","itemData":{"author":[{"dropping-particle":"","family":"Stukalo","given":"Nataliia","non-dropping-particle":"","parse-names":false,"suffix":""},{"dropping-particle":"","family":"Simakhova","given":"Anastasiia","non-dropping-particle":"","parse-names":false,"suffix":""}],"container-title":"Universal Journal of Educational Research","id":"ITEM-1","issued":{"date-parts":[["2020"]]},"title":"COVID-19 Impact on Ukrainian Higher Education","type":"article-journal"},"uris":["http://www.mendeley.com/documents/?uuid=cf8f16e8-d40e-4990-9241-b8cc4e036180","http://www.mendeley.com/documents/?uuid=6111ab33-a341-4d4e-adec-a99c98af00e9"]}],"mendeley":{"formattedCitation":"(Stukalo &amp; Simakhova, 2020)","plainTextFormattedCitation":"(Stukalo &amp; Simakhova, 2020)","previouslyFormattedCitation":"(Stukalo &amp; Simakhova, 2020)"},"properties":{"noteIndex":0},"schema":"https://github.com/citation-style-language/schema/raw/master/csl-citation.json"}</w:instrText>
            </w:r>
            <w:r w:rsidRPr="00A145A7">
              <w:rPr>
                <w:rFonts w:ascii="Times New Roman" w:hAnsi="Times New Roman" w:cs="Times New Roman"/>
                <w:sz w:val="24"/>
                <w:szCs w:val="24"/>
              </w:rPr>
              <w:fldChar w:fldCharType="separate"/>
            </w:r>
            <w:r w:rsidRPr="00A145A7">
              <w:rPr>
                <w:rFonts w:ascii="Times New Roman" w:hAnsi="Times New Roman" w:cs="Times New Roman"/>
                <w:noProof/>
                <w:sz w:val="24"/>
                <w:szCs w:val="24"/>
              </w:rPr>
              <w:t>(Stukalo &amp; Simakhova, 2020)</w:t>
            </w:r>
            <w:r w:rsidRPr="00A145A7">
              <w:rPr>
                <w:rFonts w:ascii="Times New Roman" w:hAnsi="Times New Roman" w:cs="Times New Roman"/>
                <w:sz w:val="24"/>
                <w:szCs w:val="24"/>
              </w:rPr>
              <w:fldChar w:fldCharType="end"/>
            </w:r>
          </w:p>
          <w:p w14:paraId="38C6A191" w14:textId="77777777" w:rsidR="0086217C" w:rsidRPr="00A145A7" w:rsidRDefault="0086217C" w:rsidP="0086217C">
            <w:pPr>
              <w:rPr>
                <w:rFonts w:ascii="Times New Roman" w:hAnsi="Times New Roman" w:cs="Times New Roman"/>
                <w:sz w:val="24"/>
                <w:szCs w:val="24"/>
              </w:rPr>
            </w:pPr>
          </w:p>
          <w:p w14:paraId="37310095" w14:textId="77777777" w:rsidR="0086217C" w:rsidRPr="00A145A7" w:rsidRDefault="0086217C" w:rsidP="0086217C">
            <w:pPr>
              <w:rPr>
                <w:rFonts w:ascii="Times New Roman" w:hAnsi="Times New Roman" w:cs="Times New Roman"/>
                <w:sz w:val="24"/>
                <w:szCs w:val="24"/>
              </w:rPr>
            </w:pPr>
          </w:p>
          <w:p w14:paraId="6DF023DA" w14:textId="77777777" w:rsidR="0086217C" w:rsidRPr="00A145A7" w:rsidRDefault="0086217C" w:rsidP="0086217C">
            <w:pPr>
              <w:rPr>
                <w:rFonts w:ascii="Times New Roman" w:hAnsi="Times New Roman" w:cs="Times New Roman"/>
                <w:sz w:val="24"/>
                <w:szCs w:val="24"/>
              </w:rPr>
            </w:pPr>
            <w:r w:rsidRPr="00A145A7">
              <w:rPr>
                <w:rFonts w:ascii="Times New Roman" w:hAnsi="Times New Roman" w:cs="Times New Roman"/>
                <w:sz w:val="24"/>
                <w:szCs w:val="24"/>
              </w:rPr>
              <w:fldChar w:fldCharType="begin" w:fldLock="1"/>
            </w:r>
            <w:r w:rsidRPr="00A145A7">
              <w:rPr>
                <w:rFonts w:ascii="Times New Roman" w:hAnsi="Times New Roman" w:cs="Times New Roman"/>
                <w:sz w:val="24"/>
                <w:szCs w:val="24"/>
              </w:rPr>
              <w:instrText>ADDIN CSL_CITATION {"citationItems":[{"id":"ITEM-1","itemData":{"author":[{"dropping-particle":"","family":"Nambiar","given":"Deepika","non-dropping-particle":"","parse-names":false,"suffix":""}],"container-title":"The International Journal of Indian Psychology","id":"ITEM-1","issue":"2","issued":{"date-parts":[["2020"]]},"page":"11","title":"The impact of online learning during COVID-19: students’ and teachers’ perspective","type":"article-journal","volume":"8"},"uris":["http://www.mendeley.com/documents/?uuid=b4c3d5af-6f78-42a1-a46b-a523fec5fc27"]}],"mendeley":{"formattedCitation":"(Nambiar, 2020)","plainTextFormattedCitation":"(Nambiar, 2020)","previouslyFormattedCitation":"(Nambiar, 2020)"},"properties":{"noteIndex":0},"schema":"https://github.com/citation-style-language/schema/raw/master/csl-citation.json"}</w:instrText>
            </w:r>
            <w:r w:rsidRPr="00A145A7">
              <w:rPr>
                <w:rFonts w:ascii="Times New Roman" w:hAnsi="Times New Roman" w:cs="Times New Roman"/>
                <w:sz w:val="24"/>
                <w:szCs w:val="24"/>
              </w:rPr>
              <w:fldChar w:fldCharType="separate"/>
            </w:r>
            <w:r w:rsidRPr="00A145A7">
              <w:rPr>
                <w:rFonts w:ascii="Times New Roman" w:hAnsi="Times New Roman" w:cs="Times New Roman"/>
                <w:noProof/>
                <w:sz w:val="24"/>
                <w:szCs w:val="24"/>
              </w:rPr>
              <w:t>(Nambiar, 2020)</w:t>
            </w:r>
            <w:r w:rsidRPr="00A145A7">
              <w:rPr>
                <w:rFonts w:ascii="Times New Roman" w:hAnsi="Times New Roman" w:cs="Times New Roman"/>
                <w:sz w:val="24"/>
                <w:szCs w:val="24"/>
              </w:rPr>
              <w:fldChar w:fldCharType="end"/>
            </w:r>
          </w:p>
        </w:tc>
        <w:tc>
          <w:tcPr>
            <w:tcW w:w="5575" w:type="dxa"/>
          </w:tcPr>
          <w:p w14:paraId="309C463A" w14:textId="77777777" w:rsidR="0086217C" w:rsidRPr="00A145A7" w:rsidRDefault="0086217C" w:rsidP="0086217C">
            <w:pPr>
              <w:spacing w:line="276" w:lineRule="auto"/>
              <w:jc w:val="both"/>
              <w:rPr>
                <w:rFonts w:ascii="Times New Roman" w:hAnsi="Times New Roman" w:cs="Times New Roman"/>
                <w:sz w:val="24"/>
                <w:szCs w:val="24"/>
              </w:rPr>
            </w:pPr>
            <w:r w:rsidRPr="00A145A7">
              <w:rPr>
                <w:rFonts w:ascii="Times New Roman" w:hAnsi="Times New Roman" w:cs="Times New Roman"/>
                <w:sz w:val="24"/>
                <w:szCs w:val="24"/>
              </w:rPr>
              <w:t xml:space="preserve">13.7% of </w:t>
            </w:r>
            <w:r w:rsidRPr="00A145A7">
              <w:rPr>
                <w:rStyle w:val="words"/>
                <w:rFonts w:ascii="Times New Roman" w:hAnsi="Times New Roman" w:cs="Times New Roman"/>
                <w:sz w:val="24"/>
                <w:szCs w:val="24"/>
              </w:rPr>
              <w:t xml:space="preserve">lecturers </w:t>
            </w:r>
            <w:r w:rsidRPr="00A145A7">
              <w:rPr>
                <w:rFonts w:ascii="Times New Roman" w:hAnsi="Times New Roman" w:cs="Times New Roman"/>
                <w:sz w:val="24"/>
                <w:szCs w:val="24"/>
              </w:rPr>
              <w:t xml:space="preserve">had prior online </w:t>
            </w:r>
            <w:r w:rsidRPr="00A145A7">
              <w:rPr>
                <w:rStyle w:val="words"/>
                <w:rFonts w:ascii="Times New Roman" w:hAnsi="Times New Roman" w:cs="Times New Roman"/>
                <w:sz w:val="24"/>
                <w:szCs w:val="24"/>
              </w:rPr>
              <w:t>platforms-using experience</w:t>
            </w:r>
            <w:r w:rsidRPr="00A145A7">
              <w:rPr>
                <w:rFonts w:ascii="Times New Roman" w:hAnsi="Times New Roman" w:cs="Times New Roman"/>
                <w:sz w:val="24"/>
                <w:szCs w:val="24"/>
              </w:rPr>
              <w:t>, the rest 86.3% had no prior experience in the Ukrainian context.</w:t>
            </w:r>
          </w:p>
          <w:p w14:paraId="763EE56D" w14:textId="77777777" w:rsidR="0086217C" w:rsidRPr="00A145A7" w:rsidRDefault="0086217C" w:rsidP="0086217C">
            <w:pPr>
              <w:spacing w:line="276" w:lineRule="auto"/>
              <w:jc w:val="both"/>
              <w:rPr>
                <w:rFonts w:ascii="Times New Roman" w:hAnsi="Times New Roman" w:cs="Times New Roman"/>
                <w:sz w:val="24"/>
                <w:szCs w:val="24"/>
              </w:rPr>
            </w:pPr>
          </w:p>
          <w:p w14:paraId="4F451B78" w14:textId="77777777" w:rsidR="00492A41" w:rsidRPr="00A145A7" w:rsidRDefault="0086217C" w:rsidP="0086217C">
            <w:pPr>
              <w:spacing w:line="276" w:lineRule="auto"/>
              <w:jc w:val="both"/>
              <w:rPr>
                <w:rFonts w:ascii="Times New Roman" w:hAnsi="Times New Roman" w:cs="Times New Roman"/>
                <w:sz w:val="24"/>
                <w:szCs w:val="24"/>
              </w:rPr>
            </w:pPr>
            <w:r w:rsidRPr="00A145A7">
              <w:rPr>
                <w:rFonts w:ascii="Times New Roman" w:hAnsi="Times New Roman" w:cs="Times New Roman"/>
                <w:sz w:val="24"/>
                <w:szCs w:val="24"/>
              </w:rPr>
              <w:t xml:space="preserve">71.1 % of lecturers </w:t>
            </w:r>
            <w:r w:rsidRPr="00A145A7">
              <w:rPr>
                <w:rStyle w:val="words"/>
                <w:rFonts w:ascii="Times New Roman" w:hAnsi="Times New Roman" w:cs="Times New Roman"/>
                <w:sz w:val="24"/>
                <w:szCs w:val="24"/>
              </w:rPr>
              <w:t>depicted</w:t>
            </w:r>
            <w:r w:rsidRPr="00A145A7">
              <w:rPr>
                <w:rFonts w:ascii="Times New Roman" w:hAnsi="Times New Roman" w:cs="Times New Roman"/>
                <w:sz w:val="24"/>
                <w:szCs w:val="24"/>
              </w:rPr>
              <w:t xml:space="preserve"> that they </w:t>
            </w:r>
            <w:r w:rsidRPr="00A145A7">
              <w:rPr>
                <w:rStyle w:val="words"/>
                <w:rFonts w:ascii="Times New Roman" w:hAnsi="Times New Roman" w:cs="Times New Roman"/>
                <w:sz w:val="24"/>
                <w:szCs w:val="24"/>
              </w:rPr>
              <w:t>face</w:t>
            </w:r>
            <w:r w:rsidRPr="00A145A7">
              <w:rPr>
                <w:rFonts w:ascii="Times New Roman" w:hAnsi="Times New Roman" w:cs="Times New Roman"/>
                <w:sz w:val="24"/>
                <w:szCs w:val="24"/>
              </w:rPr>
              <w:t xml:space="preserve"> </w:t>
            </w:r>
            <w:r w:rsidRPr="00A145A7">
              <w:rPr>
                <w:rStyle w:val="words"/>
                <w:rFonts w:ascii="Times New Roman" w:hAnsi="Times New Roman" w:cs="Times New Roman"/>
                <w:sz w:val="24"/>
                <w:szCs w:val="24"/>
              </w:rPr>
              <w:t>challenges</w:t>
            </w:r>
            <w:r w:rsidRPr="00A145A7">
              <w:rPr>
                <w:rFonts w:ascii="Times New Roman" w:hAnsi="Times New Roman" w:cs="Times New Roman"/>
                <w:sz w:val="24"/>
                <w:szCs w:val="24"/>
              </w:rPr>
              <w:t xml:space="preserve"> to conduct classes for longer </w:t>
            </w:r>
            <w:r w:rsidRPr="00A145A7">
              <w:rPr>
                <w:rStyle w:val="words"/>
                <w:rFonts w:ascii="Times New Roman" w:hAnsi="Times New Roman" w:cs="Times New Roman"/>
                <w:sz w:val="24"/>
                <w:szCs w:val="24"/>
              </w:rPr>
              <w:t>length</w:t>
            </w:r>
            <w:r w:rsidR="00583219" w:rsidRPr="00A145A7">
              <w:rPr>
                <w:rStyle w:val="words"/>
                <w:rFonts w:ascii="Times New Roman" w:hAnsi="Times New Roman" w:cs="Times New Roman"/>
                <w:sz w:val="24"/>
                <w:szCs w:val="24"/>
              </w:rPr>
              <w:t xml:space="preserve"> </w:t>
            </w:r>
            <w:r w:rsidRPr="00A145A7">
              <w:rPr>
                <w:rFonts w:ascii="Times New Roman" w:hAnsi="Times New Roman" w:cs="Times New Roman"/>
                <w:sz w:val="24"/>
                <w:szCs w:val="24"/>
              </w:rPr>
              <w:t xml:space="preserve">online, 76.4% of lecturers </w:t>
            </w:r>
            <w:r w:rsidR="00562081" w:rsidRPr="00A145A7">
              <w:rPr>
                <w:rStyle w:val="words"/>
              </w:rPr>
              <w:t>show</w:t>
            </w:r>
            <w:r w:rsidRPr="00A145A7">
              <w:rPr>
                <w:rStyle w:val="words"/>
                <w:rFonts w:ascii="Times New Roman" w:hAnsi="Times New Roman" w:cs="Times New Roman"/>
                <w:sz w:val="24"/>
                <w:szCs w:val="24"/>
              </w:rPr>
              <w:t xml:space="preserve">ed that </w:t>
            </w:r>
            <w:r w:rsidRPr="00A145A7">
              <w:rPr>
                <w:rFonts w:ascii="Times New Roman" w:hAnsi="Times New Roman" w:cs="Times New Roman"/>
                <w:sz w:val="24"/>
                <w:szCs w:val="24"/>
              </w:rPr>
              <w:t xml:space="preserve">they face challenges when they control group interaction during online </w:t>
            </w:r>
          </w:p>
          <w:p w14:paraId="65F475F0" w14:textId="2F579D95" w:rsidR="0086217C" w:rsidRPr="00A145A7" w:rsidRDefault="0086217C" w:rsidP="0086217C">
            <w:pPr>
              <w:spacing w:line="276" w:lineRule="auto"/>
              <w:jc w:val="both"/>
              <w:rPr>
                <w:rFonts w:ascii="Times New Roman" w:hAnsi="Times New Roman" w:cs="Times New Roman"/>
                <w:sz w:val="24"/>
                <w:szCs w:val="24"/>
              </w:rPr>
            </w:pPr>
            <w:r w:rsidRPr="00A145A7">
              <w:rPr>
                <w:rFonts w:ascii="Times New Roman" w:hAnsi="Times New Roman" w:cs="Times New Roman"/>
                <w:sz w:val="24"/>
                <w:szCs w:val="24"/>
              </w:rPr>
              <w:t>c</w:t>
            </w:r>
            <w:r w:rsidR="00562081" w:rsidRPr="00A145A7">
              <w:rPr>
                <w:rFonts w:ascii="Times New Roman" w:hAnsi="Times New Roman" w:cs="Times New Roman"/>
                <w:sz w:val="24"/>
                <w:szCs w:val="24"/>
              </w:rPr>
              <w:t>our</w:t>
            </w:r>
            <w:r w:rsidRPr="00A145A7">
              <w:rPr>
                <w:rFonts w:ascii="Times New Roman" w:hAnsi="Times New Roman" w:cs="Times New Roman"/>
                <w:sz w:val="24"/>
                <w:szCs w:val="24"/>
              </w:rPr>
              <w:t xml:space="preserve">ses, 90.8% of them </w:t>
            </w:r>
            <w:r w:rsidRPr="00A145A7">
              <w:rPr>
                <w:rStyle w:val="words"/>
                <w:rFonts w:ascii="Times New Roman" w:hAnsi="Times New Roman" w:cs="Times New Roman"/>
                <w:sz w:val="24"/>
                <w:szCs w:val="24"/>
              </w:rPr>
              <w:t>depicted</w:t>
            </w:r>
            <w:r w:rsidRPr="00A145A7">
              <w:rPr>
                <w:rFonts w:ascii="Times New Roman" w:hAnsi="Times New Roman" w:cs="Times New Roman"/>
                <w:sz w:val="24"/>
                <w:szCs w:val="24"/>
              </w:rPr>
              <w:t xml:space="preserve"> that </w:t>
            </w:r>
            <w:r w:rsidRPr="00A145A7">
              <w:rPr>
                <w:rStyle w:val="words"/>
                <w:rFonts w:ascii="Times New Roman" w:hAnsi="Times New Roman" w:cs="Times New Roman"/>
                <w:sz w:val="24"/>
                <w:szCs w:val="24"/>
              </w:rPr>
              <w:t xml:space="preserve">connectivity </w:t>
            </w:r>
            <w:r w:rsidRPr="00A145A7">
              <w:rPr>
                <w:rFonts w:ascii="Times New Roman" w:hAnsi="Times New Roman" w:cs="Times New Roman"/>
                <w:sz w:val="24"/>
                <w:szCs w:val="24"/>
              </w:rPr>
              <w:t xml:space="preserve">issues </w:t>
            </w:r>
            <w:r w:rsidRPr="00A145A7">
              <w:rPr>
                <w:rStyle w:val="words"/>
                <w:rFonts w:ascii="Times New Roman" w:hAnsi="Times New Roman" w:cs="Times New Roman"/>
                <w:sz w:val="24"/>
                <w:szCs w:val="24"/>
              </w:rPr>
              <w:t xml:space="preserve">impact </w:t>
            </w:r>
            <w:r w:rsidRPr="00A145A7">
              <w:rPr>
                <w:rFonts w:ascii="Times New Roman" w:hAnsi="Times New Roman" w:cs="Times New Roman"/>
                <w:sz w:val="24"/>
                <w:szCs w:val="24"/>
              </w:rPr>
              <w:t xml:space="preserve">the </w:t>
            </w:r>
            <w:r w:rsidRPr="00A145A7">
              <w:rPr>
                <w:rStyle w:val="words"/>
                <w:rFonts w:ascii="Times New Roman" w:hAnsi="Times New Roman" w:cs="Times New Roman"/>
                <w:sz w:val="24"/>
                <w:szCs w:val="24"/>
              </w:rPr>
              <w:t>stream</w:t>
            </w:r>
            <w:r w:rsidRPr="00A145A7">
              <w:rPr>
                <w:rFonts w:ascii="Times New Roman" w:hAnsi="Times New Roman" w:cs="Times New Roman"/>
                <w:sz w:val="24"/>
                <w:szCs w:val="24"/>
              </w:rPr>
              <w:t xml:space="preserve"> and pace of online classes, 32.9 % </w:t>
            </w:r>
            <w:r w:rsidRPr="00A145A7">
              <w:rPr>
                <w:rStyle w:val="words"/>
                <w:rFonts w:ascii="Times New Roman" w:hAnsi="Times New Roman" w:cs="Times New Roman"/>
                <w:sz w:val="24"/>
                <w:szCs w:val="24"/>
              </w:rPr>
              <w:t xml:space="preserve">indicated </w:t>
            </w:r>
            <w:r w:rsidRPr="00A145A7">
              <w:rPr>
                <w:rFonts w:ascii="Times New Roman" w:hAnsi="Times New Roman" w:cs="Times New Roman"/>
                <w:sz w:val="24"/>
                <w:szCs w:val="24"/>
              </w:rPr>
              <w:t>that lack of technological skills makes it difficult for online teaching</w:t>
            </w:r>
          </w:p>
        </w:tc>
      </w:tr>
    </w:tbl>
    <w:p w14:paraId="32753522" w14:textId="6D7061F7" w:rsidR="00767BB7" w:rsidRPr="00FA5137" w:rsidRDefault="005B0D9C" w:rsidP="005B0D9C">
      <w:pPr>
        <w:pStyle w:val="Caption"/>
        <w:rPr>
          <w:rFonts w:ascii="Times New Roman" w:hAnsi="Times New Roman" w:cs="Times New Roman"/>
          <w:color w:val="auto"/>
          <w:sz w:val="22"/>
          <w:szCs w:val="22"/>
        </w:rPr>
      </w:pPr>
      <w:r w:rsidRPr="00FA5137">
        <w:rPr>
          <w:rFonts w:ascii="Times New Roman" w:hAnsi="Times New Roman" w:cs="Times New Roman"/>
          <w:color w:val="auto"/>
          <w:sz w:val="22"/>
          <w:szCs w:val="22"/>
        </w:rPr>
        <w:t xml:space="preserve">Table </w:t>
      </w:r>
      <w:r w:rsidRPr="00FA5137">
        <w:rPr>
          <w:rFonts w:ascii="Times New Roman" w:hAnsi="Times New Roman" w:cs="Times New Roman"/>
          <w:color w:val="auto"/>
          <w:sz w:val="22"/>
          <w:szCs w:val="22"/>
        </w:rPr>
        <w:fldChar w:fldCharType="begin"/>
      </w:r>
      <w:r w:rsidRPr="00FA5137">
        <w:rPr>
          <w:rFonts w:ascii="Times New Roman" w:hAnsi="Times New Roman" w:cs="Times New Roman"/>
          <w:color w:val="auto"/>
          <w:sz w:val="22"/>
          <w:szCs w:val="22"/>
        </w:rPr>
        <w:instrText xml:space="preserve"> STYLEREF 1 \s </w:instrText>
      </w:r>
      <w:r w:rsidRPr="00FA5137">
        <w:rPr>
          <w:rFonts w:ascii="Times New Roman" w:hAnsi="Times New Roman" w:cs="Times New Roman"/>
          <w:color w:val="auto"/>
          <w:sz w:val="22"/>
          <w:szCs w:val="22"/>
        </w:rPr>
        <w:fldChar w:fldCharType="separate"/>
      </w:r>
      <w:r w:rsidR="0054406C" w:rsidRPr="00FA5137">
        <w:rPr>
          <w:rFonts w:ascii="Times New Roman" w:hAnsi="Times New Roman" w:cs="Times New Roman"/>
          <w:noProof/>
          <w:color w:val="auto"/>
          <w:sz w:val="22"/>
          <w:szCs w:val="22"/>
        </w:rPr>
        <w:t>4</w:t>
      </w:r>
      <w:r w:rsidRPr="00FA5137">
        <w:rPr>
          <w:rFonts w:ascii="Times New Roman" w:hAnsi="Times New Roman" w:cs="Times New Roman"/>
          <w:color w:val="auto"/>
          <w:sz w:val="22"/>
          <w:szCs w:val="22"/>
        </w:rPr>
        <w:fldChar w:fldCharType="end"/>
      </w:r>
      <w:r w:rsidRPr="00FA5137">
        <w:rPr>
          <w:rFonts w:ascii="Times New Roman" w:hAnsi="Times New Roman" w:cs="Times New Roman"/>
          <w:color w:val="auto"/>
          <w:sz w:val="22"/>
          <w:szCs w:val="22"/>
        </w:rPr>
        <w:t>.</w:t>
      </w:r>
      <w:r w:rsidRPr="00FA5137">
        <w:rPr>
          <w:rFonts w:ascii="Times New Roman" w:hAnsi="Times New Roman" w:cs="Times New Roman"/>
          <w:color w:val="auto"/>
          <w:sz w:val="22"/>
          <w:szCs w:val="22"/>
        </w:rPr>
        <w:fldChar w:fldCharType="begin"/>
      </w:r>
      <w:r w:rsidRPr="00FA5137">
        <w:rPr>
          <w:rFonts w:ascii="Times New Roman" w:hAnsi="Times New Roman" w:cs="Times New Roman"/>
          <w:color w:val="auto"/>
          <w:sz w:val="22"/>
          <w:szCs w:val="22"/>
        </w:rPr>
        <w:instrText xml:space="preserve"> SEQ Table \* ARABIC \s 1 </w:instrText>
      </w:r>
      <w:r w:rsidRPr="00FA5137">
        <w:rPr>
          <w:rFonts w:ascii="Times New Roman" w:hAnsi="Times New Roman" w:cs="Times New Roman"/>
          <w:color w:val="auto"/>
          <w:sz w:val="22"/>
          <w:szCs w:val="22"/>
        </w:rPr>
        <w:fldChar w:fldCharType="separate"/>
      </w:r>
      <w:r w:rsidR="0054406C" w:rsidRPr="00FA5137">
        <w:rPr>
          <w:rFonts w:ascii="Times New Roman" w:hAnsi="Times New Roman" w:cs="Times New Roman"/>
          <w:noProof/>
          <w:color w:val="auto"/>
          <w:sz w:val="22"/>
          <w:szCs w:val="22"/>
        </w:rPr>
        <w:t>5</w:t>
      </w:r>
      <w:r w:rsidRPr="00FA5137">
        <w:rPr>
          <w:rFonts w:ascii="Times New Roman" w:hAnsi="Times New Roman" w:cs="Times New Roman"/>
          <w:color w:val="auto"/>
          <w:sz w:val="22"/>
          <w:szCs w:val="22"/>
        </w:rPr>
        <w:fldChar w:fldCharType="end"/>
      </w:r>
      <w:r w:rsidR="00F42920" w:rsidRPr="00FA5137">
        <w:rPr>
          <w:rFonts w:ascii="Times New Roman" w:hAnsi="Times New Roman" w:cs="Times New Roman"/>
          <w:color w:val="auto"/>
          <w:sz w:val="22"/>
          <w:szCs w:val="22"/>
        </w:rPr>
        <w:t>- Disruptions to the lecturer commitment that impact</w:t>
      </w:r>
      <w:r w:rsidR="006F5D4B" w:rsidRPr="00FA5137">
        <w:rPr>
          <w:rFonts w:ascii="Times New Roman" w:hAnsi="Times New Roman" w:cs="Times New Roman"/>
          <w:color w:val="auto"/>
          <w:sz w:val="22"/>
          <w:szCs w:val="22"/>
        </w:rPr>
        <w:t xml:space="preserve"> </w:t>
      </w:r>
      <w:r w:rsidR="00F42920" w:rsidRPr="00FA5137">
        <w:rPr>
          <w:rFonts w:ascii="Times New Roman" w:hAnsi="Times New Roman" w:cs="Times New Roman"/>
          <w:color w:val="auto"/>
          <w:sz w:val="22"/>
          <w:szCs w:val="22"/>
        </w:rPr>
        <w:t>student satisfaction</w:t>
      </w:r>
    </w:p>
    <w:p w14:paraId="4B2C0A16" w14:textId="576943CB" w:rsidR="005B0D9C" w:rsidRDefault="005B0D9C" w:rsidP="005B0D9C">
      <w:pPr>
        <w:rPr>
          <w:rFonts w:ascii="Times New Roman" w:hAnsi="Times New Roman" w:cs="Times New Roman"/>
        </w:rPr>
      </w:pPr>
    </w:p>
    <w:p w14:paraId="7C5AB84E" w14:textId="77777777" w:rsidR="00FA5137" w:rsidRPr="00FA5137" w:rsidRDefault="00FA5137" w:rsidP="005B0D9C">
      <w:pPr>
        <w:rPr>
          <w:rFonts w:ascii="Times New Roman" w:hAnsi="Times New Roman" w:cs="Times New Roman"/>
        </w:rPr>
      </w:pPr>
    </w:p>
    <w:p w14:paraId="747FB174" w14:textId="1F1871D3" w:rsidR="00567AC8" w:rsidRPr="00A145A7" w:rsidRDefault="00AF44CF" w:rsidP="00567AC8">
      <w:pPr>
        <w:pStyle w:val="Heading2"/>
      </w:pPr>
      <w:bookmarkStart w:id="10" w:name="_Hlk67345181"/>
      <w:r w:rsidRPr="00A145A7">
        <w:lastRenderedPageBreak/>
        <w:t xml:space="preserve">Impact of online learning efficiency </w:t>
      </w:r>
      <w:r w:rsidR="00567AC8" w:rsidRPr="00A145A7">
        <w:t>on student satisfaction</w:t>
      </w:r>
    </w:p>
    <w:bookmarkEnd w:id="10"/>
    <w:p w14:paraId="61C79A96" w14:textId="293BA93B" w:rsidR="00567AC8" w:rsidRPr="00A145A7" w:rsidRDefault="00567AC8" w:rsidP="00567AC8">
      <w:pPr>
        <w:spacing w:line="360" w:lineRule="auto"/>
        <w:jc w:val="both"/>
        <w:rPr>
          <w:rFonts w:ascii="Times New Roman" w:hAnsi="Times New Roman" w:cs="Times New Roman"/>
          <w:sz w:val="24"/>
          <w:szCs w:val="24"/>
        </w:rPr>
      </w:pPr>
      <w:r w:rsidRPr="00A145A7">
        <w:rPr>
          <w:rFonts w:ascii="Times New Roman" w:hAnsi="Times New Roman" w:cs="Times New Roman"/>
          <w:sz w:val="24"/>
        </w:rPr>
        <w:t>Online learning is the latest mode</w:t>
      </w:r>
      <w:r w:rsidR="00583219" w:rsidRPr="00A145A7">
        <w:rPr>
          <w:rFonts w:ascii="Times New Roman" w:hAnsi="Times New Roman" w:cs="Times New Roman"/>
          <w:sz w:val="24"/>
        </w:rPr>
        <w:t>l</w:t>
      </w:r>
      <w:r w:rsidRPr="00A145A7">
        <w:rPr>
          <w:rFonts w:ascii="Times New Roman" w:hAnsi="Times New Roman" w:cs="Times New Roman"/>
          <w:sz w:val="24"/>
        </w:rPr>
        <w:t xml:space="preserve"> of </w:t>
      </w:r>
      <w:r w:rsidRPr="00A145A7">
        <w:rPr>
          <w:rFonts w:ascii="Times New Roman" w:hAnsi="Times New Roman" w:cs="Times New Roman"/>
          <w:sz w:val="24"/>
          <w:szCs w:val="24"/>
        </w:rPr>
        <w:t xml:space="preserve">providing education. According to </w:t>
      </w:r>
      <w:r w:rsidRPr="00A145A7">
        <w:rPr>
          <w:rFonts w:ascii="Times New Roman" w:hAnsi="Times New Roman" w:cs="Times New Roman"/>
          <w:sz w:val="24"/>
          <w:szCs w:val="24"/>
        </w:rPr>
        <w:fldChar w:fldCharType="begin" w:fldLock="1"/>
      </w:r>
      <w:r w:rsidR="0086217C" w:rsidRPr="00A145A7">
        <w:rPr>
          <w:rFonts w:ascii="Times New Roman" w:hAnsi="Times New Roman" w:cs="Times New Roman"/>
          <w:sz w:val="24"/>
          <w:szCs w:val="24"/>
        </w:rPr>
        <w:instrText>ADDIN CSL_CITATION {"citationItems":[{"id":"ITEM-1","itemData":{"author":[{"dropping-particle":"","family":"Martin","given":"Florence","non-dropping-particle":"","parse-names":false,"suffix":""},{"dropping-particle":"","family":"Ritzhaupt","given":"Albert D","non-dropping-particle":"","parse-names":false,"suffix":""}],"id":"ITEM-1","issue":"September","issued":{"date-parts":[["2020"]]},"title":"Bichronous Online Learning: Blending Asynchronous and Synchronous Online Learning Digital Citizenship View project EdPASR strategy for completing EdTPA View project","type":"article-journal"},"uris":["http://www.mendeley.com/documents/?uuid=97821ea7-fe4d-4ae9-b1cf-2dc339f22e9a","http://www.mendeley.com/documents/?uuid=4bc5efe8-0c8b-44f3-aede-d2d8225b2f1a"]}],"mendeley":{"formattedCitation":"(Martin &amp; Ritzhaupt, 2020)","plainTextFormattedCitation":"(Martin &amp; Ritzhaupt, 2020)","previouslyFormattedCitation":"(Martin &amp; Ritzhaupt, 2020)"},"properties":{"noteIndex":0},"schema":"https://github.com/citation-style-language/schema/raw/master/csl-citation.json"}</w:instrText>
      </w:r>
      <w:r w:rsidRPr="00A145A7">
        <w:rPr>
          <w:rFonts w:ascii="Times New Roman" w:hAnsi="Times New Roman" w:cs="Times New Roman"/>
          <w:sz w:val="24"/>
          <w:szCs w:val="24"/>
        </w:rPr>
        <w:fldChar w:fldCharType="separate"/>
      </w:r>
      <w:r w:rsidR="0086217C" w:rsidRPr="00A145A7">
        <w:rPr>
          <w:rFonts w:ascii="Times New Roman" w:hAnsi="Times New Roman" w:cs="Times New Roman"/>
          <w:noProof/>
          <w:sz w:val="24"/>
          <w:szCs w:val="24"/>
        </w:rPr>
        <w:t xml:space="preserve">Martin &amp; Ritzhaupt </w:t>
      </w:r>
      <w:r w:rsidR="00641140" w:rsidRPr="00A145A7">
        <w:rPr>
          <w:rFonts w:ascii="Times New Roman" w:hAnsi="Times New Roman" w:cs="Times New Roman"/>
          <w:noProof/>
          <w:sz w:val="24"/>
          <w:szCs w:val="24"/>
        </w:rPr>
        <w:t>(</w:t>
      </w:r>
      <w:r w:rsidR="0086217C" w:rsidRPr="00A145A7">
        <w:rPr>
          <w:rFonts w:ascii="Times New Roman" w:hAnsi="Times New Roman" w:cs="Times New Roman"/>
          <w:noProof/>
          <w:sz w:val="24"/>
          <w:szCs w:val="24"/>
        </w:rPr>
        <w:t>2020)</w:t>
      </w:r>
      <w:r w:rsidRPr="00A145A7">
        <w:rPr>
          <w:rFonts w:ascii="Times New Roman" w:hAnsi="Times New Roman" w:cs="Times New Roman"/>
          <w:sz w:val="24"/>
          <w:szCs w:val="24"/>
        </w:rPr>
        <w:fldChar w:fldCharType="end"/>
      </w:r>
      <w:r w:rsidRPr="00A145A7">
        <w:rPr>
          <w:rFonts w:ascii="Times New Roman" w:hAnsi="Times New Roman" w:cs="Times New Roman"/>
          <w:sz w:val="24"/>
          <w:szCs w:val="24"/>
        </w:rPr>
        <w:t xml:space="preserve">, online learning </w:t>
      </w:r>
      <w:r w:rsidR="00583219" w:rsidRPr="00A145A7">
        <w:rPr>
          <w:rFonts w:ascii="Times New Roman" w:hAnsi="Times New Roman" w:cs="Times New Roman"/>
          <w:sz w:val="24"/>
          <w:szCs w:val="24"/>
        </w:rPr>
        <w:t xml:space="preserve">is </w:t>
      </w:r>
      <w:r w:rsidRPr="00A145A7">
        <w:rPr>
          <w:rFonts w:ascii="Times New Roman" w:hAnsi="Times New Roman" w:cs="Times New Roman"/>
          <w:sz w:val="24"/>
          <w:szCs w:val="24"/>
        </w:rPr>
        <w:t xml:space="preserve">defined as the use of </w:t>
      </w:r>
      <w:r w:rsidR="00583219" w:rsidRPr="00A145A7">
        <w:rPr>
          <w:rFonts w:ascii="Times New Roman" w:hAnsi="Times New Roman" w:cs="Times New Roman"/>
          <w:sz w:val="24"/>
          <w:szCs w:val="24"/>
        </w:rPr>
        <w:t xml:space="preserve">the </w:t>
      </w:r>
      <w:r w:rsidRPr="00A145A7">
        <w:rPr>
          <w:rFonts w:ascii="Times New Roman" w:hAnsi="Times New Roman" w:cs="Times New Roman"/>
          <w:sz w:val="24"/>
          <w:szCs w:val="24"/>
        </w:rPr>
        <w:t>internet to access learning materials, connect with teachers and other learners, and</w:t>
      </w:r>
      <w:r w:rsidR="00583219" w:rsidRPr="00A145A7">
        <w:rPr>
          <w:rFonts w:ascii="Times New Roman" w:hAnsi="Times New Roman" w:cs="Times New Roman"/>
          <w:sz w:val="24"/>
          <w:szCs w:val="24"/>
        </w:rPr>
        <w:t xml:space="preserve"> </w:t>
      </w:r>
      <w:r w:rsidRPr="00A145A7">
        <w:rPr>
          <w:rFonts w:ascii="Times New Roman" w:hAnsi="Times New Roman" w:cs="Times New Roman"/>
          <w:sz w:val="24"/>
          <w:szCs w:val="24"/>
        </w:rPr>
        <w:t>seek assistance during the learning process to gain information and to use the experience to develop. Replacing traditional learning with online learning is highly unlikely</w:t>
      </w:r>
      <w:r w:rsidR="00492A41" w:rsidRPr="00A145A7">
        <w:rPr>
          <w:rFonts w:ascii="Times New Roman" w:hAnsi="Times New Roman" w:cs="Times New Roman"/>
          <w:sz w:val="24"/>
          <w:szCs w:val="24"/>
        </w:rPr>
        <w:t>,</w:t>
      </w:r>
      <w:r w:rsidRPr="00A145A7">
        <w:rPr>
          <w:rFonts w:ascii="Times New Roman" w:hAnsi="Times New Roman" w:cs="Times New Roman"/>
          <w:sz w:val="24"/>
          <w:szCs w:val="24"/>
        </w:rPr>
        <w:t xml:space="preserve"> but during such pandemics, online learning is a valuable alternate because of flexibility, affordability</w:t>
      </w:r>
      <w:r w:rsidR="00583219" w:rsidRPr="00A145A7">
        <w:rPr>
          <w:rFonts w:ascii="Times New Roman" w:hAnsi="Times New Roman" w:cs="Times New Roman"/>
          <w:sz w:val="24"/>
          <w:szCs w:val="24"/>
        </w:rPr>
        <w:t>,</w:t>
      </w:r>
      <w:r w:rsidRPr="00A145A7">
        <w:rPr>
          <w:rFonts w:ascii="Times New Roman" w:hAnsi="Times New Roman" w:cs="Times New Roman"/>
          <w:sz w:val="24"/>
          <w:szCs w:val="24"/>
        </w:rPr>
        <w:t xml:space="preserve"> and accessibility </w:t>
      </w:r>
      <w:r w:rsidRPr="00A145A7">
        <w:rPr>
          <w:rFonts w:ascii="Times New Roman" w:hAnsi="Times New Roman" w:cs="Times New Roman"/>
          <w:sz w:val="24"/>
          <w:szCs w:val="24"/>
        </w:rPr>
        <w:fldChar w:fldCharType="begin" w:fldLock="1"/>
      </w:r>
      <w:r w:rsidR="0086217C" w:rsidRPr="00A145A7">
        <w:rPr>
          <w:rFonts w:ascii="Times New Roman" w:hAnsi="Times New Roman" w:cs="Times New Roman"/>
          <w:sz w:val="24"/>
          <w:szCs w:val="24"/>
        </w:rPr>
        <w:instrText>ADDIN CSL_CITATION {"citationItems":[{"id":"ITEM-1","itemData":{"DOI":"10.28945/3502","ISSN":"15393585","abstract":"Using a qualitative content analysis approach, this study reviewed 47 published studies and research on online teaching and learning since 2008, primarily focusing on how theories, practices and assessments apply to the online learning environment. The purpose of this paper is to provide practical suggestions for those who are planning to develop online courses so that they can make informed decisions in the implementation process. Based on the findings, the authors argued that effective online instruction is dependent upon 1) well-designed course content, motivated interaction between the instructor and learners, well-prepared and fully-supported instructors; 2) creation of a sense of online learning community; and 3) rapid advancement of technology. In doing this, it is hoped that this will stimulate an on-going discussion of effective strategies that can enhance universities and faculty success in transitioning to teach online. Under current debates on the cost and quality of higher education, this study could help for the improvement of higher education and student enrollment and retention.","author":[{"dropping-particle":"","family":"Sun","given":"Anna","non-dropping-particle":"","parse-names":false,"suffix":""},{"dropping-particle":"","family":"Chen","given":"Xiufang","non-dropping-particle":"","parse-names":false,"suffix":""}],"container-title":"Journal of Information Technology Education: Research","id":"ITEM-1","issue":"2016","issued":{"date-parts":[["2016"]]},"page":"157-190","title":"Online education and its effective practice: A research review","type":"article-journal","volume":"15"},"uris":["http://www.mendeley.com/documents/?uuid=3ff87dca-dfa0-4963-a948-3f7027e3f1dd","http://www.mendeley.com/documents/?uuid=cf2b7b39-a2da-46e5-8102-f1fe266e5323"]}],"mendeley":{"formattedCitation":"(Sun &amp; Chen, 2016)","plainTextFormattedCitation":"(Sun &amp; Chen, 2016)","previouslyFormattedCitation":"(Sun &amp; Chen, 2016)"},"properties":{"noteIndex":0},"schema":"https://github.com/citation-style-language/schema/raw/master/csl-citation.json"}</w:instrText>
      </w:r>
      <w:r w:rsidRPr="00A145A7">
        <w:rPr>
          <w:rFonts w:ascii="Times New Roman" w:hAnsi="Times New Roman" w:cs="Times New Roman"/>
          <w:sz w:val="24"/>
          <w:szCs w:val="24"/>
        </w:rPr>
        <w:fldChar w:fldCharType="separate"/>
      </w:r>
      <w:r w:rsidR="0086217C" w:rsidRPr="00A145A7">
        <w:rPr>
          <w:rFonts w:ascii="Times New Roman" w:hAnsi="Times New Roman" w:cs="Times New Roman"/>
          <w:noProof/>
          <w:sz w:val="24"/>
          <w:szCs w:val="24"/>
        </w:rPr>
        <w:t>(Sun &amp; Chen, 2016)</w:t>
      </w:r>
      <w:r w:rsidRPr="00A145A7">
        <w:rPr>
          <w:rFonts w:ascii="Times New Roman" w:hAnsi="Times New Roman" w:cs="Times New Roman"/>
          <w:sz w:val="24"/>
          <w:szCs w:val="24"/>
        </w:rPr>
        <w:fldChar w:fldCharType="end"/>
      </w:r>
      <w:r w:rsidRPr="00A145A7">
        <w:rPr>
          <w:rFonts w:ascii="Times New Roman" w:hAnsi="Times New Roman" w:cs="Times New Roman"/>
          <w:sz w:val="24"/>
          <w:szCs w:val="24"/>
        </w:rPr>
        <w:t xml:space="preserve">. </w:t>
      </w:r>
    </w:p>
    <w:p w14:paraId="4182589D" w14:textId="05BFE27E" w:rsidR="00567AC8" w:rsidRPr="00A145A7" w:rsidRDefault="006E1CCF" w:rsidP="00567AC8">
      <w:pPr>
        <w:spacing w:line="360" w:lineRule="auto"/>
        <w:jc w:val="both"/>
        <w:rPr>
          <w:rFonts w:ascii="Times New Roman" w:hAnsi="Times New Roman" w:cs="Times New Roman"/>
          <w:sz w:val="24"/>
        </w:rPr>
      </w:pPr>
      <w:r w:rsidRPr="00A145A7">
        <w:rPr>
          <w:rFonts w:ascii="Times New Roman" w:hAnsi="Times New Roman" w:cs="Times New Roman"/>
          <w:sz w:val="24"/>
          <w:szCs w:val="24"/>
        </w:rPr>
        <w:t xml:space="preserve">According to </w:t>
      </w:r>
      <w:r w:rsidRPr="00A145A7">
        <w:rPr>
          <w:rFonts w:ascii="Times New Roman" w:hAnsi="Times New Roman" w:cs="Times New Roman"/>
          <w:sz w:val="24"/>
          <w:szCs w:val="24"/>
        </w:rPr>
        <w:fldChar w:fldCharType="begin" w:fldLock="1"/>
      </w:r>
      <w:r w:rsidRPr="00A145A7">
        <w:rPr>
          <w:rFonts w:ascii="Times New Roman" w:hAnsi="Times New Roman" w:cs="Times New Roman"/>
          <w:sz w:val="24"/>
          <w:szCs w:val="24"/>
        </w:rPr>
        <w:instrText>ADDIN CSL_CITATION {"citationItems":[{"id":"ITEM-1","itemData":{"ISBN":"9789292623678","author":[{"dropping-particle":"","family":"Hayashi","given":"Ryotaro","non-dropping-particle":"","parse-names":false,"suffix":""},{"dropping-particle":"","family":"Garcia","given":"Marito","non-dropping-particle":"","parse-names":false,"suffix":""},{"dropping-particle":"","family":"Maddawin","given":"Angelica","non-dropping-particle":"","parse-names":false,"suffix":""},{"dropping-particle":"","family":"Hewagamage","given":"K. P.","non-dropping-particle":"","parse-names":false,"suffix":""}],"id":"ITEM-1","issue":"151","issued":{"date-parts":[["2020"]]},"page":"1-12","title":"Online Learning in Sri Lanka’s Higher Education Institutions during the CO VID-19 Pandemic","type":"article-journal","volume":"5"},"uris":["http://www.mendeley.com/documents/?uuid=f5c478d0-478f-4b06-9781-15eb815a0c10"]}],"mendeley":{"formattedCitation":"(Hayashi et al., 2020)","plainTextFormattedCitation":"(Hayashi et al., 2020)","previouslyFormattedCitation":"(Hayashi et al., 2020)"},"properties":{"noteIndex":0},"schema":"https://github.com/citation-style-language/schema/raw/master/csl-citation.json"}</w:instrText>
      </w:r>
      <w:r w:rsidRPr="00A145A7">
        <w:rPr>
          <w:rFonts w:ascii="Times New Roman" w:hAnsi="Times New Roman" w:cs="Times New Roman"/>
          <w:sz w:val="24"/>
          <w:szCs w:val="24"/>
        </w:rPr>
        <w:fldChar w:fldCharType="separate"/>
      </w:r>
      <w:r w:rsidRPr="00A145A7">
        <w:rPr>
          <w:rFonts w:ascii="Times New Roman" w:hAnsi="Times New Roman" w:cs="Times New Roman"/>
          <w:noProof/>
          <w:sz w:val="24"/>
          <w:szCs w:val="24"/>
        </w:rPr>
        <w:t>Hayashi et al.</w:t>
      </w:r>
      <w:r w:rsidR="00641140" w:rsidRPr="00A145A7">
        <w:rPr>
          <w:rFonts w:ascii="Times New Roman" w:hAnsi="Times New Roman" w:cs="Times New Roman"/>
          <w:noProof/>
          <w:sz w:val="24"/>
          <w:szCs w:val="24"/>
        </w:rPr>
        <w:t xml:space="preserve"> (</w:t>
      </w:r>
      <w:r w:rsidRPr="00A145A7">
        <w:rPr>
          <w:rFonts w:ascii="Times New Roman" w:hAnsi="Times New Roman" w:cs="Times New Roman"/>
          <w:noProof/>
          <w:sz w:val="24"/>
          <w:szCs w:val="24"/>
        </w:rPr>
        <w:t>2020)</w:t>
      </w:r>
      <w:r w:rsidRPr="00A145A7">
        <w:rPr>
          <w:rFonts w:ascii="Times New Roman" w:hAnsi="Times New Roman" w:cs="Times New Roman"/>
          <w:sz w:val="24"/>
          <w:szCs w:val="24"/>
        </w:rPr>
        <w:fldChar w:fldCharType="end"/>
      </w:r>
      <w:r w:rsidRPr="00A145A7">
        <w:rPr>
          <w:rFonts w:ascii="Times New Roman" w:hAnsi="Times New Roman" w:cs="Times New Roman"/>
          <w:sz w:val="24"/>
          <w:szCs w:val="24"/>
        </w:rPr>
        <w:t xml:space="preserve">, </w:t>
      </w:r>
      <w:r w:rsidR="00567AC8" w:rsidRPr="00A145A7">
        <w:rPr>
          <w:rFonts w:ascii="Times New Roman" w:hAnsi="Times New Roman" w:cs="Times New Roman"/>
          <w:sz w:val="24"/>
          <w:szCs w:val="24"/>
        </w:rPr>
        <w:t xml:space="preserve">90.3% of the universities </w:t>
      </w:r>
      <w:r w:rsidR="00492A41" w:rsidRPr="00A145A7">
        <w:rPr>
          <w:rFonts w:ascii="Times New Roman" w:hAnsi="Times New Roman" w:cs="Times New Roman"/>
          <w:sz w:val="24"/>
          <w:szCs w:val="24"/>
        </w:rPr>
        <w:t>provided</w:t>
      </w:r>
      <w:r w:rsidR="00567AC8" w:rsidRPr="00A145A7">
        <w:rPr>
          <w:rFonts w:ascii="Times New Roman" w:hAnsi="Times New Roman" w:cs="Times New Roman"/>
          <w:sz w:val="24"/>
          <w:szCs w:val="24"/>
        </w:rPr>
        <w:t xml:space="preserve"> distance learning during the pandemic as of 1 June</w:t>
      </w:r>
      <w:r w:rsidR="00492A41" w:rsidRPr="00A145A7">
        <w:rPr>
          <w:rFonts w:ascii="Times New Roman" w:hAnsi="Times New Roman" w:cs="Times New Roman"/>
          <w:sz w:val="24"/>
          <w:szCs w:val="24"/>
        </w:rPr>
        <w:t>. D</w:t>
      </w:r>
      <w:r w:rsidR="00567AC8" w:rsidRPr="00A145A7">
        <w:rPr>
          <w:rFonts w:ascii="Times New Roman" w:hAnsi="Times New Roman" w:cs="Times New Roman"/>
          <w:sz w:val="24"/>
          <w:szCs w:val="24"/>
        </w:rPr>
        <w:t>uring the Covid- 19 pandemic, 88% of youth from upper-middle-income countries continued their learning</w:t>
      </w:r>
      <w:r w:rsidR="00492A41" w:rsidRPr="00A145A7">
        <w:rPr>
          <w:rFonts w:ascii="Times New Roman" w:hAnsi="Times New Roman" w:cs="Times New Roman"/>
          <w:sz w:val="24"/>
          <w:szCs w:val="24"/>
        </w:rPr>
        <w:t>,</w:t>
      </w:r>
      <w:r w:rsidR="00567AC8" w:rsidRPr="00A145A7">
        <w:rPr>
          <w:rFonts w:ascii="Times New Roman" w:hAnsi="Times New Roman" w:cs="Times New Roman"/>
          <w:sz w:val="24"/>
          <w:szCs w:val="24"/>
        </w:rPr>
        <w:t xml:space="preserve"> and, in those countries, 54% used video lectures</w:t>
      </w:r>
      <w:r w:rsidR="00492A41" w:rsidRPr="00A145A7">
        <w:rPr>
          <w:rFonts w:ascii="Times New Roman" w:hAnsi="Times New Roman" w:cs="Times New Roman"/>
          <w:sz w:val="24"/>
          <w:szCs w:val="24"/>
        </w:rPr>
        <w:t>. In comparison,</w:t>
      </w:r>
      <w:r w:rsidR="00567AC8" w:rsidRPr="00A145A7">
        <w:rPr>
          <w:rFonts w:ascii="Times New Roman" w:hAnsi="Times New Roman" w:cs="Times New Roman"/>
          <w:sz w:val="24"/>
          <w:szCs w:val="24"/>
        </w:rPr>
        <w:t xml:space="preserve"> 40% by online testing while 90% of higher education institutions</w:t>
      </w:r>
      <w:r w:rsidR="00492A41" w:rsidRPr="00A145A7">
        <w:rPr>
          <w:rFonts w:ascii="Times New Roman" w:hAnsi="Times New Roman" w:cs="Times New Roman"/>
          <w:sz w:val="24"/>
          <w:szCs w:val="24"/>
        </w:rPr>
        <w:t>,</w:t>
      </w:r>
      <w:r w:rsidR="00567AC8" w:rsidRPr="00A145A7">
        <w:rPr>
          <w:rFonts w:ascii="Times New Roman" w:hAnsi="Times New Roman" w:cs="Times New Roman"/>
          <w:sz w:val="24"/>
          <w:szCs w:val="24"/>
        </w:rPr>
        <w:t xml:space="preserve"> including state and non-state institutes</w:t>
      </w:r>
      <w:r w:rsidR="00492A41" w:rsidRPr="00A145A7">
        <w:rPr>
          <w:rFonts w:ascii="Times New Roman" w:hAnsi="Times New Roman" w:cs="Times New Roman"/>
          <w:sz w:val="24"/>
          <w:szCs w:val="24"/>
        </w:rPr>
        <w:t>,</w:t>
      </w:r>
      <w:r w:rsidR="00567AC8" w:rsidRPr="00A145A7">
        <w:rPr>
          <w:rFonts w:ascii="Times New Roman" w:hAnsi="Times New Roman" w:cs="Times New Roman"/>
          <w:sz w:val="24"/>
          <w:szCs w:val="24"/>
        </w:rPr>
        <w:t xml:space="preserve"> used both online and offline methods. Online learning </w:t>
      </w:r>
      <w:r w:rsidR="00583219" w:rsidRPr="00A145A7">
        <w:rPr>
          <w:rFonts w:ascii="Times New Roman" w:hAnsi="Times New Roman" w:cs="Times New Roman"/>
          <w:sz w:val="24"/>
          <w:szCs w:val="24"/>
        </w:rPr>
        <w:t xml:space="preserve">is </w:t>
      </w:r>
      <w:r w:rsidR="00567AC8" w:rsidRPr="00A145A7">
        <w:rPr>
          <w:rFonts w:ascii="Times New Roman" w:hAnsi="Times New Roman" w:cs="Times New Roman"/>
          <w:sz w:val="24"/>
          <w:szCs w:val="24"/>
        </w:rPr>
        <w:t>considered an alternat</w:t>
      </w:r>
      <w:r w:rsidR="00583219" w:rsidRPr="00A145A7">
        <w:rPr>
          <w:rFonts w:ascii="Times New Roman" w:hAnsi="Times New Roman" w:cs="Times New Roman"/>
          <w:sz w:val="24"/>
          <w:szCs w:val="24"/>
        </w:rPr>
        <w:t>iv</w:t>
      </w:r>
      <w:r w:rsidR="00567AC8" w:rsidRPr="00A145A7">
        <w:rPr>
          <w:rFonts w:ascii="Times New Roman" w:hAnsi="Times New Roman" w:cs="Times New Roman"/>
          <w:sz w:val="24"/>
          <w:szCs w:val="24"/>
        </w:rPr>
        <w:t>e to traditional learning</w:t>
      </w:r>
      <w:r w:rsidR="00492A41" w:rsidRPr="00A145A7">
        <w:rPr>
          <w:rFonts w:ascii="Times New Roman" w:hAnsi="Times New Roman" w:cs="Times New Roman"/>
          <w:sz w:val="24"/>
          <w:szCs w:val="24"/>
        </w:rPr>
        <w:t>. However,</w:t>
      </w:r>
      <w:r w:rsidR="00567AC8" w:rsidRPr="00A145A7">
        <w:rPr>
          <w:rFonts w:ascii="Times New Roman" w:hAnsi="Times New Roman" w:cs="Times New Roman"/>
          <w:sz w:val="24"/>
          <w:szCs w:val="24"/>
        </w:rPr>
        <w:t xml:space="preserve"> the ongoing pandemic forced universities to continue with online learning</w:t>
      </w:r>
      <w:r w:rsidR="00492A41" w:rsidRPr="00A145A7">
        <w:rPr>
          <w:rFonts w:ascii="Times New Roman" w:hAnsi="Times New Roman" w:cs="Times New Roman"/>
          <w:sz w:val="24"/>
          <w:szCs w:val="24"/>
        </w:rPr>
        <w:t>,</w:t>
      </w:r>
      <w:r w:rsidR="00567AC8" w:rsidRPr="00A145A7">
        <w:rPr>
          <w:rFonts w:ascii="Times New Roman" w:hAnsi="Times New Roman" w:cs="Times New Roman"/>
          <w:sz w:val="24"/>
          <w:szCs w:val="24"/>
        </w:rPr>
        <w:t xml:space="preserve"> and due to various issues, student preference </w:t>
      </w:r>
      <w:r w:rsidR="00583219" w:rsidRPr="00A145A7">
        <w:rPr>
          <w:rFonts w:ascii="Times New Roman" w:hAnsi="Times New Roman" w:cs="Times New Roman"/>
          <w:sz w:val="24"/>
          <w:szCs w:val="24"/>
        </w:rPr>
        <w:t>for</w:t>
      </w:r>
      <w:r w:rsidR="00567AC8" w:rsidRPr="00A145A7">
        <w:rPr>
          <w:rFonts w:ascii="Times New Roman" w:hAnsi="Times New Roman" w:cs="Times New Roman"/>
          <w:sz w:val="24"/>
          <w:szCs w:val="24"/>
        </w:rPr>
        <w:t xml:space="preserve"> online learning has become a complex matter. According to </w:t>
      </w:r>
      <w:r w:rsidR="00567AC8" w:rsidRPr="00A145A7">
        <w:rPr>
          <w:rFonts w:ascii="Times New Roman" w:hAnsi="Times New Roman" w:cs="Times New Roman"/>
          <w:sz w:val="24"/>
          <w:szCs w:val="24"/>
        </w:rPr>
        <w:fldChar w:fldCharType="begin" w:fldLock="1"/>
      </w:r>
      <w:r w:rsidR="00567AC8" w:rsidRPr="00A145A7">
        <w:rPr>
          <w:rFonts w:ascii="Times New Roman" w:hAnsi="Times New Roman" w:cs="Times New Roman"/>
          <w:sz w:val="24"/>
          <w:szCs w:val="24"/>
        </w:rPr>
        <w:instrText>ADDIN CSL_CITATION {"citationItems":[{"id":"ITEM-1","itemData":{"DOI":"10.29322/ijsrp.10.06.2020.p102111","author":[{"dropping-particle":"","family":"Chogo","given":"Pamela John","non-dropping-particle":"","parse-names":false,"suffix":""}],"container-title":"International Journal of Scientific and Research Publications (IJSRP)","id":"ITEM-1","issue":"06","issued":{"date-parts":[["2020"]]},"page":"926-933","title":"An Evaluation of Higher Education Students Online Learning Experience","type":"article-journal","volume":"10"},"uris":["http://www.mendeley.com/documents/?uuid=e1e44195-b05c-4e4d-8958-9a2b46cdacd6","http://www.mendeley.com/documents/?uuid=47b78a69-a42b-4098-beef-caa2e87b740e"]}],"mendeley":{"formattedCitation":"(Chogo, 2020)","plainTextFormattedCitation":"(Chogo, 2020)","previouslyFormattedCitation":"(Chogo, 2020)"},"properties":{"noteIndex":0},"schema":"https://github.com/citation-style-language/schema/raw/master/csl-citation.json"}</w:instrText>
      </w:r>
      <w:r w:rsidR="00567AC8" w:rsidRPr="00A145A7">
        <w:rPr>
          <w:rFonts w:ascii="Times New Roman" w:hAnsi="Times New Roman" w:cs="Times New Roman"/>
          <w:sz w:val="24"/>
          <w:szCs w:val="24"/>
        </w:rPr>
        <w:fldChar w:fldCharType="separate"/>
      </w:r>
      <w:r w:rsidR="00567AC8" w:rsidRPr="00A145A7">
        <w:rPr>
          <w:rFonts w:ascii="Times New Roman" w:hAnsi="Times New Roman" w:cs="Times New Roman"/>
          <w:noProof/>
          <w:sz w:val="24"/>
          <w:szCs w:val="24"/>
        </w:rPr>
        <w:t>Chogo</w:t>
      </w:r>
      <w:r w:rsidR="00641140" w:rsidRPr="00A145A7">
        <w:rPr>
          <w:rFonts w:ascii="Times New Roman" w:hAnsi="Times New Roman" w:cs="Times New Roman"/>
          <w:noProof/>
          <w:sz w:val="24"/>
          <w:szCs w:val="24"/>
        </w:rPr>
        <w:t xml:space="preserve"> (</w:t>
      </w:r>
      <w:r w:rsidR="00567AC8" w:rsidRPr="00A145A7">
        <w:rPr>
          <w:rFonts w:ascii="Times New Roman" w:hAnsi="Times New Roman" w:cs="Times New Roman"/>
          <w:noProof/>
          <w:sz w:val="24"/>
          <w:szCs w:val="24"/>
        </w:rPr>
        <w:t>2020)</w:t>
      </w:r>
      <w:r w:rsidR="00567AC8" w:rsidRPr="00A145A7">
        <w:rPr>
          <w:rFonts w:ascii="Times New Roman" w:hAnsi="Times New Roman" w:cs="Times New Roman"/>
          <w:sz w:val="24"/>
          <w:szCs w:val="24"/>
        </w:rPr>
        <w:fldChar w:fldCharType="end"/>
      </w:r>
      <w:r w:rsidR="00567AC8" w:rsidRPr="00A145A7">
        <w:t xml:space="preserve">, </w:t>
      </w:r>
      <w:r w:rsidR="00567AC8" w:rsidRPr="00A145A7">
        <w:rPr>
          <w:rFonts w:ascii="Times New Roman" w:hAnsi="Times New Roman" w:cs="Times New Roman"/>
          <w:sz w:val="24"/>
        </w:rPr>
        <w:t>15.1% strongly agreed on this while 35.3% agreed</w:t>
      </w:r>
      <w:r w:rsidR="00492A41" w:rsidRPr="00A145A7">
        <w:rPr>
          <w:rFonts w:ascii="Times New Roman" w:hAnsi="Times New Roman" w:cs="Times New Roman"/>
          <w:sz w:val="24"/>
        </w:rPr>
        <w:t>,</w:t>
      </w:r>
      <w:r w:rsidR="00567AC8" w:rsidRPr="00A145A7">
        <w:rPr>
          <w:rFonts w:ascii="Times New Roman" w:hAnsi="Times New Roman" w:cs="Times New Roman"/>
          <w:sz w:val="24"/>
        </w:rPr>
        <w:t xml:space="preserve"> and on the other side</w:t>
      </w:r>
      <w:r w:rsidR="00492A41" w:rsidRPr="00A145A7">
        <w:rPr>
          <w:rFonts w:ascii="Times New Roman" w:hAnsi="Times New Roman" w:cs="Times New Roman"/>
          <w:sz w:val="24"/>
        </w:rPr>
        <w:t>,</w:t>
      </w:r>
      <w:r w:rsidR="00567AC8" w:rsidRPr="00A145A7">
        <w:rPr>
          <w:rFonts w:ascii="Times New Roman" w:hAnsi="Times New Roman" w:cs="Times New Roman"/>
          <w:sz w:val="24"/>
        </w:rPr>
        <w:t xml:space="preserve"> 28.4% disagreed</w:t>
      </w:r>
      <w:r w:rsidR="00492A41" w:rsidRPr="00A145A7">
        <w:rPr>
          <w:rFonts w:ascii="Times New Roman" w:hAnsi="Times New Roman" w:cs="Times New Roman"/>
          <w:sz w:val="24"/>
        </w:rPr>
        <w:t>,</w:t>
      </w:r>
      <w:r w:rsidR="00567AC8" w:rsidRPr="00A145A7">
        <w:rPr>
          <w:rFonts w:ascii="Times New Roman" w:hAnsi="Times New Roman" w:cs="Times New Roman"/>
          <w:sz w:val="24"/>
        </w:rPr>
        <w:t xml:space="preserve"> </w:t>
      </w:r>
      <w:r w:rsidR="00492A41" w:rsidRPr="00A145A7">
        <w:rPr>
          <w:rFonts w:ascii="Times New Roman" w:hAnsi="Times New Roman" w:cs="Times New Roman"/>
          <w:sz w:val="24"/>
        </w:rPr>
        <w:t xml:space="preserve">which </w:t>
      </w:r>
      <w:r w:rsidR="00567AC8" w:rsidRPr="00A145A7">
        <w:rPr>
          <w:rFonts w:ascii="Times New Roman" w:hAnsi="Times New Roman" w:cs="Times New Roman"/>
          <w:sz w:val="24"/>
        </w:rPr>
        <w:t xml:space="preserve">shows that the participants had different perspectives about the performance of online learning even though they were in favor </w:t>
      </w:r>
      <w:r w:rsidR="00583219" w:rsidRPr="00A145A7">
        <w:rPr>
          <w:rFonts w:ascii="Times New Roman" w:hAnsi="Times New Roman" w:cs="Times New Roman"/>
          <w:sz w:val="24"/>
        </w:rPr>
        <w:t>of the</w:t>
      </w:r>
      <w:r w:rsidR="00567AC8" w:rsidRPr="00A145A7">
        <w:rPr>
          <w:rFonts w:ascii="Times New Roman" w:hAnsi="Times New Roman" w:cs="Times New Roman"/>
          <w:sz w:val="24"/>
        </w:rPr>
        <w:t xml:space="preserve"> online learning concept.  </w:t>
      </w:r>
      <w:r w:rsidR="00567AC8" w:rsidRPr="00A145A7">
        <w:rPr>
          <w:rFonts w:ascii="Times New Roman" w:hAnsi="Times New Roman" w:cs="Times New Roman"/>
          <w:sz w:val="24"/>
          <w:szCs w:val="24"/>
        </w:rPr>
        <w:t xml:space="preserve">If the preparations for such situations were </w:t>
      </w:r>
      <w:r w:rsidR="00492A41" w:rsidRPr="00A145A7">
        <w:rPr>
          <w:rFonts w:ascii="Times New Roman" w:hAnsi="Times New Roman" w:cs="Times New Roman"/>
          <w:sz w:val="24"/>
          <w:szCs w:val="24"/>
        </w:rPr>
        <w:t>satisfactory</w:t>
      </w:r>
      <w:r w:rsidR="00567AC8" w:rsidRPr="00A145A7">
        <w:rPr>
          <w:rFonts w:ascii="Times New Roman" w:hAnsi="Times New Roman" w:cs="Times New Roman"/>
          <w:sz w:val="24"/>
          <w:szCs w:val="24"/>
        </w:rPr>
        <w:t>, complications raised due to online learning could have been minimized. According to the study of</w:t>
      </w:r>
      <w:r w:rsidR="00641140" w:rsidRPr="00A145A7">
        <w:rPr>
          <w:rFonts w:ascii="Times New Roman" w:hAnsi="Times New Roman" w:cs="Times New Roman"/>
          <w:sz w:val="24"/>
          <w:szCs w:val="24"/>
        </w:rPr>
        <w:t xml:space="preserve"> </w:t>
      </w:r>
      <w:r w:rsidR="00567AC8" w:rsidRPr="00A145A7">
        <w:rPr>
          <w:rFonts w:ascii="Times New Roman" w:hAnsi="Times New Roman" w:cs="Times New Roman"/>
          <w:sz w:val="24"/>
          <w:szCs w:val="24"/>
        </w:rPr>
        <w:t xml:space="preserve"> </w:t>
      </w:r>
      <w:r w:rsidR="00567AC8" w:rsidRPr="00A145A7">
        <w:rPr>
          <w:rFonts w:ascii="Times New Roman" w:hAnsi="Times New Roman" w:cs="Times New Roman"/>
          <w:sz w:val="24"/>
          <w:szCs w:val="24"/>
        </w:rPr>
        <w:fldChar w:fldCharType="begin" w:fldLock="1"/>
      </w:r>
      <w:r w:rsidR="0086217C" w:rsidRPr="00A145A7">
        <w:rPr>
          <w:rFonts w:ascii="Times New Roman" w:hAnsi="Times New Roman" w:cs="Times New Roman"/>
          <w:sz w:val="24"/>
          <w:szCs w:val="24"/>
        </w:rPr>
        <w:instrText>ADDIN CSL_CITATION {"citationItems":[{"id":"ITEM-1","itemData":{"ISBN":"9781627483315","abstract":"The study presented in this paper sought to explore several dimensions to online learning. Identifying the dimensions to online learning entails important basic issues which are of great relevance to educators today. The primary question is \"what are the factors that contribute to the success/failure of online learning?\" In order to answer this question we need to identify the important variables that (1) measure the learning outcome and (2) can help us understand the learning experience of students using specific learning tools. In this study, the dimensions we explored are student's attitude, affect, motivation and perception of an Online Learning Tool usage. A survey utilizing validated items from previous relevant research work was conducted to help us determine these variables. An exploratory factor analysis (EFA) was used for a basis of our analysis.","author":[{"dropping-particle":"","family":"Kira","given":"Dennis","non-dropping-particle":"","parse-names":false,"suffix":""},{"dropping-particle":"","family":"Saade","given":"Raafat","non-dropping-particle":"","parse-names":false,"suffix":""}],"container-title":"IADIS International Conference on Cognition and Exploratory Learning in Digital Age, CELDA 2006","id":"ITEM-1","issue":"January 2006","issued":{"date-parts":[["2006"]]},"page":"277-282","title":"Factors affecting online learning","type":"article-journal"},"uris":["http://www.mendeley.com/documents/?uuid=8d1b1222-f703-4fc8-ab7a-7b61ac86f35d","http://www.mendeley.com/documents/?uuid=2991105b-88a5-45f8-bf38-012391a14c24"]}],"mendeley":{"formattedCitation":"(Kira &amp; Saade, 2006)","plainTextFormattedCitation":"(Kira &amp; Saade, 2006)","previouslyFormattedCitation":"(Kira &amp; Saade, 2006)"},"properties":{"noteIndex":0},"schema":"https://github.com/citation-style-language/schema/raw/master/csl-citation.json"}</w:instrText>
      </w:r>
      <w:r w:rsidR="00567AC8" w:rsidRPr="00A145A7">
        <w:rPr>
          <w:rFonts w:ascii="Times New Roman" w:hAnsi="Times New Roman" w:cs="Times New Roman"/>
          <w:sz w:val="24"/>
          <w:szCs w:val="24"/>
        </w:rPr>
        <w:fldChar w:fldCharType="separate"/>
      </w:r>
      <w:r w:rsidR="0086217C" w:rsidRPr="00A145A7">
        <w:rPr>
          <w:rFonts w:ascii="Times New Roman" w:hAnsi="Times New Roman" w:cs="Times New Roman"/>
          <w:noProof/>
          <w:sz w:val="24"/>
          <w:szCs w:val="24"/>
        </w:rPr>
        <w:t xml:space="preserve">Kira &amp; Saade </w:t>
      </w:r>
      <w:r w:rsidR="00641140" w:rsidRPr="00A145A7">
        <w:rPr>
          <w:rFonts w:ascii="Times New Roman" w:hAnsi="Times New Roman" w:cs="Times New Roman"/>
          <w:noProof/>
          <w:sz w:val="24"/>
          <w:szCs w:val="24"/>
        </w:rPr>
        <w:t>(</w:t>
      </w:r>
      <w:r w:rsidR="0086217C" w:rsidRPr="00A145A7">
        <w:rPr>
          <w:rFonts w:ascii="Times New Roman" w:hAnsi="Times New Roman" w:cs="Times New Roman"/>
          <w:noProof/>
          <w:sz w:val="24"/>
          <w:szCs w:val="24"/>
        </w:rPr>
        <w:t>2006)</w:t>
      </w:r>
      <w:r w:rsidR="00567AC8" w:rsidRPr="00A145A7">
        <w:rPr>
          <w:rFonts w:ascii="Times New Roman" w:hAnsi="Times New Roman" w:cs="Times New Roman"/>
          <w:sz w:val="24"/>
          <w:szCs w:val="24"/>
        </w:rPr>
        <w:fldChar w:fldCharType="end"/>
      </w:r>
      <w:r w:rsidR="00567AC8" w:rsidRPr="00A145A7">
        <w:rPr>
          <w:rFonts w:ascii="Times New Roman" w:hAnsi="Times New Roman" w:cs="Times New Roman"/>
          <w:sz w:val="24"/>
          <w:szCs w:val="24"/>
        </w:rPr>
        <w:t xml:space="preserve">, </w:t>
      </w:r>
      <w:r w:rsidR="00583219" w:rsidRPr="00A145A7">
        <w:rPr>
          <w:rFonts w:ascii="Times New Roman" w:hAnsi="Times New Roman" w:cs="Times New Roman"/>
          <w:sz w:val="24"/>
          <w:szCs w:val="24"/>
        </w:rPr>
        <w:t xml:space="preserve">the </w:t>
      </w:r>
      <w:r w:rsidR="00567AC8" w:rsidRPr="00A145A7">
        <w:rPr>
          <w:rFonts w:ascii="Times New Roman" w:hAnsi="Times New Roman" w:cs="Times New Roman"/>
          <w:sz w:val="24"/>
          <w:szCs w:val="24"/>
        </w:rPr>
        <w:t xml:space="preserve">following factors </w:t>
      </w:r>
      <w:r w:rsidR="00567AC8" w:rsidRPr="00A145A7">
        <w:rPr>
          <w:rFonts w:ascii="Times New Roman" w:hAnsi="Times New Roman" w:cs="Times New Roman"/>
          <w:sz w:val="24"/>
        </w:rPr>
        <w:t xml:space="preserve">affect the efficiency of online learning: Learner’s attitude, Perceived learning outcomes, Intrinsic and extrinsic motivation while </w:t>
      </w:r>
      <w:r w:rsidR="00567AC8" w:rsidRPr="00A145A7">
        <w:rPr>
          <w:rFonts w:ascii="Times New Roman" w:hAnsi="Times New Roman" w:cs="Times New Roman"/>
          <w:sz w:val="24"/>
          <w:szCs w:val="24"/>
        </w:rPr>
        <w:fldChar w:fldCharType="begin" w:fldLock="1"/>
      </w:r>
      <w:r w:rsidR="0086217C" w:rsidRPr="00A145A7">
        <w:rPr>
          <w:rFonts w:ascii="Times New Roman" w:hAnsi="Times New Roman" w:cs="Times New Roman"/>
          <w:sz w:val="24"/>
          <w:szCs w:val="24"/>
        </w:rPr>
        <w:instrText>ADDIN CSL_CITATION {"citationItems":[{"id":"ITEM-1","itemData":{"DOI":"10.2478/eurodl-2019-0011","ISSN":"1027-5207","abstract":"Today’s educational institutions are expected to create learning opportunities independent of time and place, to offer easily accessible learning environments and interpersonal communication opportunities. Accordingly, higher education institutions develop strategies to meet these expectations through teaching strategies, such as e-learning, blended learning, mobile learning, etc., by using teaching technologies. These new technology-based teaching strategies are mainly shaped by decision-makers in education. This study seeks to analyse the individual factors that affect learners’ mode of teaching and learning delivery preferences. In this study, blended and online learning is considered as preferences of learners’ mode of teaching and learning delivery. The individual factors discussed in this research are cognitive learning strategies, e-learning readiness, and motivation. The data were obtained from the pre-service teachers at the end of the academic semester when they experienced online and blended learning. Data were analysed using optimal scaling analysis. The analysis method provides a two-dimensional centroid graph which shows the correlations between the variable categories. According to study findings, there is a correlation between the preferences of the learning environment, and the constructs of self-efficacy, e-learning motivation, and task value. It can be said that the motivational variables are more effective in the learning environment preference. The students with high task value, e-learning motivation, and self-efficacy preferred studying in blended learning environments. Cognitive strategies, self-directed learning, learner control, and test anxiety factors are independent of the learners’ learning delivery preferences.","author":[{"dropping-particle":"","family":"Keskin","given":"Sinan","non-dropping-particle":"","parse-names":false,"suffix":""},{"dropping-particle":"","family":"Yurdugül","given":"Halil","non-dropping-particle":"","parse-names":false,"suffix":""}],"container-title":"European Journal of Open, Distance and E-Learning","id":"ITEM-1","issue":"2","issued":{"date-parts":[["2020"]]},"page":"72-86","title":"Factors Affecting Students’ Preferences for Online and Blended Learning: Motivational Vs. Cognitive","type":"article-journal","volume":"22"},"uris":["http://www.mendeley.com/documents/?uuid=026ce4b3-ed96-4777-a6ea-841eb65e8118","http://www.mendeley.com/documents/?uuid=ffd53b92-b1f7-484b-97e3-ea3f1e4b4d4a"]}],"mendeley":{"formattedCitation":"(Keskin &amp; Yurdugül, 2020)","plainTextFormattedCitation":"(Keskin &amp; Yurdugül, 2020)","previouslyFormattedCitation":"(Keskin &amp; Yurdugül, 2020)"},"properties":{"noteIndex":0},"schema":"https://github.com/citation-style-language/schema/raw/master/csl-citation.json"}</w:instrText>
      </w:r>
      <w:r w:rsidR="00567AC8" w:rsidRPr="00A145A7">
        <w:rPr>
          <w:rFonts w:ascii="Times New Roman" w:hAnsi="Times New Roman" w:cs="Times New Roman"/>
          <w:sz w:val="24"/>
          <w:szCs w:val="24"/>
        </w:rPr>
        <w:fldChar w:fldCharType="separate"/>
      </w:r>
      <w:r w:rsidR="0086217C" w:rsidRPr="00A145A7">
        <w:rPr>
          <w:rFonts w:ascii="Times New Roman" w:hAnsi="Times New Roman" w:cs="Times New Roman"/>
          <w:noProof/>
          <w:sz w:val="24"/>
          <w:szCs w:val="24"/>
        </w:rPr>
        <w:t>Keskin &amp; Yurdugül</w:t>
      </w:r>
      <w:r w:rsidR="00641140" w:rsidRPr="00A145A7">
        <w:rPr>
          <w:rFonts w:ascii="Times New Roman" w:hAnsi="Times New Roman" w:cs="Times New Roman"/>
          <w:noProof/>
          <w:sz w:val="24"/>
          <w:szCs w:val="24"/>
        </w:rPr>
        <w:t xml:space="preserve"> (</w:t>
      </w:r>
      <w:r w:rsidR="0086217C" w:rsidRPr="00A145A7">
        <w:rPr>
          <w:rFonts w:ascii="Times New Roman" w:hAnsi="Times New Roman" w:cs="Times New Roman"/>
          <w:noProof/>
          <w:sz w:val="24"/>
          <w:szCs w:val="24"/>
        </w:rPr>
        <w:t>2020)</w:t>
      </w:r>
      <w:r w:rsidR="00567AC8" w:rsidRPr="00A145A7">
        <w:rPr>
          <w:rFonts w:ascii="Times New Roman" w:hAnsi="Times New Roman" w:cs="Times New Roman"/>
          <w:sz w:val="24"/>
          <w:szCs w:val="24"/>
        </w:rPr>
        <w:fldChar w:fldCharType="end"/>
      </w:r>
      <w:r w:rsidR="00567AC8" w:rsidRPr="00A145A7">
        <w:rPr>
          <w:rFonts w:ascii="Times New Roman" w:hAnsi="Times New Roman" w:cs="Times New Roman"/>
          <w:sz w:val="24"/>
          <w:szCs w:val="24"/>
        </w:rPr>
        <w:t xml:space="preserve"> points out e</w:t>
      </w:r>
      <w:r w:rsidR="00583219" w:rsidRPr="00A145A7">
        <w:rPr>
          <w:rFonts w:ascii="Times New Roman" w:hAnsi="Times New Roman" w:cs="Times New Roman"/>
          <w:sz w:val="24"/>
          <w:szCs w:val="24"/>
        </w:rPr>
        <w:t>-</w:t>
      </w:r>
      <w:r w:rsidR="00567AC8" w:rsidRPr="00A145A7">
        <w:rPr>
          <w:rFonts w:ascii="Times New Roman" w:hAnsi="Times New Roman" w:cs="Times New Roman"/>
          <w:sz w:val="24"/>
          <w:szCs w:val="24"/>
        </w:rPr>
        <w:t xml:space="preserve">learning readiness, cognitive study strategies, motivation </w:t>
      </w:r>
      <w:r w:rsidR="00492A41" w:rsidRPr="00A145A7">
        <w:rPr>
          <w:rFonts w:ascii="Times New Roman" w:hAnsi="Times New Roman" w:cs="Times New Roman"/>
          <w:sz w:val="24"/>
          <w:szCs w:val="24"/>
        </w:rPr>
        <w:t>is</w:t>
      </w:r>
      <w:r w:rsidR="00567AC8" w:rsidRPr="00A145A7">
        <w:rPr>
          <w:rFonts w:ascii="Times New Roman" w:hAnsi="Times New Roman" w:cs="Times New Roman"/>
          <w:sz w:val="24"/>
          <w:szCs w:val="24"/>
        </w:rPr>
        <w:t xml:space="preserve"> considered as the factors that influence the efficiency of online learning. </w:t>
      </w:r>
    </w:p>
    <w:tbl>
      <w:tblPr>
        <w:tblStyle w:val="TableGrid"/>
        <w:tblW w:w="0" w:type="auto"/>
        <w:tblLook w:val="04A0" w:firstRow="1" w:lastRow="0" w:firstColumn="1" w:lastColumn="0" w:noHBand="0" w:noVBand="1"/>
      </w:tblPr>
      <w:tblGrid>
        <w:gridCol w:w="2037"/>
        <w:gridCol w:w="1918"/>
        <w:gridCol w:w="5395"/>
      </w:tblGrid>
      <w:tr w:rsidR="00567AC8" w:rsidRPr="00A145A7" w14:paraId="44693321" w14:textId="77777777" w:rsidTr="0086217C">
        <w:trPr>
          <w:trHeight w:val="413"/>
        </w:trPr>
        <w:tc>
          <w:tcPr>
            <w:tcW w:w="2037" w:type="dxa"/>
          </w:tcPr>
          <w:p w14:paraId="408E5CFF" w14:textId="77777777" w:rsidR="00567AC8" w:rsidRPr="00A145A7" w:rsidRDefault="00567AC8" w:rsidP="0086217C">
            <w:pPr>
              <w:rPr>
                <w:rFonts w:ascii="Times New Roman" w:hAnsi="Times New Roman" w:cs="Times New Roman"/>
                <w:sz w:val="24"/>
                <w:szCs w:val="24"/>
              </w:rPr>
            </w:pPr>
            <w:r w:rsidRPr="00A145A7">
              <w:rPr>
                <w:rFonts w:ascii="Times New Roman" w:hAnsi="Times New Roman" w:cs="Times New Roman"/>
                <w:sz w:val="24"/>
                <w:szCs w:val="24"/>
              </w:rPr>
              <w:t>Factor</w:t>
            </w:r>
          </w:p>
        </w:tc>
        <w:tc>
          <w:tcPr>
            <w:tcW w:w="1918" w:type="dxa"/>
          </w:tcPr>
          <w:p w14:paraId="309273EF" w14:textId="77777777" w:rsidR="00567AC8" w:rsidRPr="00A145A7" w:rsidRDefault="00567AC8" w:rsidP="0086217C">
            <w:pPr>
              <w:rPr>
                <w:rFonts w:ascii="Times New Roman" w:hAnsi="Times New Roman" w:cs="Times New Roman"/>
                <w:sz w:val="24"/>
                <w:szCs w:val="24"/>
              </w:rPr>
            </w:pPr>
            <w:r w:rsidRPr="00A145A7">
              <w:rPr>
                <w:rFonts w:ascii="Times New Roman" w:hAnsi="Times New Roman" w:cs="Times New Roman"/>
                <w:sz w:val="24"/>
                <w:szCs w:val="24"/>
              </w:rPr>
              <w:t>Author</w:t>
            </w:r>
          </w:p>
        </w:tc>
        <w:tc>
          <w:tcPr>
            <w:tcW w:w="5395" w:type="dxa"/>
          </w:tcPr>
          <w:p w14:paraId="7D7674BB" w14:textId="77777777" w:rsidR="00567AC8" w:rsidRPr="00A145A7" w:rsidRDefault="00567AC8" w:rsidP="0086217C">
            <w:pPr>
              <w:rPr>
                <w:rFonts w:ascii="Times New Roman" w:hAnsi="Times New Roman" w:cs="Times New Roman"/>
                <w:sz w:val="24"/>
                <w:szCs w:val="24"/>
              </w:rPr>
            </w:pPr>
            <w:r w:rsidRPr="00A145A7">
              <w:rPr>
                <w:rFonts w:ascii="Times New Roman" w:hAnsi="Times New Roman" w:cs="Times New Roman"/>
                <w:sz w:val="24"/>
                <w:szCs w:val="24"/>
              </w:rPr>
              <w:t>Deliverables</w:t>
            </w:r>
          </w:p>
        </w:tc>
      </w:tr>
      <w:tr w:rsidR="00567AC8" w:rsidRPr="00A145A7" w14:paraId="25EBEA1C" w14:textId="77777777" w:rsidTr="0086217C">
        <w:tc>
          <w:tcPr>
            <w:tcW w:w="2037" w:type="dxa"/>
          </w:tcPr>
          <w:p w14:paraId="12DB42F2" w14:textId="77777777" w:rsidR="00567AC8" w:rsidRPr="00A145A7" w:rsidRDefault="00567AC8" w:rsidP="0086217C">
            <w:pPr>
              <w:tabs>
                <w:tab w:val="left" w:pos="1185"/>
              </w:tabs>
              <w:spacing w:line="276" w:lineRule="auto"/>
              <w:rPr>
                <w:rFonts w:ascii="Times New Roman" w:hAnsi="Times New Roman" w:cs="Times New Roman"/>
                <w:sz w:val="24"/>
                <w:szCs w:val="24"/>
              </w:rPr>
            </w:pPr>
            <w:r w:rsidRPr="00A145A7">
              <w:rPr>
                <w:rFonts w:ascii="Times New Roman" w:hAnsi="Times New Roman" w:cs="Times New Roman"/>
                <w:sz w:val="24"/>
                <w:szCs w:val="24"/>
              </w:rPr>
              <w:t>The impact of online learning efficiency on student satisfaction</w:t>
            </w:r>
          </w:p>
        </w:tc>
        <w:tc>
          <w:tcPr>
            <w:tcW w:w="1918" w:type="dxa"/>
          </w:tcPr>
          <w:p w14:paraId="00A3FC1C" w14:textId="682188E7" w:rsidR="00567AC8" w:rsidRPr="00A145A7" w:rsidRDefault="00567AC8" w:rsidP="0086217C">
            <w:pPr>
              <w:rPr>
                <w:rFonts w:ascii="Times New Roman" w:hAnsi="Times New Roman" w:cs="Times New Roman"/>
                <w:sz w:val="24"/>
                <w:szCs w:val="24"/>
              </w:rPr>
            </w:pPr>
            <w:r w:rsidRPr="00A145A7">
              <w:rPr>
                <w:rFonts w:ascii="Times New Roman" w:hAnsi="Times New Roman" w:cs="Times New Roman"/>
                <w:sz w:val="24"/>
                <w:szCs w:val="24"/>
              </w:rPr>
              <w:fldChar w:fldCharType="begin" w:fldLock="1"/>
            </w:r>
            <w:r w:rsidR="0086217C" w:rsidRPr="00A145A7">
              <w:rPr>
                <w:rFonts w:ascii="Times New Roman" w:hAnsi="Times New Roman" w:cs="Times New Roman"/>
                <w:sz w:val="24"/>
                <w:szCs w:val="24"/>
              </w:rPr>
              <w:instrText>ADDIN CSL_CITATION {"citationItems":[{"id":"ITEM-1","itemData":{"ISBN":"9789292623678","author":[{"dropping-particle":"","family":"Hayashi","given":"Ryotaro","non-dropping-particle":"","parse-names":false,"suffix":""},{"dropping-particle":"","family":"Garcia","given":"Marito","non-dropping-particle":"","parse-names":false,"suffix":""},{"dropping-particle":"","family":"Maddawin","given":"Angelica","non-dropping-particle":"","parse-names":false,"suffix":""},{"dropping-particle":"","family":"Hewagamage","given":"K. P.","non-dropping-particle":"","parse-names":false,"suffix":""}],"id":"ITEM-1","issue":"151","issued":{"date-parts":[["2020"]]},"page":"1-12","title":"Online Learning in Sri Lanka’s Higher Education Institutions during the CO VID-19 Pandemic","type":"article-journal","volume":"5"},"uris":["http://www.mendeley.com/documents/?uuid=f5c478d0-478f-4b06-9781-15eb815a0c10"]}],"mendeley":{"formattedCitation":"(Hayashi et al., 2020)","plainTextFormattedCitation":"(Hayashi et al., 2020)","previouslyFormattedCitation":"(Hayashi et al., 2020)"},"properties":{"noteIndex":0},"schema":"https://github.com/citation-style-language/schema/raw/master/csl-citation.json"}</w:instrText>
            </w:r>
            <w:r w:rsidRPr="00A145A7">
              <w:rPr>
                <w:rFonts w:ascii="Times New Roman" w:hAnsi="Times New Roman" w:cs="Times New Roman"/>
                <w:sz w:val="24"/>
                <w:szCs w:val="24"/>
              </w:rPr>
              <w:fldChar w:fldCharType="separate"/>
            </w:r>
            <w:r w:rsidRPr="00A145A7">
              <w:rPr>
                <w:rFonts w:ascii="Times New Roman" w:hAnsi="Times New Roman" w:cs="Times New Roman"/>
                <w:noProof/>
                <w:sz w:val="24"/>
                <w:szCs w:val="24"/>
              </w:rPr>
              <w:t>(Hayashi et al., 2020)</w:t>
            </w:r>
            <w:r w:rsidRPr="00A145A7">
              <w:rPr>
                <w:rFonts w:ascii="Times New Roman" w:hAnsi="Times New Roman" w:cs="Times New Roman"/>
                <w:sz w:val="24"/>
                <w:szCs w:val="24"/>
              </w:rPr>
              <w:fldChar w:fldCharType="end"/>
            </w:r>
          </w:p>
          <w:p w14:paraId="2E0B6882" w14:textId="77777777" w:rsidR="00567AC8" w:rsidRPr="00A145A7" w:rsidRDefault="00567AC8" w:rsidP="0086217C">
            <w:pPr>
              <w:rPr>
                <w:rFonts w:ascii="Times New Roman" w:hAnsi="Times New Roman" w:cs="Times New Roman"/>
                <w:sz w:val="24"/>
                <w:szCs w:val="24"/>
              </w:rPr>
            </w:pPr>
          </w:p>
          <w:p w14:paraId="06B50EC2" w14:textId="77777777" w:rsidR="00567AC8" w:rsidRPr="00A145A7" w:rsidRDefault="00567AC8" w:rsidP="0086217C">
            <w:pPr>
              <w:rPr>
                <w:rFonts w:ascii="Times New Roman" w:hAnsi="Times New Roman" w:cs="Times New Roman"/>
                <w:sz w:val="24"/>
                <w:szCs w:val="24"/>
              </w:rPr>
            </w:pPr>
          </w:p>
          <w:p w14:paraId="6B03EB0C" w14:textId="77777777" w:rsidR="00567AC8" w:rsidRPr="00A145A7" w:rsidRDefault="00567AC8" w:rsidP="0086217C">
            <w:pPr>
              <w:rPr>
                <w:rFonts w:ascii="Times New Roman" w:hAnsi="Times New Roman" w:cs="Times New Roman"/>
                <w:sz w:val="24"/>
                <w:szCs w:val="24"/>
              </w:rPr>
            </w:pPr>
          </w:p>
          <w:p w14:paraId="105D2742" w14:textId="77777777" w:rsidR="00567AC8" w:rsidRPr="00A145A7" w:rsidRDefault="00567AC8" w:rsidP="0086217C">
            <w:pPr>
              <w:rPr>
                <w:rFonts w:ascii="Times New Roman" w:hAnsi="Times New Roman" w:cs="Times New Roman"/>
                <w:sz w:val="24"/>
                <w:szCs w:val="24"/>
              </w:rPr>
            </w:pPr>
          </w:p>
          <w:p w14:paraId="60B7BC75" w14:textId="77777777" w:rsidR="00567AC8" w:rsidRPr="00A145A7" w:rsidRDefault="00567AC8" w:rsidP="0086217C">
            <w:pPr>
              <w:rPr>
                <w:rFonts w:ascii="Times New Roman" w:hAnsi="Times New Roman" w:cs="Times New Roman"/>
                <w:sz w:val="24"/>
                <w:szCs w:val="24"/>
              </w:rPr>
            </w:pPr>
          </w:p>
          <w:p w14:paraId="03C5B82A" w14:textId="77777777" w:rsidR="00567AC8" w:rsidRPr="00A145A7" w:rsidRDefault="00567AC8" w:rsidP="0086217C">
            <w:pPr>
              <w:rPr>
                <w:rFonts w:ascii="Times New Roman" w:hAnsi="Times New Roman" w:cs="Times New Roman"/>
                <w:sz w:val="24"/>
                <w:szCs w:val="24"/>
              </w:rPr>
            </w:pPr>
          </w:p>
          <w:p w14:paraId="5336C6B3" w14:textId="77777777" w:rsidR="00567AC8" w:rsidRPr="00A145A7" w:rsidRDefault="00567AC8" w:rsidP="0086217C">
            <w:pPr>
              <w:rPr>
                <w:rFonts w:ascii="Times New Roman" w:hAnsi="Times New Roman" w:cs="Times New Roman"/>
                <w:sz w:val="24"/>
                <w:szCs w:val="24"/>
              </w:rPr>
            </w:pPr>
          </w:p>
          <w:p w14:paraId="6B8E1916" w14:textId="5F5A98C6" w:rsidR="00567AC8" w:rsidRPr="00A145A7" w:rsidRDefault="00567AC8" w:rsidP="0086217C">
            <w:pPr>
              <w:rPr>
                <w:rFonts w:ascii="Times New Roman" w:hAnsi="Times New Roman" w:cs="Times New Roman"/>
                <w:sz w:val="24"/>
                <w:szCs w:val="24"/>
              </w:rPr>
            </w:pPr>
          </w:p>
          <w:p w14:paraId="1890446E" w14:textId="6A35658D" w:rsidR="006E1CCF" w:rsidRDefault="006E1CCF" w:rsidP="0086217C">
            <w:pPr>
              <w:rPr>
                <w:rFonts w:ascii="Times New Roman" w:hAnsi="Times New Roman" w:cs="Times New Roman"/>
                <w:sz w:val="24"/>
                <w:szCs w:val="24"/>
              </w:rPr>
            </w:pPr>
          </w:p>
          <w:p w14:paraId="1D85C5B1" w14:textId="0FCA39B2" w:rsidR="00FA5137" w:rsidRDefault="00FA5137" w:rsidP="0086217C">
            <w:pPr>
              <w:rPr>
                <w:rFonts w:ascii="Times New Roman" w:hAnsi="Times New Roman" w:cs="Times New Roman"/>
                <w:sz w:val="24"/>
                <w:szCs w:val="24"/>
              </w:rPr>
            </w:pPr>
          </w:p>
          <w:p w14:paraId="5C141E34" w14:textId="77777777" w:rsidR="00FA5137" w:rsidRPr="00A145A7" w:rsidRDefault="00FA5137" w:rsidP="0086217C">
            <w:pPr>
              <w:rPr>
                <w:rFonts w:ascii="Times New Roman" w:hAnsi="Times New Roman" w:cs="Times New Roman"/>
                <w:sz w:val="24"/>
                <w:szCs w:val="24"/>
              </w:rPr>
            </w:pPr>
          </w:p>
          <w:p w14:paraId="45654CF7" w14:textId="77777777" w:rsidR="00567AC8" w:rsidRPr="00A145A7" w:rsidRDefault="00567AC8" w:rsidP="0086217C">
            <w:pPr>
              <w:rPr>
                <w:rFonts w:ascii="Times New Roman" w:hAnsi="Times New Roman" w:cs="Times New Roman"/>
                <w:sz w:val="24"/>
                <w:szCs w:val="24"/>
              </w:rPr>
            </w:pPr>
            <w:r w:rsidRPr="00A145A7">
              <w:rPr>
                <w:rFonts w:ascii="Times New Roman" w:hAnsi="Times New Roman" w:cs="Times New Roman"/>
                <w:sz w:val="24"/>
                <w:szCs w:val="24"/>
              </w:rPr>
              <w:fldChar w:fldCharType="begin" w:fldLock="1"/>
            </w:r>
            <w:r w:rsidRPr="00A145A7">
              <w:rPr>
                <w:rFonts w:ascii="Times New Roman" w:hAnsi="Times New Roman" w:cs="Times New Roman"/>
                <w:sz w:val="24"/>
                <w:szCs w:val="24"/>
              </w:rPr>
              <w:instrText>ADDIN CSL_CITATION {"citationItems":[{"id":"ITEM-1","itemData":{"DOI":"10.29322/ijsrp.10.06.2020.p102111","author":[{"dropping-particle":"","family":"Chogo","given":"Pamela John","non-dropping-particle":"","parse-names":false,"suffix":""}],"container-title":"International Journal of Scientific and Research Publications (IJSRP)","id":"ITEM-1","issue":"06","issued":{"date-parts":[["2020"]]},"page":"926-933","title":"An Evaluation of Higher Education Students Online Learning Experience","type":"article-journal","volume":"10"},"uris":["http://www.mendeley.com/documents/?uuid=e1e44195-b05c-4e4d-8958-9a2b46cdacd6","http://www.mendeley.com/documents/?uuid=47b78a69-a42b-4098-beef-caa2e87b740e"]}],"mendeley":{"formattedCitation":"(Chogo, 2020)","plainTextFormattedCitation":"(Chogo, 2020)","previouslyFormattedCitation":"(Chogo, 2020)"},"properties":{"noteIndex":0},"schema":"https://github.com/citation-style-language/schema/raw/master/csl-citation.json"}</w:instrText>
            </w:r>
            <w:r w:rsidRPr="00A145A7">
              <w:rPr>
                <w:rFonts w:ascii="Times New Roman" w:hAnsi="Times New Roman" w:cs="Times New Roman"/>
                <w:sz w:val="24"/>
                <w:szCs w:val="24"/>
              </w:rPr>
              <w:fldChar w:fldCharType="separate"/>
            </w:r>
            <w:r w:rsidRPr="00A145A7">
              <w:rPr>
                <w:rFonts w:ascii="Times New Roman" w:hAnsi="Times New Roman" w:cs="Times New Roman"/>
                <w:noProof/>
                <w:sz w:val="24"/>
                <w:szCs w:val="24"/>
              </w:rPr>
              <w:t>(Chogo, 2020)</w:t>
            </w:r>
            <w:r w:rsidRPr="00A145A7">
              <w:rPr>
                <w:rFonts w:ascii="Times New Roman" w:hAnsi="Times New Roman" w:cs="Times New Roman"/>
                <w:sz w:val="24"/>
                <w:szCs w:val="24"/>
              </w:rPr>
              <w:fldChar w:fldCharType="end"/>
            </w:r>
          </w:p>
          <w:p w14:paraId="5A466FD4" w14:textId="77777777" w:rsidR="00567AC8" w:rsidRPr="00A145A7" w:rsidRDefault="00567AC8" w:rsidP="0086217C">
            <w:pPr>
              <w:rPr>
                <w:rFonts w:ascii="Times New Roman" w:hAnsi="Times New Roman" w:cs="Times New Roman"/>
                <w:sz w:val="24"/>
                <w:szCs w:val="24"/>
              </w:rPr>
            </w:pPr>
          </w:p>
          <w:p w14:paraId="071CF119" w14:textId="12901966" w:rsidR="00567AC8" w:rsidRPr="00A145A7" w:rsidRDefault="00567AC8" w:rsidP="0086217C">
            <w:pPr>
              <w:rPr>
                <w:rFonts w:ascii="Times New Roman" w:hAnsi="Times New Roman" w:cs="Times New Roman"/>
                <w:sz w:val="24"/>
                <w:szCs w:val="24"/>
              </w:rPr>
            </w:pPr>
          </w:p>
          <w:p w14:paraId="3D2B1607" w14:textId="38F8D852" w:rsidR="00105428" w:rsidRPr="00A145A7" w:rsidRDefault="00105428" w:rsidP="0086217C">
            <w:pPr>
              <w:rPr>
                <w:rFonts w:ascii="Times New Roman" w:hAnsi="Times New Roman" w:cs="Times New Roman"/>
                <w:sz w:val="24"/>
                <w:szCs w:val="24"/>
              </w:rPr>
            </w:pPr>
          </w:p>
          <w:p w14:paraId="3D8F8A18" w14:textId="77777777" w:rsidR="00105428" w:rsidRPr="00A145A7" w:rsidRDefault="00105428" w:rsidP="0086217C">
            <w:pPr>
              <w:rPr>
                <w:rFonts w:ascii="Times New Roman" w:hAnsi="Times New Roman" w:cs="Times New Roman"/>
                <w:sz w:val="24"/>
                <w:szCs w:val="24"/>
              </w:rPr>
            </w:pPr>
          </w:p>
          <w:p w14:paraId="7C59EEEC" w14:textId="77777777" w:rsidR="00567AC8" w:rsidRPr="00A145A7" w:rsidRDefault="00567AC8" w:rsidP="0086217C">
            <w:pPr>
              <w:rPr>
                <w:rFonts w:ascii="Times New Roman" w:hAnsi="Times New Roman" w:cs="Times New Roman"/>
                <w:sz w:val="24"/>
                <w:szCs w:val="24"/>
              </w:rPr>
            </w:pPr>
          </w:p>
          <w:p w14:paraId="212FBF55" w14:textId="78A7B2C1" w:rsidR="00567AC8" w:rsidRPr="00A145A7" w:rsidRDefault="00567AC8" w:rsidP="0086217C">
            <w:pPr>
              <w:rPr>
                <w:rFonts w:ascii="Times New Roman" w:hAnsi="Times New Roman" w:cs="Times New Roman"/>
                <w:sz w:val="24"/>
                <w:szCs w:val="24"/>
              </w:rPr>
            </w:pPr>
            <w:r w:rsidRPr="00A145A7">
              <w:rPr>
                <w:rFonts w:ascii="Times New Roman" w:hAnsi="Times New Roman" w:cs="Times New Roman"/>
                <w:sz w:val="24"/>
                <w:szCs w:val="24"/>
              </w:rPr>
              <w:fldChar w:fldCharType="begin" w:fldLock="1"/>
            </w:r>
            <w:r w:rsidR="0086217C" w:rsidRPr="00A145A7">
              <w:rPr>
                <w:rFonts w:ascii="Times New Roman" w:hAnsi="Times New Roman" w:cs="Times New Roman"/>
                <w:sz w:val="24"/>
                <w:szCs w:val="24"/>
              </w:rPr>
              <w:instrText>ADDIN CSL_CITATION {"citationItems":[{"id":"ITEM-1","itemData":{"ISBN":"9781627483315","abstract":"The study presented in this paper sought to explore several dimensions to online learning. Identifying the dimensions to online learning entails important basic issues which are of great relevance to educators today. The primary question is \"what are the factors that contribute to the success/failure of online learning?\" In order to answer this question we need to identify the important variables that (1) measure the learning outcome and (2) can help us understand the learning experience of students using specific learning tools. In this study, the dimensions we explored are student's attitude, affect, motivation and perception of an Online Learning Tool usage. A survey utilizing validated items from previous relevant research work was conducted to help us determine these variables. An exploratory factor analysis (EFA) was used for a basis of our analysis.","author":[{"dropping-particle":"","family":"Kira","given":"Dennis","non-dropping-particle":"","parse-names":false,"suffix":""},{"dropping-particle":"","family":"Saade","given":"Raafat","non-dropping-particle":"","parse-names":false,"suffix":""}],"container-title":"IADIS International Conference on Cognition and Exploratory Learning in Digital Age, CELDA 2006","id":"ITEM-1","issue":"January 2006","issued":{"date-parts":[["2006"]]},"page":"277-282","title":"Factors affecting online learning","type":"article-journal"},"uris":["http://www.mendeley.com/documents/?uuid=8d1b1222-f703-4fc8-ab7a-7b61ac86f35d","http://www.mendeley.com/documents/?uuid=2991105b-88a5-45f8-bf38-012391a14c24"]}],"mendeley":{"formattedCitation":"(Kira &amp; Saade, 2006)","plainTextFormattedCitation":"(Kira &amp; Saade, 2006)","previouslyFormattedCitation":"(Kira &amp; Saade, 2006)"},"properties":{"noteIndex":0},"schema":"https://github.com/citation-style-language/schema/raw/master/csl-citation.json"}</w:instrText>
            </w:r>
            <w:r w:rsidRPr="00A145A7">
              <w:rPr>
                <w:rFonts w:ascii="Times New Roman" w:hAnsi="Times New Roman" w:cs="Times New Roman"/>
                <w:sz w:val="24"/>
                <w:szCs w:val="24"/>
              </w:rPr>
              <w:fldChar w:fldCharType="separate"/>
            </w:r>
            <w:r w:rsidR="0086217C" w:rsidRPr="00A145A7">
              <w:rPr>
                <w:rFonts w:ascii="Times New Roman" w:hAnsi="Times New Roman" w:cs="Times New Roman"/>
                <w:noProof/>
                <w:sz w:val="24"/>
                <w:szCs w:val="24"/>
              </w:rPr>
              <w:t>(Kira &amp; Saade, 2006)</w:t>
            </w:r>
            <w:r w:rsidRPr="00A145A7">
              <w:rPr>
                <w:rFonts w:ascii="Times New Roman" w:hAnsi="Times New Roman" w:cs="Times New Roman"/>
                <w:sz w:val="24"/>
                <w:szCs w:val="24"/>
              </w:rPr>
              <w:fldChar w:fldCharType="end"/>
            </w:r>
          </w:p>
          <w:p w14:paraId="3FCBF36D" w14:textId="77777777" w:rsidR="00567AC8" w:rsidRPr="00A145A7" w:rsidRDefault="00567AC8" w:rsidP="0086217C">
            <w:pPr>
              <w:rPr>
                <w:rFonts w:ascii="Times New Roman" w:hAnsi="Times New Roman" w:cs="Times New Roman"/>
                <w:sz w:val="24"/>
                <w:szCs w:val="24"/>
              </w:rPr>
            </w:pPr>
          </w:p>
          <w:p w14:paraId="0E466462" w14:textId="77777777" w:rsidR="00567AC8" w:rsidRPr="00A145A7" w:rsidRDefault="00567AC8" w:rsidP="0086217C">
            <w:pPr>
              <w:rPr>
                <w:rFonts w:ascii="Times New Roman" w:hAnsi="Times New Roman" w:cs="Times New Roman"/>
                <w:sz w:val="24"/>
                <w:szCs w:val="24"/>
              </w:rPr>
            </w:pPr>
          </w:p>
          <w:p w14:paraId="3D85B787" w14:textId="77777777" w:rsidR="00567AC8" w:rsidRPr="00A145A7" w:rsidRDefault="00567AC8" w:rsidP="0086217C">
            <w:pPr>
              <w:rPr>
                <w:rFonts w:ascii="Times New Roman" w:hAnsi="Times New Roman" w:cs="Times New Roman"/>
                <w:sz w:val="24"/>
                <w:szCs w:val="24"/>
              </w:rPr>
            </w:pPr>
          </w:p>
          <w:p w14:paraId="4DDE8B29" w14:textId="3880B937" w:rsidR="00567AC8" w:rsidRPr="00A145A7" w:rsidRDefault="00567AC8" w:rsidP="0086217C">
            <w:pPr>
              <w:rPr>
                <w:rFonts w:ascii="Times New Roman" w:hAnsi="Times New Roman" w:cs="Times New Roman"/>
                <w:sz w:val="24"/>
                <w:szCs w:val="24"/>
              </w:rPr>
            </w:pPr>
            <w:r w:rsidRPr="00A145A7">
              <w:rPr>
                <w:rFonts w:ascii="Times New Roman" w:hAnsi="Times New Roman" w:cs="Times New Roman"/>
                <w:sz w:val="24"/>
                <w:szCs w:val="24"/>
              </w:rPr>
              <w:fldChar w:fldCharType="begin" w:fldLock="1"/>
            </w:r>
            <w:r w:rsidR="0086217C" w:rsidRPr="00A145A7">
              <w:rPr>
                <w:rFonts w:ascii="Times New Roman" w:hAnsi="Times New Roman" w:cs="Times New Roman"/>
                <w:sz w:val="24"/>
                <w:szCs w:val="24"/>
              </w:rPr>
              <w:instrText>ADDIN CSL_CITATION {"citationItems":[{"id":"ITEM-1","itemData":{"DOI":"10.2478/eurodl-2019-0011","ISSN":"1027-5207","abstract":"Today’s educational institutions are expected to create learning opportunities independent of time and place, to offer easily accessible learning environments and interpersonal communication opportunities. Accordingly, higher education institutions develop strategies to meet these expectations through teaching strategies, such as e-learning, blended learning, mobile learning, etc., by using teaching technologies. These new technology-based teaching strategies are mainly shaped by decision-makers in education. This study seeks to analyse the individual factors that affect learners’ mode of teaching and learning delivery preferences. In this study, blended and online learning is considered as preferences of learners’ mode of teaching and learning delivery. The individual factors discussed in this research are cognitive learning strategies, e-learning readiness, and motivation. The data were obtained from the pre-service teachers at the end of the academic semester when they experienced online and blended learning. Data were analysed using optimal scaling analysis. The analysis method provides a two-dimensional centroid graph which shows the correlations between the variable categories. According to study findings, there is a correlation between the preferences of the learning environment, and the constructs of self-efficacy, e-learning motivation, and task value. It can be said that the motivational variables are more effective in the learning environment preference. The students with high task value, e-learning motivation, and self-efficacy preferred studying in blended learning environments. Cognitive strategies, self-directed learning, learner control, and test anxiety factors are independent of the learners’ learning delivery preferences.","author":[{"dropping-particle":"","family":"Keskin","given":"Sinan","non-dropping-particle":"","parse-names":false,"suffix":""},{"dropping-particle":"","family":"Yurdugül","given":"Halil","non-dropping-particle":"","parse-names":false,"suffix":""}],"container-title":"European Journal of Open, Distance and E-Learning","id":"ITEM-1","issue":"2","issued":{"date-parts":[["2020"]]},"page":"72-86","title":"Factors Affecting Students’ Preferences for Online and Blended Learning: Motivational Vs. Cognitive","type":"article-journal","volume":"22"},"uris":["http://www.mendeley.com/documents/?uuid=026ce4b3-ed96-4777-a6ea-841eb65e8118","http://www.mendeley.com/documents/?uuid=ffd53b92-b1f7-484b-97e3-ea3f1e4b4d4a"]}],"mendeley":{"formattedCitation":"(Keskin &amp; Yurdugül, 2020)","plainTextFormattedCitation":"(Keskin &amp; Yurdugül, 2020)","previouslyFormattedCitation":"(Keskin &amp; Yurdugül, 2020)"},"properties":{"noteIndex":0},"schema":"https://github.com/citation-style-language/schema/raw/master/csl-citation.json"}</w:instrText>
            </w:r>
            <w:r w:rsidRPr="00A145A7">
              <w:rPr>
                <w:rFonts w:ascii="Times New Roman" w:hAnsi="Times New Roman" w:cs="Times New Roman"/>
                <w:sz w:val="24"/>
                <w:szCs w:val="24"/>
              </w:rPr>
              <w:fldChar w:fldCharType="separate"/>
            </w:r>
            <w:r w:rsidR="0086217C" w:rsidRPr="00A145A7">
              <w:rPr>
                <w:rFonts w:ascii="Times New Roman" w:hAnsi="Times New Roman" w:cs="Times New Roman"/>
                <w:noProof/>
                <w:sz w:val="24"/>
                <w:szCs w:val="24"/>
              </w:rPr>
              <w:t>(Keskin &amp; Yurdugül, 2020)</w:t>
            </w:r>
            <w:r w:rsidRPr="00A145A7">
              <w:rPr>
                <w:rFonts w:ascii="Times New Roman" w:hAnsi="Times New Roman" w:cs="Times New Roman"/>
                <w:sz w:val="24"/>
                <w:szCs w:val="24"/>
              </w:rPr>
              <w:fldChar w:fldCharType="end"/>
            </w:r>
          </w:p>
        </w:tc>
        <w:tc>
          <w:tcPr>
            <w:tcW w:w="5395" w:type="dxa"/>
          </w:tcPr>
          <w:p w14:paraId="6D8D8AEB" w14:textId="2D60B3F9" w:rsidR="00567AC8" w:rsidRPr="00A145A7" w:rsidRDefault="00567AC8" w:rsidP="0086217C">
            <w:pPr>
              <w:spacing w:line="276" w:lineRule="auto"/>
              <w:rPr>
                <w:rFonts w:ascii="Times New Roman" w:hAnsi="Times New Roman" w:cs="Times New Roman"/>
                <w:sz w:val="24"/>
              </w:rPr>
            </w:pPr>
            <w:r w:rsidRPr="00A145A7">
              <w:rPr>
                <w:rFonts w:ascii="Times New Roman" w:hAnsi="Times New Roman" w:cs="Times New Roman"/>
                <w:sz w:val="24"/>
                <w:szCs w:val="24"/>
              </w:rPr>
              <w:lastRenderedPageBreak/>
              <w:t>90.3% of the universities were able to provide distance learning during the pandemic as of 1 June</w:t>
            </w:r>
            <w:r w:rsidR="00492A41" w:rsidRPr="00A145A7">
              <w:rPr>
                <w:rFonts w:ascii="Times New Roman" w:hAnsi="Times New Roman" w:cs="Times New Roman"/>
                <w:sz w:val="24"/>
                <w:szCs w:val="24"/>
              </w:rPr>
              <w:t>,</w:t>
            </w:r>
            <w:r w:rsidRPr="00A145A7">
              <w:rPr>
                <w:rFonts w:ascii="Times New Roman" w:hAnsi="Times New Roman" w:cs="Times New Roman"/>
                <w:sz w:val="24"/>
                <w:szCs w:val="24"/>
              </w:rPr>
              <w:t xml:space="preserve"> and during the Covid- 19 pandemic, 88% of youth from upper-middle-income countries continued their learning and, in those countries, 54% used video lectures while 40% by online testing while 90% of </w:t>
            </w:r>
            <w:r w:rsidRPr="00A145A7">
              <w:rPr>
                <w:rFonts w:ascii="Times New Roman" w:hAnsi="Times New Roman" w:cs="Times New Roman"/>
                <w:sz w:val="24"/>
                <w:szCs w:val="24"/>
              </w:rPr>
              <w:lastRenderedPageBreak/>
              <w:t>higher education institutions including state and non-state institutes used both online and offline methods</w:t>
            </w:r>
          </w:p>
          <w:p w14:paraId="6A175035" w14:textId="77777777" w:rsidR="00567AC8" w:rsidRPr="00A145A7" w:rsidRDefault="00567AC8" w:rsidP="0086217C">
            <w:pPr>
              <w:spacing w:line="276" w:lineRule="auto"/>
              <w:jc w:val="both"/>
              <w:rPr>
                <w:rFonts w:ascii="Times New Roman" w:hAnsi="Times New Roman" w:cs="Times New Roman"/>
                <w:sz w:val="24"/>
              </w:rPr>
            </w:pPr>
          </w:p>
          <w:p w14:paraId="1B6CDE64" w14:textId="71E513C6" w:rsidR="00567AC8" w:rsidRPr="00A145A7" w:rsidRDefault="00567AC8" w:rsidP="0086217C">
            <w:pPr>
              <w:spacing w:line="276" w:lineRule="auto"/>
              <w:jc w:val="both"/>
            </w:pPr>
            <w:r w:rsidRPr="00A145A7">
              <w:rPr>
                <w:rFonts w:ascii="Times New Roman" w:hAnsi="Times New Roman" w:cs="Times New Roman"/>
                <w:sz w:val="24"/>
              </w:rPr>
              <w:t>15.1% strongly agreed on this while 35.3% agreed</w:t>
            </w:r>
            <w:r w:rsidR="00492A41" w:rsidRPr="00A145A7">
              <w:rPr>
                <w:rFonts w:ascii="Times New Roman" w:hAnsi="Times New Roman" w:cs="Times New Roman"/>
                <w:sz w:val="24"/>
              </w:rPr>
              <w:t>,</w:t>
            </w:r>
            <w:r w:rsidRPr="00A145A7">
              <w:rPr>
                <w:rFonts w:ascii="Times New Roman" w:hAnsi="Times New Roman" w:cs="Times New Roman"/>
                <w:sz w:val="24"/>
              </w:rPr>
              <w:t xml:space="preserve"> and on the other side</w:t>
            </w:r>
            <w:r w:rsidR="00583219" w:rsidRPr="00A145A7">
              <w:rPr>
                <w:rFonts w:ascii="Times New Roman" w:hAnsi="Times New Roman" w:cs="Times New Roman"/>
                <w:sz w:val="24"/>
              </w:rPr>
              <w:t>,</w:t>
            </w:r>
            <w:r w:rsidRPr="00A145A7">
              <w:rPr>
                <w:rFonts w:ascii="Times New Roman" w:hAnsi="Times New Roman" w:cs="Times New Roman"/>
                <w:sz w:val="24"/>
              </w:rPr>
              <w:t xml:space="preserve"> 28.4% disagreed shows that the participants had different perspectives about the performance of online learning even though they were in favor </w:t>
            </w:r>
            <w:r w:rsidR="00583219" w:rsidRPr="00A145A7">
              <w:rPr>
                <w:rFonts w:ascii="Times New Roman" w:hAnsi="Times New Roman" w:cs="Times New Roman"/>
                <w:sz w:val="24"/>
              </w:rPr>
              <w:t>of the</w:t>
            </w:r>
            <w:r w:rsidRPr="00A145A7">
              <w:rPr>
                <w:rFonts w:ascii="Times New Roman" w:hAnsi="Times New Roman" w:cs="Times New Roman"/>
                <w:sz w:val="24"/>
              </w:rPr>
              <w:t xml:space="preserve"> online learning concept. </w:t>
            </w:r>
          </w:p>
          <w:p w14:paraId="3A9C73B3" w14:textId="77777777" w:rsidR="00567AC8" w:rsidRPr="00A145A7" w:rsidRDefault="00567AC8" w:rsidP="0086217C">
            <w:pPr>
              <w:spacing w:line="276" w:lineRule="auto"/>
              <w:jc w:val="both"/>
            </w:pPr>
          </w:p>
          <w:p w14:paraId="1F0F7DE9" w14:textId="437FB5C1" w:rsidR="00567AC8" w:rsidRPr="00A145A7" w:rsidRDefault="00567AC8" w:rsidP="0086217C">
            <w:pPr>
              <w:spacing w:line="276" w:lineRule="auto"/>
              <w:jc w:val="both"/>
              <w:rPr>
                <w:rFonts w:ascii="Times New Roman" w:hAnsi="Times New Roman" w:cs="Times New Roman"/>
                <w:sz w:val="24"/>
              </w:rPr>
            </w:pPr>
            <w:r w:rsidRPr="00A145A7">
              <w:rPr>
                <w:rFonts w:ascii="Times New Roman" w:hAnsi="Times New Roman" w:cs="Times New Roman"/>
                <w:sz w:val="24"/>
                <w:szCs w:val="24"/>
              </w:rPr>
              <w:t xml:space="preserve">Factors </w:t>
            </w:r>
            <w:r w:rsidR="00583219" w:rsidRPr="00A145A7">
              <w:rPr>
                <w:rFonts w:ascii="Times New Roman" w:hAnsi="Times New Roman" w:cs="Times New Roman"/>
                <w:sz w:val="24"/>
                <w:szCs w:val="24"/>
              </w:rPr>
              <w:t xml:space="preserve">that </w:t>
            </w:r>
            <w:r w:rsidRPr="00A145A7">
              <w:rPr>
                <w:rFonts w:ascii="Times New Roman" w:hAnsi="Times New Roman" w:cs="Times New Roman"/>
                <w:sz w:val="24"/>
              </w:rPr>
              <w:t xml:space="preserve">affect the efficiency of online learning: Learner’s attitude, Perceived learning outcomes, Intrinsic and extrinsic motivation. </w:t>
            </w:r>
          </w:p>
          <w:p w14:paraId="305E0BFE" w14:textId="77777777" w:rsidR="00567AC8" w:rsidRPr="00A145A7" w:rsidRDefault="00567AC8" w:rsidP="0086217C">
            <w:pPr>
              <w:spacing w:line="276" w:lineRule="auto"/>
              <w:jc w:val="both"/>
              <w:rPr>
                <w:rFonts w:ascii="Times New Roman" w:hAnsi="Times New Roman" w:cs="Times New Roman"/>
                <w:sz w:val="24"/>
                <w:szCs w:val="24"/>
              </w:rPr>
            </w:pPr>
          </w:p>
          <w:p w14:paraId="22FED988" w14:textId="6D88E0FB" w:rsidR="00567AC8" w:rsidRPr="00A145A7" w:rsidRDefault="00567AC8" w:rsidP="0086217C">
            <w:pPr>
              <w:spacing w:line="276" w:lineRule="auto"/>
              <w:jc w:val="both"/>
              <w:rPr>
                <w:rFonts w:ascii="Times New Roman" w:hAnsi="Times New Roman" w:cs="Times New Roman"/>
                <w:sz w:val="24"/>
                <w:szCs w:val="24"/>
              </w:rPr>
            </w:pPr>
            <w:r w:rsidRPr="00A145A7">
              <w:rPr>
                <w:rFonts w:ascii="Times New Roman" w:hAnsi="Times New Roman" w:cs="Times New Roman"/>
                <w:sz w:val="24"/>
                <w:szCs w:val="24"/>
              </w:rPr>
              <w:t>E</w:t>
            </w:r>
            <w:r w:rsidR="00583219" w:rsidRPr="00A145A7">
              <w:rPr>
                <w:rFonts w:ascii="Times New Roman" w:hAnsi="Times New Roman" w:cs="Times New Roman"/>
                <w:sz w:val="24"/>
                <w:szCs w:val="24"/>
              </w:rPr>
              <w:t>-</w:t>
            </w:r>
            <w:r w:rsidRPr="00A145A7">
              <w:rPr>
                <w:rFonts w:ascii="Times New Roman" w:hAnsi="Times New Roman" w:cs="Times New Roman"/>
                <w:sz w:val="24"/>
                <w:szCs w:val="24"/>
              </w:rPr>
              <w:t>learning readiness, cognitive study strategies, motivation are considered as the factors that influence the efficiency of online learning.</w:t>
            </w:r>
          </w:p>
        </w:tc>
      </w:tr>
    </w:tbl>
    <w:p w14:paraId="07708C09" w14:textId="31F9FC0D" w:rsidR="00767BB7" w:rsidRPr="00FA5137" w:rsidRDefault="005B0D9C" w:rsidP="005B0D9C">
      <w:pPr>
        <w:pStyle w:val="Caption"/>
        <w:rPr>
          <w:rFonts w:ascii="Times New Roman" w:hAnsi="Times New Roman" w:cs="Times New Roman"/>
          <w:color w:val="auto"/>
          <w:sz w:val="22"/>
          <w:szCs w:val="22"/>
        </w:rPr>
      </w:pPr>
      <w:r w:rsidRPr="00FA5137">
        <w:rPr>
          <w:rFonts w:ascii="Times New Roman" w:hAnsi="Times New Roman" w:cs="Times New Roman"/>
          <w:color w:val="auto"/>
          <w:sz w:val="22"/>
          <w:szCs w:val="22"/>
        </w:rPr>
        <w:lastRenderedPageBreak/>
        <w:t xml:space="preserve">Table </w:t>
      </w:r>
      <w:r w:rsidRPr="00FA5137">
        <w:rPr>
          <w:rFonts w:ascii="Times New Roman" w:hAnsi="Times New Roman" w:cs="Times New Roman"/>
          <w:color w:val="auto"/>
          <w:sz w:val="22"/>
          <w:szCs w:val="22"/>
        </w:rPr>
        <w:fldChar w:fldCharType="begin"/>
      </w:r>
      <w:r w:rsidRPr="00FA5137">
        <w:rPr>
          <w:rFonts w:ascii="Times New Roman" w:hAnsi="Times New Roman" w:cs="Times New Roman"/>
          <w:color w:val="auto"/>
          <w:sz w:val="22"/>
          <w:szCs w:val="22"/>
        </w:rPr>
        <w:instrText xml:space="preserve"> STYLEREF 1 \s </w:instrText>
      </w:r>
      <w:r w:rsidRPr="00FA5137">
        <w:rPr>
          <w:rFonts w:ascii="Times New Roman" w:hAnsi="Times New Roman" w:cs="Times New Roman"/>
          <w:color w:val="auto"/>
          <w:sz w:val="22"/>
          <w:szCs w:val="22"/>
        </w:rPr>
        <w:fldChar w:fldCharType="separate"/>
      </w:r>
      <w:r w:rsidR="0054406C" w:rsidRPr="00FA5137">
        <w:rPr>
          <w:rFonts w:ascii="Times New Roman" w:hAnsi="Times New Roman" w:cs="Times New Roman"/>
          <w:noProof/>
          <w:color w:val="auto"/>
          <w:sz w:val="22"/>
          <w:szCs w:val="22"/>
        </w:rPr>
        <w:t>4</w:t>
      </w:r>
      <w:r w:rsidRPr="00FA5137">
        <w:rPr>
          <w:rFonts w:ascii="Times New Roman" w:hAnsi="Times New Roman" w:cs="Times New Roman"/>
          <w:color w:val="auto"/>
          <w:sz w:val="22"/>
          <w:szCs w:val="22"/>
        </w:rPr>
        <w:fldChar w:fldCharType="end"/>
      </w:r>
      <w:r w:rsidRPr="00FA5137">
        <w:rPr>
          <w:rFonts w:ascii="Times New Roman" w:hAnsi="Times New Roman" w:cs="Times New Roman"/>
          <w:color w:val="auto"/>
          <w:sz w:val="22"/>
          <w:szCs w:val="22"/>
        </w:rPr>
        <w:t>.</w:t>
      </w:r>
      <w:r w:rsidRPr="00FA5137">
        <w:rPr>
          <w:rFonts w:ascii="Times New Roman" w:hAnsi="Times New Roman" w:cs="Times New Roman"/>
          <w:color w:val="auto"/>
          <w:sz w:val="22"/>
          <w:szCs w:val="22"/>
        </w:rPr>
        <w:fldChar w:fldCharType="begin"/>
      </w:r>
      <w:r w:rsidRPr="00FA5137">
        <w:rPr>
          <w:rFonts w:ascii="Times New Roman" w:hAnsi="Times New Roman" w:cs="Times New Roman"/>
          <w:color w:val="auto"/>
          <w:sz w:val="22"/>
          <w:szCs w:val="22"/>
        </w:rPr>
        <w:instrText xml:space="preserve"> SEQ Table \* ARABIC \s 1 </w:instrText>
      </w:r>
      <w:r w:rsidRPr="00FA5137">
        <w:rPr>
          <w:rFonts w:ascii="Times New Roman" w:hAnsi="Times New Roman" w:cs="Times New Roman"/>
          <w:color w:val="auto"/>
          <w:sz w:val="22"/>
          <w:szCs w:val="22"/>
        </w:rPr>
        <w:fldChar w:fldCharType="separate"/>
      </w:r>
      <w:r w:rsidR="0054406C" w:rsidRPr="00FA5137">
        <w:rPr>
          <w:rFonts w:ascii="Times New Roman" w:hAnsi="Times New Roman" w:cs="Times New Roman"/>
          <w:noProof/>
          <w:color w:val="auto"/>
          <w:sz w:val="22"/>
          <w:szCs w:val="22"/>
        </w:rPr>
        <w:t>6</w:t>
      </w:r>
      <w:r w:rsidRPr="00FA5137">
        <w:rPr>
          <w:rFonts w:ascii="Times New Roman" w:hAnsi="Times New Roman" w:cs="Times New Roman"/>
          <w:color w:val="auto"/>
          <w:sz w:val="22"/>
          <w:szCs w:val="22"/>
        </w:rPr>
        <w:fldChar w:fldCharType="end"/>
      </w:r>
      <w:r w:rsidR="00F42920" w:rsidRPr="00FA5137">
        <w:rPr>
          <w:rFonts w:ascii="Times New Roman" w:hAnsi="Times New Roman" w:cs="Times New Roman"/>
          <w:color w:val="auto"/>
          <w:sz w:val="22"/>
          <w:szCs w:val="22"/>
        </w:rPr>
        <w:t>- Online learning efficiency and its impact on student satisfaction</w:t>
      </w:r>
    </w:p>
    <w:p w14:paraId="025914F6" w14:textId="77777777" w:rsidR="00CF5A78" w:rsidRPr="00A145A7" w:rsidRDefault="00CF5A78" w:rsidP="00CF5A78"/>
    <w:p w14:paraId="49AC4D9F" w14:textId="074B48CE" w:rsidR="00567AC8" w:rsidRPr="00A145A7" w:rsidRDefault="00AF44CF" w:rsidP="00567AC8">
      <w:pPr>
        <w:pStyle w:val="Heading2"/>
      </w:pPr>
      <w:r w:rsidRPr="00A145A7">
        <w:t xml:space="preserve">Impact of student satisfaction </w:t>
      </w:r>
      <w:r w:rsidR="00567AC8" w:rsidRPr="00A145A7">
        <w:t>on student commitment</w:t>
      </w:r>
      <w:r w:rsidRPr="00A145A7">
        <w:t xml:space="preserve"> to online learning</w:t>
      </w:r>
    </w:p>
    <w:p w14:paraId="722AB463" w14:textId="3E74604F" w:rsidR="00567AC8" w:rsidRPr="00A145A7" w:rsidRDefault="00583219" w:rsidP="00567AC8">
      <w:pPr>
        <w:spacing w:line="360" w:lineRule="auto"/>
        <w:jc w:val="both"/>
        <w:rPr>
          <w:rFonts w:ascii="Times New Roman" w:hAnsi="Times New Roman" w:cs="Times New Roman"/>
          <w:sz w:val="24"/>
          <w:szCs w:val="24"/>
        </w:rPr>
      </w:pPr>
      <w:r w:rsidRPr="00A145A7">
        <w:rPr>
          <w:rFonts w:ascii="Times New Roman" w:hAnsi="Times New Roman" w:cs="Times New Roman"/>
          <w:sz w:val="24"/>
          <w:szCs w:val="24"/>
        </w:rPr>
        <w:t>S</w:t>
      </w:r>
      <w:r w:rsidR="00567AC8" w:rsidRPr="00A145A7">
        <w:rPr>
          <w:rFonts w:ascii="Times New Roman" w:hAnsi="Times New Roman" w:cs="Times New Roman"/>
          <w:sz w:val="24"/>
          <w:szCs w:val="24"/>
        </w:rPr>
        <w:t xml:space="preserve">tudent satisfaction can be described as the degree to which a student is delighted </w:t>
      </w:r>
      <w:r w:rsidRPr="00A145A7">
        <w:rPr>
          <w:rFonts w:ascii="Times New Roman" w:hAnsi="Times New Roman" w:cs="Times New Roman"/>
          <w:sz w:val="24"/>
          <w:szCs w:val="24"/>
        </w:rPr>
        <w:t>i</w:t>
      </w:r>
      <w:r w:rsidR="00567AC8" w:rsidRPr="00A145A7">
        <w:rPr>
          <w:rFonts w:ascii="Times New Roman" w:hAnsi="Times New Roman" w:cs="Times New Roman"/>
          <w:sz w:val="24"/>
          <w:szCs w:val="24"/>
        </w:rPr>
        <w:t>n participating in online learning. According to</w:t>
      </w:r>
      <w:r w:rsidR="00641140" w:rsidRPr="00A145A7">
        <w:rPr>
          <w:rFonts w:ascii="Times New Roman" w:hAnsi="Times New Roman" w:cs="Times New Roman"/>
          <w:sz w:val="24"/>
          <w:szCs w:val="24"/>
        </w:rPr>
        <w:t xml:space="preserve"> </w:t>
      </w:r>
      <w:r w:rsidR="00567AC8" w:rsidRPr="00A145A7">
        <w:rPr>
          <w:rFonts w:ascii="Times New Roman" w:hAnsi="Times New Roman" w:cs="Times New Roman"/>
          <w:sz w:val="24"/>
          <w:szCs w:val="24"/>
        </w:rPr>
        <w:t xml:space="preserve"> </w:t>
      </w:r>
      <w:r w:rsidR="00567AC8" w:rsidRPr="00A145A7">
        <w:rPr>
          <w:rFonts w:ascii="Times New Roman" w:hAnsi="Times New Roman" w:cs="Times New Roman"/>
          <w:sz w:val="24"/>
        </w:rPr>
        <w:fldChar w:fldCharType="begin" w:fldLock="1"/>
      </w:r>
      <w:r w:rsidR="0086217C" w:rsidRPr="00A145A7">
        <w:rPr>
          <w:rFonts w:ascii="Times New Roman" w:hAnsi="Times New Roman" w:cs="Times New Roman"/>
          <w:sz w:val="24"/>
        </w:rPr>
        <w:instrText>ADDIN CSL_CITATION {"citationItems":[{"id":"ITEM-1","itemData":{"DOI":"10.3991/ijet.v15i21.15647","ISSN":"18630383","abstract":"This research aims to evaluate the level of postsecondary student satisfaction with online learning platforms and learning experiences during the novel coronavirus COVID-19 pandemic in the Kingdom of Saudi Arabia 'KSA). This paper is based on transformative learning theories [1]. which describe the learners’ authority and investment over their learning. Quantitative research was carried out using a survey sent out to 283 students enrolled at one higher education institution in KSA. These data were analyzed using SPSS. Average Mean Score 'AMS) was used for data analysis. where the results are validated using the Standard Deviation 'SD). Skewness and Kurtosis test. and Cronbach Alpha test. The research findings revealed that the students are satisfied with the university staff and faculty members who agreed on specific online platforms to use. grading system. assessment options. training workshops. online technical support. and more. The research findings also showed that participants were highly satisfied with Google Hangouts the most for lecture delivery. followed by Google Classroom and LMS 'Moodle) for course management and assessments. With only respect to the students’ online learning experiences, the COVID-19 situation within this study context was handled adequately. This study calls for further research into integrating professional development workshops and practical training courses for online learning and teaching to endorse innovative teaching techniques and alternative assessment plans for instructors. learners. administrators. and policymakers.","author":[{"dropping-particle":"","family":"Almusharraf","given":"Norah Mansour","non-dropping-particle":"","parse-names":false,"suffix":""},{"dropping-particle":"","family":"Khahro","given":"Shabir Hussain","non-dropping-particle":"","parse-names":false,"suffix":""}],"container-title":"International Journal of Emerging Technologies in Learning","id":"ITEM-1","issue":"21","issued":{"date-parts":[["2020"]]},"page":"246-267","title":"Students’ Satisfaction with Online Learning Experiences during the COVID-19 Pandemic","type":"article-journal","volume":"15"},"uris":["http://www.mendeley.com/documents/?uuid=bc91228b-86cc-4943-82dc-182a047a0dde","http://www.mendeley.com/documents/?uuid=0ad6d67e-4dbb-4cda-8deb-6e34177ae4d8"]}],"mendeley":{"formattedCitation":"(Almusharraf &amp; Khahro, 2020)","plainTextFormattedCitation":"(Almusharraf &amp; Khahro, 2020)","previouslyFormattedCitation":"(Almusharraf &amp; Khahro, 2020)"},"properties":{"noteIndex":0},"schema":"https://github.com/citation-style-language/schema/raw/master/csl-citation.json"}</w:instrText>
      </w:r>
      <w:r w:rsidR="00567AC8" w:rsidRPr="00A145A7">
        <w:rPr>
          <w:rFonts w:ascii="Times New Roman" w:hAnsi="Times New Roman" w:cs="Times New Roman"/>
          <w:sz w:val="24"/>
        </w:rPr>
        <w:fldChar w:fldCharType="separate"/>
      </w:r>
      <w:r w:rsidR="0086217C" w:rsidRPr="00A145A7">
        <w:rPr>
          <w:rFonts w:ascii="Times New Roman" w:hAnsi="Times New Roman" w:cs="Times New Roman"/>
          <w:noProof/>
          <w:sz w:val="24"/>
        </w:rPr>
        <w:t>Almusharraf &amp; Khahro</w:t>
      </w:r>
      <w:r w:rsidR="00641140" w:rsidRPr="00A145A7">
        <w:rPr>
          <w:rFonts w:ascii="Times New Roman" w:hAnsi="Times New Roman" w:cs="Times New Roman"/>
          <w:noProof/>
          <w:sz w:val="24"/>
        </w:rPr>
        <w:t xml:space="preserve"> (</w:t>
      </w:r>
      <w:r w:rsidR="0086217C" w:rsidRPr="00A145A7">
        <w:rPr>
          <w:rFonts w:ascii="Times New Roman" w:hAnsi="Times New Roman" w:cs="Times New Roman"/>
          <w:noProof/>
          <w:sz w:val="24"/>
        </w:rPr>
        <w:t>2020)</w:t>
      </w:r>
      <w:r w:rsidR="00567AC8" w:rsidRPr="00A145A7">
        <w:rPr>
          <w:rFonts w:ascii="Times New Roman" w:hAnsi="Times New Roman" w:cs="Times New Roman"/>
          <w:sz w:val="24"/>
        </w:rPr>
        <w:fldChar w:fldCharType="end"/>
      </w:r>
      <w:r w:rsidR="00641140" w:rsidRPr="00A145A7">
        <w:rPr>
          <w:rFonts w:ascii="Times New Roman" w:hAnsi="Times New Roman" w:cs="Times New Roman"/>
          <w:sz w:val="24"/>
        </w:rPr>
        <w:t>,</w:t>
      </w:r>
      <w:r w:rsidR="00567AC8" w:rsidRPr="00A145A7">
        <w:rPr>
          <w:rFonts w:ascii="Times New Roman" w:hAnsi="Times New Roman" w:cs="Times New Roman"/>
          <w:sz w:val="24"/>
        </w:rPr>
        <w:t xml:space="preserve"> institutes should consider factors </w:t>
      </w:r>
      <w:r w:rsidRPr="00A145A7">
        <w:rPr>
          <w:rFonts w:ascii="Times New Roman" w:hAnsi="Times New Roman" w:cs="Times New Roman"/>
          <w:sz w:val="24"/>
        </w:rPr>
        <w:t>that</w:t>
      </w:r>
      <w:r w:rsidR="00567AC8" w:rsidRPr="00A145A7">
        <w:rPr>
          <w:rFonts w:ascii="Times New Roman" w:hAnsi="Times New Roman" w:cs="Times New Roman"/>
          <w:sz w:val="24"/>
        </w:rPr>
        <w:t xml:space="preserve"> affect the online learning efficiency when developing courses and while the strategies adopted by the institutes influence student satisfaction and other course</w:t>
      </w:r>
      <w:r w:rsidRPr="00A145A7">
        <w:rPr>
          <w:rFonts w:ascii="Times New Roman" w:hAnsi="Times New Roman" w:cs="Times New Roman"/>
          <w:sz w:val="24"/>
        </w:rPr>
        <w:t>-</w:t>
      </w:r>
      <w:r w:rsidR="00567AC8" w:rsidRPr="00A145A7">
        <w:rPr>
          <w:rFonts w:ascii="Times New Roman" w:hAnsi="Times New Roman" w:cs="Times New Roman"/>
          <w:sz w:val="24"/>
        </w:rPr>
        <w:t>related aspects.</w:t>
      </w:r>
      <w:r w:rsidR="00567AC8" w:rsidRPr="00A145A7">
        <w:rPr>
          <w:rFonts w:ascii="Times New Roman" w:hAnsi="Times New Roman" w:cs="Times New Roman"/>
          <w:sz w:val="24"/>
          <w:szCs w:val="24"/>
        </w:rPr>
        <w:t xml:space="preserve"> </w:t>
      </w:r>
      <w:r w:rsidR="00567AC8" w:rsidRPr="00A145A7">
        <w:rPr>
          <w:rFonts w:ascii="Times New Roman" w:hAnsi="Times New Roman" w:cs="Times New Roman"/>
          <w:sz w:val="24"/>
        </w:rPr>
        <w:t xml:space="preserve">When developing courses for students, universities should consider student satisfaction towards online learning and the facilities universities can provide to improve student commitment </w:t>
      </w:r>
      <w:r w:rsidR="00567AC8" w:rsidRPr="00A145A7">
        <w:rPr>
          <w:rFonts w:ascii="Times New Roman" w:hAnsi="Times New Roman" w:cs="Times New Roman"/>
          <w:sz w:val="24"/>
        </w:rPr>
        <w:fldChar w:fldCharType="begin" w:fldLock="1"/>
      </w:r>
      <w:r w:rsidR="0086217C" w:rsidRPr="00A145A7">
        <w:rPr>
          <w:rFonts w:ascii="Times New Roman" w:hAnsi="Times New Roman" w:cs="Times New Roman"/>
          <w:sz w:val="24"/>
        </w:rPr>
        <w:instrText>ADDIN CSL_CITATION {"citationItems":[{"id":"ITEM-1","itemData":{"abstract":"Technology enabled learning is widely growing throughout the world at consistent pace. The increasing acceptance of e-learning lies in its time, distance and resource advantages comparing with traditional face to face learning. This research study was conducted to know the factors affecting students' acceptance and commitment with e-learning based on responses from 120 online students enrolled in Commonwealth of learning MBA/MPA programme in Allama Iqbal Open University of Pakistan. Results showed the favorable attitude and commitment with e-learning by the students. Students' characteristics and, technology and resources were found as the two key factors explaining the acceptance and commitment with e-learning. Managerial implications are discussed based on the research findings.","author":[{"dropping-particle":"","family":"Riaz","given":"Adnan","non-dropping-particle":"","parse-names":false,"suffix":""},{"dropping-particle":"","family":"Riaz","given":"Adeel","non-dropping-particle":"","parse-names":false,"suffix":""},{"dropping-particle":"","family":"Hussain","given":"Mubarak","non-dropping-particle":"","parse-names":false,"suffix":""}],"container-title":"Journal of Educational and Social Research","id":"ITEM-1","issue":"5","issued":{"date-parts":[["2011"]]},"page":"21-30","title":"Students ’ Acceptance and Commitment to E-Learning : Evidence from Pakistan","type":"article-journal","volume":"1"},"uris":["http://www.mendeley.com/documents/?uuid=f6fabdc9-2330-4877-af63-7fdf85d37a1e","http://www.mendeley.com/documents/?uuid=e324f929-d8c4-46f4-b787-363d2ffd66fa"]}],"mendeley":{"formattedCitation":"(Riaz et al., 2011)","plainTextFormattedCitation":"(Riaz et al., 2011)","previouslyFormattedCitation":"(Riaz et al., 2011)"},"properties":{"noteIndex":0},"schema":"https://github.com/citation-style-language/schema/raw/master/csl-citation.json"}</w:instrText>
      </w:r>
      <w:r w:rsidR="00567AC8" w:rsidRPr="00A145A7">
        <w:rPr>
          <w:rFonts w:ascii="Times New Roman" w:hAnsi="Times New Roman" w:cs="Times New Roman"/>
          <w:sz w:val="24"/>
        </w:rPr>
        <w:fldChar w:fldCharType="separate"/>
      </w:r>
      <w:r w:rsidR="0086217C" w:rsidRPr="00A145A7">
        <w:rPr>
          <w:rFonts w:ascii="Times New Roman" w:hAnsi="Times New Roman" w:cs="Times New Roman"/>
          <w:noProof/>
          <w:sz w:val="24"/>
        </w:rPr>
        <w:t>(Riaz et al., 2011)</w:t>
      </w:r>
      <w:r w:rsidR="00567AC8" w:rsidRPr="00A145A7">
        <w:rPr>
          <w:rFonts w:ascii="Times New Roman" w:hAnsi="Times New Roman" w:cs="Times New Roman"/>
          <w:sz w:val="24"/>
        </w:rPr>
        <w:fldChar w:fldCharType="end"/>
      </w:r>
      <w:r w:rsidR="00567AC8" w:rsidRPr="00A145A7">
        <w:rPr>
          <w:rFonts w:ascii="Times New Roman" w:hAnsi="Times New Roman" w:cs="Times New Roman"/>
          <w:sz w:val="24"/>
        </w:rPr>
        <w:t xml:space="preserve">. According to </w:t>
      </w:r>
      <w:r w:rsidR="00567AC8" w:rsidRPr="00A145A7">
        <w:rPr>
          <w:rFonts w:ascii="Times New Roman" w:hAnsi="Times New Roman" w:cs="Times New Roman"/>
          <w:sz w:val="24"/>
        </w:rPr>
        <w:fldChar w:fldCharType="begin" w:fldLock="1"/>
      </w:r>
      <w:r w:rsidR="0086217C" w:rsidRPr="00A145A7">
        <w:rPr>
          <w:rFonts w:ascii="Times New Roman" w:hAnsi="Times New Roman" w:cs="Times New Roman"/>
          <w:sz w:val="24"/>
        </w:rPr>
        <w:instrText>ADDIN CSL_CITATION {"citationItems":[{"id":"ITEM-1","itemData":{"DOI":"10.20533/ijds.2040.2570.2018.0172","abstract":"As online and blended learning become widespread in higher education, educators and institutions have become interested in understanding the factors that influence students' satisfaction. In this study, we used Pekrun's control-value theory of achievement emotions to examine the influence of eight characteristics of online learning on students' emotions and satisfaction with their online learning experience as well as the influence of students' emotions on their satisfaction. Twenty-nine graduate students taking a required blended course completed a series of questionnaires on characteristics of online learning, their emotions concerning their online learning, and their satisfaction with the online learning experience. The results indicated that: (1) students' reports of high understandability and illustration in the course were related to greater enjoyment and lower levels of anger, anxiety, and boredom; (2) higher levels of course expectation, difficulty, fast pace, and lack of clarity were related to greater experiences of negative emotions such as anger, anxiety, and boredom; (3) higher levels of understandability, illustration, enthusiasm, and fostering attention led to increased student satisfaction; and (4) higher levels of enjoyment and lower levels of anger and boredom increased students' satisfaction with the online learning experience. Educational implications of these results for designing online learning environments and suggestions for future research are discussed.","author":[{"dropping-particle":"","family":"Ghaderizefreh","given":"Somayeh","non-dropping-particle":"","parse-names":false,"suffix":""},{"dropping-particle":"","family":"Hoover","given":"Michael L.","non-dropping-particle":"","parse-names":false,"suffix":""}],"container-title":"International Journal for Digital Society","id":"ITEM-1","issue":"3","issued":{"date-parts":[["2018"]]},"page":"1393-1398","title":"Student Satisfaction with Online Learning in a Blended Course","type":"article-journal","volume":"9"},"uris":["http://www.mendeley.com/documents/?uuid=e8412515-1bf5-4bd4-91c0-653beaa2c7c8","http://www.mendeley.com/documents/?uuid=2c761646-df4c-4c7b-a812-87c905c40d47"]}],"mendeley":{"formattedCitation":"(Ghaderizefreh &amp; Hoover, 2018)","plainTextFormattedCitation":"(Ghaderizefreh &amp; Hoover, 2018)","previouslyFormattedCitation":"(Ghaderizefreh &amp; Hoover, 2018)"},"properties":{"noteIndex":0},"schema":"https://github.com/citation-style-language/schema/raw/master/csl-citation.json"}</w:instrText>
      </w:r>
      <w:r w:rsidR="00567AC8" w:rsidRPr="00A145A7">
        <w:rPr>
          <w:rFonts w:ascii="Times New Roman" w:hAnsi="Times New Roman" w:cs="Times New Roman"/>
          <w:sz w:val="24"/>
        </w:rPr>
        <w:fldChar w:fldCharType="separate"/>
      </w:r>
      <w:r w:rsidR="0086217C" w:rsidRPr="00A145A7">
        <w:rPr>
          <w:rFonts w:ascii="Times New Roman" w:hAnsi="Times New Roman" w:cs="Times New Roman"/>
          <w:noProof/>
          <w:sz w:val="24"/>
        </w:rPr>
        <w:t>Ghaderizefreh &amp; Hoover</w:t>
      </w:r>
      <w:r w:rsidR="00505AFB" w:rsidRPr="00A145A7">
        <w:rPr>
          <w:rFonts w:ascii="Times New Roman" w:hAnsi="Times New Roman" w:cs="Times New Roman"/>
          <w:noProof/>
          <w:sz w:val="24"/>
        </w:rPr>
        <w:t xml:space="preserve"> (</w:t>
      </w:r>
      <w:r w:rsidR="0086217C" w:rsidRPr="00A145A7">
        <w:rPr>
          <w:rFonts w:ascii="Times New Roman" w:hAnsi="Times New Roman" w:cs="Times New Roman"/>
          <w:noProof/>
          <w:sz w:val="24"/>
        </w:rPr>
        <w:t>2018)</w:t>
      </w:r>
      <w:r w:rsidR="00567AC8" w:rsidRPr="00A145A7">
        <w:rPr>
          <w:rFonts w:ascii="Times New Roman" w:hAnsi="Times New Roman" w:cs="Times New Roman"/>
          <w:sz w:val="24"/>
        </w:rPr>
        <w:fldChar w:fldCharType="end"/>
      </w:r>
      <w:r w:rsidR="00567AC8" w:rsidRPr="00A145A7">
        <w:rPr>
          <w:rFonts w:ascii="Times New Roman" w:hAnsi="Times New Roman" w:cs="Times New Roman"/>
          <w:sz w:val="24"/>
        </w:rPr>
        <w:t>, factors such as technical issues, lack of social support</w:t>
      </w:r>
      <w:r w:rsidRPr="00A145A7">
        <w:rPr>
          <w:rFonts w:ascii="Times New Roman" w:hAnsi="Times New Roman" w:cs="Times New Roman"/>
          <w:sz w:val="24"/>
        </w:rPr>
        <w:t>,</w:t>
      </w:r>
      <w:r w:rsidR="00567AC8" w:rsidRPr="00A145A7">
        <w:rPr>
          <w:rFonts w:ascii="Times New Roman" w:hAnsi="Times New Roman" w:cs="Times New Roman"/>
          <w:sz w:val="24"/>
        </w:rPr>
        <w:t xml:space="preserve"> and sense of isolation which influence the efficiency of online learning, impacts student</w:t>
      </w:r>
      <w:r w:rsidRPr="00A145A7">
        <w:rPr>
          <w:rFonts w:ascii="Times New Roman" w:hAnsi="Times New Roman" w:cs="Times New Roman"/>
          <w:sz w:val="24"/>
        </w:rPr>
        <w:t>’</w:t>
      </w:r>
      <w:r w:rsidR="00567AC8" w:rsidRPr="00A145A7">
        <w:rPr>
          <w:rFonts w:ascii="Times New Roman" w:hAnsi="Times New Roman" w:cs="Times New Roman"/>
          <w:sz w:val="24"/>
        </w:rPr>
        <w:t>s satisfaction and student</w:t>
      </w:r>
      <w:r w:rsidRPr="00A145A7">
        <w:rPr>
          <w:rFonts w:ascii="Times New Roman" w:hAnsi="Times New Roman" w:cs="Times New Roman"/>
          <w:sz w:val="24"/>
        </w:rPr>
        <w:t>’s</w:t>
      </w:r>
      <w:r w:rsidR="00567AC8" w:rsidRPr="00A145A7">
        <w:rPr>
          <w:rFonts w:ascii="Times New Roman" w:hAnsi="Times New Roman" w:cs="Times New Roman"/>
          <w:sz w:val="24"/>
        </w:rPr>
        <w:t xml:space="preserve"> emotions, for instance</w:t>
      </w:r>
      <w:r w:rsidRPr="00A145A7">
        <w:rPr>
          <w:rFonts w:ascii="Times New Roman" w:hAnsi="Times New Roman" w:cs="Times New Roman"/>
          <w:sz w:val="24"/>
        </w:rPr>
        <w:t>,</w:t>
      </w:r>
      <w:r w:rsidR="00567AC8" w:rsidRPr="00A145A7">
        <w:rPr>
          <w:rFonts w:ascii="Times New Roman" w:hAnsi="Times New Roman" w:cs="Times New Roman"/>
          <w:sz w:val="24"/>
        </w:rPr>
        <w:t xml:space="preserve"> anger, anxiety</w:t>
      </w:r>
      <w:r w:rsidRPr="00A145A7">
        <w:rPr>
          <w:rFonts w:ascii="Times New Roman" w:hAnsi="Times New Roman" w:cs="Times New Roman"/>
          <w:sz w:val="24"/>
        </w:rPr>
        <w:t>,</w:t>
      </w:r>
      <w:r w:rsidR="00567AC8" w:rsidRPr="00A145A7">
        <w:rPr>
          <w:rFonts w:ascii="Times New Roman" w:hAnsi="Times New Roman" w:cs="Times New Roman"/>
          <w:sz w:val="24"/>
        </w:rPr>
        <w:t xml:space="preserve"> and enthusiasm also affect the satisfaction of the student.  Also</w:t>
      </w:r>
      <w:r w:rsidR="00492A41" w:rsidRPr="00A145A7">
        <w:rPr>
          <w:rFonts w:ascii="Times New Roman" w:hAnsi="Times New Roman" w:cs="Times New Roman"/>
          <w:sz w:val="24"/>
        </w:rPr>
        <w:t>,</w:t>
      </w:r>
      <w:r w:rsidR="00567AC8" w:rsidRPr="00A145A7">
        <w:rPr>
          <w:rFonts w:ascii="Times New Roman" w:hAnsi="Times New Roman" w:cs="Times New Roman"/>
          <w:sz w:val="24"/>
        </w:rPr>
        <w:t xml:space="preserve"> according to </w:t>
      </w:r>
      <w:r w:rsidR="00567AC8" w:rsidRPr="00A145A7">
        <w:rPr>
          <w:rFonts w:ascii="Times New Roman" w:hAnsi="Times New Roman" w:cs="Times New Roman"/>
          <w:sz w:val="24"/>
        </w:rPr>
        <w:fldChar w:fldCharType="begin" w:fldLock="1"/>
      </w:r>
      <w:r w:rsidR="00567AC8" w:rsidRPr="00A145A7">
        <w:rPr>
          <w:rFonts w:ascii="Times New Roman" w:hAnsi="Times New Roman" w:cs="Times New Roman"/>
          <w:sz w:val="24"/>
        </w:rPr>
        <w:instrText>ADDIN CSL_CITATION {"citationItems":[{"id":"ITEM-1","itemData":{"abstract":"Students' satisfaction plays a vital role in ensuring effective online learning. This study investigated the association between social presence and students' satisfaction toward online discussions in Learning Management System (LMS) platform conducted at a private university in Malaysia. Both correlation and two-step hierarchical linear regression were performed to analyze the online survey data. The instruments used to measure the summated scores of social presence and satisfaction were Community of Inquiry (CoI) framework and satisfaction scale, respectively. The results revealed that the correlation between both variables was significantly positive. Students who declared relatively high level of satisfaction were more likely to report high level of interaction with their peers in online conversation and high level of social presence. Essentially, social presence seemed to contribute the most in predicting the level of course satisfaction amongst the students.","author":[{"dropping-particle":"","family":"Nasir","given":"M. Khalid M.","non-dropping-particle":"","parse-names":false,"suffix":""}],"container-title":"Open Praxis","id":"ITEM-1","issue":"4","issued":{"date-parts":[["2020"]]},"page":"485-493","title":"The Influence of Social Presence on Students' Satisfaction toward Online Course","type":"article-journal","volume":"12"},"uris":["http://www.mendeley.com/documents/?uuid=552869c8-cd59-4b0c-bc65-b4b3ca7721d7","http://www.mendeley.com/documents/?uuid=394dceb2-f831-4fe5-8e05-0703f2b2b861"]}],"mendeley":{"formattedCitation":"(Nasir, 2020)","plainTextFormattedCitation":"(Nasir, 2020)","previouslyFormattedCitation":"(Nasir, 2020)"},"properties":{"noteIndex":0},"schema":"https://github.com/citation-style-language/schema/raw/master/csl-citation.json"}</w:instrText>
      </w:r>
      <w:r w:rsidR="00567AC8" w:rsidRPr="00A145A7">
        <w:rPr>
          <w:rFonts w:ascii="Times New Roman" w:hAnsi="Times New Roman" w:cs="Times New Roman"/>
          <w:sz w:val="24"/>
        </w:rPr>
        <w:fldChar w:fldCharType="separate"/>
      </w:r>
      <w:r w:rsidR="00567AC8" w:rsidRPr="00A145A7">
        <w:rPr>
          <w:rFonts w:ascii="Times New Roman" w:hAnsi="Times New Roman" w:cs="Times New Roman"/>
          <w:noProof/>
          <w:sz w:val="24"/>
        </w:rPr>
        <w:t>Nasir</w:t>
      </w:r>
      <w:r w:rsidR="00505AFB" w:rsidRPr="00A145A7">
        <w:rPr>
          <w:rFonts w:ascii="Times New Roman" w:hAnsi="Times New Roman" w:cs="Times New Roman"/>
          <w:noProof/>
          <w:sz w:val="24"/>
        </w:rPr>
        <w:t xml:space="preserve"> (</w:t>
      </w:r>
      <w:r w:rsidR="00567AC8" w:rsidRPr="00A145A7">
        <w:rPr>
          <w:rFonts w:ascii="Times New Roman" w:hAnsi="Times New Roman" w:cs="Times New Roman"/>
          <w:noProof/>
          <w:sz w:val="24"/>
        </w:rPr>
        <w:t>2020)</w:t>
      </w:r>
      <w:r w:rsidR="00567AC8" w:rsidRPr="00A145A7">
        <w:rPr>
          <w:rFonts w:ascii="Times New Roman" w:hAnsi="Times New Roman" w:cs="Times New Roman"/>
          <w:sz w:val="24"/>
        </w:rPr>
        <w:fldChar w:fldCharType="end"/>
      </w:r>
      <w:r w:rsidR="00567AC8" w:rsidRPr="00A145A7">
        <w:rPr>
          <w:rFonts w:ascii="Times New Roman" w:hAnsi="Times New Roman" w:cs="Times New Roman"/>
          <w:sz w:val="24"/>
        </w:rPr>
        <w:t xml:space="preserve">, course satisfaction in online learning is influenced by social presence, which leads to student satisfaction. </w:t>
      </w:r>
      <w:r w:rsidR="00567AC8" w:rsidRPr="00A145A7">
        <w:rPr>
          <w:rFonts w:ascii="Times New Roman" w:hAnsi="Times New Roman" w:cs="Times New Roman"/>
          <w:sz w:val="24"/>
          <w:szCs w:val="24"/>
        </w:rPr>
        <w:t xml:space="preserve">According to </w:t>
      </w:r>
      <w:r w:rsidR="00567AC8" w:rsidRPr="00A145A7">
        <w:rPr>
          <w:rFonts w:ascii="Times New Roman" w:hAnsi="Times New Roman" w:cs="Times New Roman"/>
          <w:sz w:val="24"/>
          <w:szCs w:val="24"/>
        </w:rPr>
        <w:fldChar w:fldCharType="begin" w:fldLock="1"/>
      </w:r>
      <w:r w:rsidR="0086217C" w:rsidRPr="00A145A7">
        <w:rPr>
          <w:rFonts w:ascii="Times New Roman" w:hAnsi="Times New Roman" w:cs="Times New Roman"/>
          <w:sz w:val="24"/>
          <w:szCs w:val="24"/>
        </w:rPr>
        <w:instrText>ADDIN CSL_CITATION {"citationItems":[{"id":"ITEM-1","itemData":{"DOI":"10.1108/QAE-04-2017-0014","ISBN":"0420170014","ISSN":"09684883","abstract":"Purpose: The purpose of this study is to explain critical factors affecting student satisfaction levels in selected state universities in Sri Lanka. Design/methodology/approach: The study has applied an quantitative survey design guided by six hypotheses. A conceptual framework has been developed to address the research questions on the basis of a literature review. The study is based on an undergraduate sample from four state universities, and it presents results of factor analytics and correlational and regression analyses. Findings: Evidence to support construct validity and reliability of all survey-based scales measuring the key variables has been found. The quality of the academic staff, university facilities, degree program, administrative staff, university location and university image have been correlated significantly with student satisfaction levels measured at 0.45, 0.47, 0.51, 0.31, 0.39 and 0.66, respectively. The statistically significant predictors are: the quality of university facilities, the quality of the degree program and the university image, with the image being the strongest predictor. Practical implications: The study offers a conceptual framework to guide future research and validated scales for measuring student satisfaction levels in a national higher education system in a developing region that is aspiring toward a knowledge-based economy where tertiary education is free. Five recommendations are provided for policymakers. Originality/value: Research shows high variabilities in the models used and the findings of studies on factors affecting student satisfaction levels in universities. The study is among the first large-scale studies of student satisfaction levels in the Sri Lankan state university system, where little data exist on why students are dissatisfied and fail to complete their degrees.","author":[{"dropping-particle":"","family":"Weerasinghe","given":"I. M.S.","non-dropping-particle":"","parse-names":false,"suffix":""},{"dropping-particle":"","family":"Fernando","given":"R. L.S.","non-dropping-particle":"","parse-names":false,"suffix":""}],"container-title":"Quality Assurance in Education","id":"ITEM-1","issue":"1","issued":{"date-parts":[["2018"]]},"page":"115-130","title":"Critical factors affecting students’ satisfaction with higher education in Sri Lanka","type":"article-journal","volume":"26"},"uris":["http://www.mendeley.com/documents/?uuid=74937011-530e-4985-9c0f-4560ba647115","http://www.mendeley.com/documents/?uuid=c9fced43-8b73-4cbb-96d6-141254c808b9"]}],"mendeley":{"formattedCitation":"(Weerasinghe &amp; Fernando, 2018)","plainTextFormattedCitation":"(Weerasinghe &amp; Fernando, 2018)","previouslyFormattedCitation":"(Weerasinghe &amp; Fernando, 2018)"},"properties":{"noteIndex":0},"schema":"https://github.com/citation-style-language/schema/raw/master/csl-citation.json"}</w:instrText>
      </w:r>
      <w:r w:rsidR="00567AC8" w:rsidRPr="00A145A7">
        <w:rPr>
          <w:rFonts w:ascii="Times New Roman" w:hAnsi="Times New Roman" w:cs="Times New Roman"/>
          <w:sz w:val="24"/>
          <w:szCs w:val="24"/>
        </w:rPr>
        <w:fldChar w:fldCharType="separate"/>
      </w:r>
      <w:r w:rsidR="0086217C" w:rsidRPr="00A145A7">
        <w:rPr>
          <w:rFonts w:ascii="Times New Roman" w:hAnsi="Times New Roman" w:cs="Times New Roman"/>
          <w:noProof/>
          <w:sz w:val="24"/>
          <w:szCs w:val="24"/>
        </w:rPr>
        <w:t>Weerasinghe &amp; Fernando</w:t>
      </w:r>
      <w:r w:rsidR="00505AFB" w:rsidRPr="00A145A7">
        <w:rPr>
          <w:rFonts w:ascii="Times New Roman" w:hAnsi="Times New Roman" w:cs="Times New Roman"/>
          <w:noProof/>
          <w:sz w:val="24"/>
          <w:szCs w:val="24"/>
        </w:rPr>
        <w:t xml:space="preserve"> (</w:t>
      </w:r>
      <w:r w:rsidR="0086217C" w:rsidRPr="00A145A7">
        <w:rPr>
          <w:rFonts w:ascii="Times New Roman" w:hAnsi="Times New Roman" w:cs="Times New Roman"/>
          <w:noProof/>
          <w:sz w:val="24"/>
          <w:szCs w:val="24"/>
        </w:rPr>
        <w:t>2018)</w:t>
      </w:r>
      <w:r w:rsidR="00567AC8" w:rsidRPr="00A145A7">
        <w:rPr>
          <w:rFonts w:ascii="Times New Roman" w:hAnsi="Times New Roman" w:cs="Times New Roman"/>
          <w:sz w:val="24"/>
          <w:szCs w:val="24"/>
        </w:rPr>
        <w:fldChar w:fldCharType="end"/>
      </w:r>
      <w:r w:rsidR="00567AC8" w:rsidRPr="00A145A7">
        <w:rPr>
          <w:rFonts w:ascii="Times New Roman" w:hAnsi="Times New Roman" w:cs="Times New Roman"/>
          <w:sz w:val="24"/>
          <w:szCs w:val="24"/>
        </w:rPr>
        <w:t>, university facilities, quality of the degree programs</w:t>
      </w:r>
      <w:r w:rsidRPr="00A145A7">
        <w:rPr>
          <w:rFonts w:ascii="Times New Roman" w:hAnsi="Times New Roman" w:cs="Times New Roman"/>
          <w:sz w:val="24"/>
          <w:szCs w:val="24"/>
        </w:rPr>
        <w:t>,</w:t>
      </w:r>
      <w:r w:rsidR="00567AC8" w:rsidRPr="00A145A7">
        <w:rPr>
          <w:rFonts w:ascii="Times New Roman" w:hAnsi="Times New Roman" w:cs="Times New Roman"/>
          <w:sz w:val="24"/>
          <w:szCs w:val="24"/>
        </w:rPr>
        <w:t xml:space="preserve"> and the </w:t>
      </w:r>
      <w:r w:rsidR="00492A41" w:rsidRPr="00A145A7">
        <w:rPr>
          <w:rFonts w:ascii="Times New Roman" w:hAnsi="Times New Roman" w:cs="Times New Roman"/>
          <w:sz w:val="24"/>
          <w:szCs w:val="24"/>
        </w:rPr>
        <w:t>university's image</w:t>
      </w:r>
      <w:r w:rsidR="00567AC8" w:rsidRPr="00A145A7">
        <w:rPr>
          <w:rFonts w:ascii="Times New Roman" w:hAnsi="Times New Roman" w:cs="Times New Roman"/>
          <w:sz w:val="24"/>
          <w:szCs w:val="24"/>
        </w:rPr>
        <w:t xml:space="preserve"> are the factors affecting</w:t>
      </w:r>
      <w:r w:rsidRPr="00A145A7">
        <w:rPr>
          <w:rFonts w:ascii="Times New Roman" w:hAnsi="Times New Roman" w:cs="Times New Roman"/>
          <w:sz w:val="24"/>
          <w:szCs w:val="24"/>
        </w:rPr>
        <w:t xml:space="preserve"> </w:t>
      </w:r>
      <w:r w:rsidR="00567AC8" w:rsidRPr="00A145A7">
        <w:rPr>
          <w:rFonts w:ascii="Times New Roman" w:hAnsi="Times New Roman" w:cs="Times New Roman"/>
          <w:sz w:val="24"/>
          <w:szCs w:val="24"/>
        </w:rPr>
        <w:t>student satisfaction. By referring to past literature</w:t>
      </w:r>
      <w:r w:rsidR="00492A41" w:rsidRPr="00A145A7">
        <w:rPr>
          <w:rFonts w:ascii="Times New Roman" w:hAnsi="Times New Roman" w:cs="Times New Roman"/>
          <w:sz w:val="24"/>
          <w:szCs w:val="24"/>
        </w:rPr>
        <w:t>,</w:t>
      </w:r>
      <w:r w:rsidR="00567AC8" w:rsidRPr="00A145A7">
        <w:rPr>
          <w:rFonts w:ascii="Times New Roman" w:hAnsi="Times New Roman" w:cs="Times New Roman"/>
          <w:sz w:val="24"/>
          <w:szCs w:val="24"/>
        </w:rPr>
        <w:t xml:space="preserve"> academic issues, accessibility issues, technological skills, mental </w:t>
      </w:r>
      <w:r w:rsidR="0086217C" w:rsidRPr="00A145A7">
        <w:rPr>
          <w:rFonts w:ascii="Times New Roman" w:hAnsi="Times New Roman" w:cs="Times New Roman"/>
          <w:sz w:val="24"/>
          <w:szCs w:val="24"/>
        </w:rPr>
        <w:t>well-being,</w:t>
      </w:r>
      <w:r w:rsidR="00567AC8" w:rsidRPr="00A145A7">
        <w:rPr>
          <w:rFonts w:ascii="Times New Roman" w:hAnsi="Times New Roman" w:cs="Times New Roman"/>
          <w:sz w:val="24"/>
          <w:szCs w:val="24"/>
        </w:rPr>
        <w:t xml:space="preserve"> and lecturer commitment are found </w:t>
      </w:r>
      <w:r w:rsidRPr="00A145A7">
        <w:rPr>
          <w:rFonts w:ascii="Times New Roman" w:hAnsi="Times New Roman" w:cs="Times New Roman"/>
          <w:sz w:val="24"/>
          <w:szCs w:val="24"/>
        </w:rPr>
        <w:t>e</w:t>
      </w:r>
      <w:r w:rsidR="00567AC8" w:rsidRPr="00A145A7">
        <w:rPr>
          <w:rFonts w:ascii="Times New Roman" w:hAnsi="Times New Roman" w:cs="Times New Roman"/>
          <w:sz w:val="24"/>
          <w:szCs w:val="24"/>
        </w:rPr>
        <w:t xml:space="preserve">ffective towards student satisfaction. </w:t>
      </w:r>
    </w:p>
    <w:p w14:paraId="6B571BD2" w14:textId="08EFACA2" w:rsidR="00567AC8" w:rsidRPr="00A145A7" w:rsidRDefault="00492A41" w:rsidP="00567AC8">
      <w:pPr>
        <w:spacing w:line="360" w:lineRule="auto"/>
        <w:jc w:val="both"/>
        <w:rPr>
          <w:rFonts w:ascii="Times New Roman" w:hAnsi="Times New Roman" w:cs="Times New Roman"/>
          <w:sz w:val="24"/>
          <w:szCs w:val="24"/>
        </w:rPr>
      </w:pPr>
      <w:r w:rsidRPr="00A145A7">
        <w:rPr>
          <w:rFonts w:ascii="Times New Roman" w:hAnsi="Times New Roman" w:cs="Times New Roman"/>
          <w:sz w:val="24"/>
          <w:szCs w:val="24"/>
        </w:rPr>
        <w:lastRenderedPageBreak/>
        <w:t>S</w:t>
      </w:r>
      <w:r w:rsidR="00567AC8" w:rsidRPr="00A145A7">
        <w:rPr>
          <w:rFonts w:ascii="Times New Roman" w:hAnsi="Times New Roman" w:cs="Times New Roman"/>
          <w:sz w:val="24"/>
          <w:szCs w:val="24"/>
        </w:rPr>
        <w:t>tudent commitment is the degree to which a student i</w:t>
      </w:r>
      <w:r w:rsidRPr="00A145A7">
        <w:rPr>
          <w:rFonts w:ascii="Times New Roman" w:hAnsi="Times New Roman" w:cs="Times New Roman"/>
          <w:sz w:val="24"/>
          <w:szCs w:val="24"/>
        </w:rPr>
        <w:t>nvolves</w:t>
      </w:r>
      <w:r w:rsidR="00567AC8" w:rsidRPr="00A145A7">
        <w:rPr>
          <w:rFonts w:ascii="Times New Roman" w:hAnsi="Times New Roman" w:cs="Times New Roman"/>
          <w:sz w:val="24"/>
          <w:szCs w:val="24"/>
        </w:rPr>
        <w:t xml:space="preserve"> in online learning committedly. Universities across the globe create various activities to improve the commitment of the students</w:t>
      </w:r>
      <w:r w:rsidRPr="00A145A7">
        <w:rPr>
          <w:rFonts w:ascii="Times New Roman" w:hAnsi="Times New Roman" w:cs="Times New Roman"/>
          <w:sz w:val="24"/>
          <w:szCs w:val="24"/>
        </w:rPr>
        <w:t>,</w:t>
      </w:r>
      <w:r w:rsidR="00567AC8" w:rsidRPr="00A145A7">
        <w:rPr>
          <w:rFonts w:ascii="Times New Roman" w:hAnsi="Times New Roman" w:cs="Times New Roman"/>
          <w:sz w:val="24"/>
          <w:szCs w:val="24"/>
        </w:rPr>
        <w:t xml:space="preserve"> which in hindsight benefits the student. According to </w:t>
      </w:r>
      <w:r w:rsidR="00567AC8" w:rsidRPr="00A145A7">
        <w:rPr>
          <w:rFonts w:ascii="Times New Roman" w:hAnsi="Times New Roman" w:cs="Times New Roman"/>
          <w:sz w:val="24"/>
          <w:szCs w:val="24"/>
        </w:rPr>
        <w:fldChar w:fldCharType="begin" w:fldLock="1"/>
      </w:r>
      <w:r w:rsidR="00567AC8" w:rsidRPr="00A145A7">
        <w:rPr>
          <w:rFonts w:ascii="Times New Roman" w:hAnsi="Times New Roman" w:cs="Times New Roman"/>
          <w:sz w:val="24"/>
          <w:szCs w:val="24"/>
        </w:rPr>
        <w:instrText>ADDIN CSL_CITATION {"citationItems":[{"id":"ITEM-1","itemData":{"DOI":"10.1016/j.sbspro.2013.09.223","ISSN":"18770428","abstract":"In specialized literature the issue of students' mentality is analysed in relation to their attitudes. Some authors believe that the students' attitude towards learning is influenced by the characteristics of the classroom environment (Fabunmi, 2007), or by students' commitment and acceptance of tasks (Riaz, 2011). The paper aims at discussing Romanian students' ways of thinking about learning and the factors that influence them. It is based on experimental research conducted on a group of 200 subjects, all students from various faculties of \" Dunărea de Jos \" University of Galaţi, Romania. A questionnaire was prepared with the aim of determining the students' ways of thinking about learning. Among the methods of statistical assessment used, the following could be mentioned: frequency analysis, to illustrate the composition of the group of subjects; the calculation of the median for students' ways of thinking about learning as variables; Pearson's correlation coefficient, to verify the correlation among such variables as students' ways of thinking about learning, personal involvement factors, purpose, etc. Partial results seem to indicate the fact that students' ways of thinking about learning are influenced by such factors as: involvement, purpose, achievement, etc. Students react differently to school tasks: some lay stress on involvement for successful educational outcomes, while others believe that success can be achieved in other ways as well.","author":[{"dropping-particle":"","family":"Anghelache","given":"Valerica","non-dropping-particle":"","parse-names":false,"suffix":""}],"container-title":"Procedia - Social and Behavioral Sciences","id":"ITEM-1","issued":{"date-parts":[["2013"]]},"page":"478-482","publisher":"Elsevier B.V.","title":"Determinant Factors of Students’ Attitudes Toward Learning","type":"article-journal","volume":"93"},"uris":["http://www.mendeley.com/documents/?uuid=21aa04b5-b3c2-4383-a9b4-3024eba396db","http://www.mendeley.com/documents/?uuid=fadbbe8b-286a-4b6c-ae00-1a6a373f78ce"]}],"mendeley":{"formattedCitation":"(Anghelache, 2013)","plainTextFormattedCitation":"(Anghelache, 2013)","previouslyFormattedCitation":"(Anghelache, 2013)"},"properties":{"noteIndex":0},"schema":"https://github.com/citation-style-language/schema/raw/master/csl-citation.json"}</w:instrText>
      </w:r>
      <w:r w:rsidR="00567AC8" w:rsidRPr="00A145A7">
        <w:rPr>
          <w:rFonts w:ascii="Times New Roman" w:hAnsi="Times New Roman" w:cs="Times New Roman"/>
          <w:sz w:val="24"/>
          <w:szCs w:val="24"/>
        </w:rPr>
        <w:fldChar w:fldCharType="separate"/>
      </w:r>
      <w:r w:rsidR="00567AC8" w:rsidRPr="00A145A7">
        <w:rPr>
          <w:rFonts w:ascii="Times New Roman" w:hAnsi="Times New Roman" w:cs="Times New Roman"/>
          <w:noProof/>
          <w:sz w:val="24"/>
          <w:szCs w:val="24"/>
        </w:rPr>
        <w:t>Anghelache</w:t>
      </w:r>
      <w:r w:rsidR="00505AFB" w:rsidRPr="00A145A7">
        <w:rPr>
          <w:rFonts w:ascii="Times New Roman" w:hAnsi="Times New Roman" w:cs="Times New Roman"/>
          <w:noProof/>
          <w:sz w:val="24"/>
          <w:szCs w:val="24"/>
        </w:rPr>
        <w:t xml:space="preserve"> (</w:t>
      </w:r>
      <w:r w:rsidR="00567AC8" w:rsidRPr="00A145A7">
        <w:rPr>
          <w:rFonts w:ascii="Times New Roman" w:hAnsi="Times New Roman" w:cs="Times New Roman"/>
          <w:noProof/>
          <w:sz w:val="24"/>
          <w:szCs w:val="24"/>
        </w:rPr>
        <w:t>2013)</w:t>
      </w:r>
      <w:r w:rsidR="00567AC8" w:rsidRPr="00A145A7">
        <w:rPr>
          <w:rFonts w:ascii="Times New Roman" w:hAnsi="Times New Roman" w:cs="Times New Roman"/>
          <w:sz w:val="24"/>
          <w:szCs w:val="24"/>
        </w:rPr>
        <w:fldChar w:fldCharType="end"/>
      </w:r>
      <w:r w:rsidR="00567AC8" w:rsidRPr="00A145A7">
        <w:rPr>
          <w:rFonts w:ascii="Times New Roman" w:hAnsi="Times New Roman" w:cs="Times New Roman"/>
          <w:sz w:val="24"/>
          <w:szCs w:val="24"/>
        </w:rPr>
        <w:t xml:space="preserve">, </w:t>
      </w:r>
      <w:r w:rsidR="00132B0B" w:rsidRPr="00A145A7">
        <w:rPr>
          <w:rFonts w:ascii="Times New Roman" w:hAnsi="Times New Roman" w:cs="Times New Roman"/>
          <w:sz w:val="24"/>
          <w:szCs w:val="24"/>
        </w:rPr>
        <w:t xml:space="preserve">the </w:t>
      </w:r>
      <w:r w:rsidR="00567AC8" w:rsidRPr="00A145A7">
        <w:rPr>
          <w:rFonts w:ascii="Times New Roman" w:hAnsi="Times New Roman" w:cs="Times New Roman"/>
          <w:sz w:val="24"/>
          <w:szCs w:val="24"/>
        </w:rPr>
        <w:t xml:space="preserve">awareness level of the student,  </w:t>
      </w:r>
      <w:r w:rsidR="00132B0B" w:rsidRPr="00A145A7">
        <w:rPr>
          <w:rFonts w:ascii="Times New Roman" w:hAnsi="Times New Roman" w:cs="Times New Roman"/>
          <w:sz w:val="24"/>
          <w:szCs w:val="24"/>
        </w:rPr>
        <w:t xml:space="preserve">the </w:t>
      </w:r>
      <w:r w:rsidR="00567AC8" w:rsidRPr="00A145A7">
        <w:rPr>
          <w:rFonts w:ascii="Times New Roman" w:hAnsi="Times New Roman" w:cs="Times New Roman"/>
          <w:sz w:val="24"/>
          <w:szCs w:val="24"/>
        </w:rPr>
        <w:t>personality of the student</w:t>
      </w:r>
      <w:r w:rsidR="00132B0B" w:rsidRPr="00A145A7">
        <w:rPr>
          <w:rFonts w:ascii="Times New Roman" w:hAnsi="Times New Roman" w:cs="Times New Roman"/>
          <w:sz w:val="24"/>
          <w:szCs w:val="24"/>
        </w:rPr>
        <w:t>,</w:t>
      </w:r>
      <w:r w:rsidR="00567AC8" w:rsidRPr="00A145A7">
        <w:rPr>
          <w:rFonts w:ascii="Times New Roman" w:hAnsi="Times New Roman" w:cs="Times New Roman"/>
          <w:sz w:val="24"/>
          <w:szCs w:val="24"/>
        </w:rPr>
        <w:t xml:space="preserve"> and the student performance affect the commitment of students. According to </w:t>
      </w:r>
      <w:r w:rsidR="00567AC8" w:rsidRPr="00A145A7">
        <w:rPr>
          <w:rFonts w:ascii="Times New Roman" w:hAnsi="Times New Roman" w:cs="Times New Roman"/>
          <w:sz w:val="24"/>
          <w:szCs w:val="24"/>
        </w:rPr>
        <w:fldChar w:fldCharType="begin" w:fldLock="1"/>
      </w:r>
      <w:r w:rsidR="0086217C" w:rsidRPr="00A145A7">
        <w:rPr>
          <w:rFonts w:ascii="Times New Roman" w:hAnsi="Times New Roman" w:cs="Times New Roman"/>
          <w:sz w:val="24"/>
          <w:szCs w:val="24"/>
        </w:rPr>
        <w:instrText>ADDIN CSL_CITATION {"citationItems":[{"id":"ITEM-1","itemData":{"DOI":"10.2174/1874920800902010025","ISSN":"18749208","abstract":"This paper examines the effects of transformational leadership and of stress on students’ commitment to con- tinue their college or university studies. Asian and Canadian students enrolled in business management program at col- leges and universities in British Columbia, Canada were surveyed to gauge their perceptions as to whether transforma- tional leadership used by faculty members and stress affect their commitment to continue studies. The results suggest that when instructors implement transformational leadership, such behavior positively affects the perceived student commit- ment to continue their studies. Some differences in this relationship were found between Asian students and Canadian students. The effect of transformational leadership on students’ willingness to continue their studies was found to be stronger among Asian students who were also less affected by stress. This paper offers useful empirically based insights for instructors. Keywords:","author":[{"dropping-particle":"","family":"Gill","given":"Amarjit","non-dropping-particle":"","parse-names":false,"suffix":""},{"dropping-particle":"","family":"Biger","given":"Nahum","non-dropping-particle":"","parse-names":false,"suffix":""},{"dropping-particle":"","family":"Pai","given":"Chenping","non-dropping-particle":"","parse-names":false,"suffix":""},{"dropping-particle":"","family":"Tibrewala","given":"Rajendra","non-dropping-particle":"","parse-names":false,"suffix":""},{"dropping-particle":"","family":"Nagpal","given":"Vivek","non-dropping-particle":"","parse-names":false,"suffix":""}],"container-title":"The Open Education Journal","id":"ITEM-1","issue":"1","issued":{"date-parts":[["2009"]]},"page":"25-33","title":"Factors that Affect Commitment to Continue Studies Among Business Students: A Comparative Study of Asian and Canadian Students studying in Canada","type":"article-journal","volume":"2"},"uris":["http://www.mendeley.com/documents/?uuid=6e2a61b3-7ca6-4bb5-a894-1ffafa1f7c16","http://www.mendeley.com/documents/?uuid=85477de0-e69e-4b67-85e1-452bf9302996"]}],"mendeley":{"formattedCitation":"(Gill et al., 2009)","plainTextFormattedCitation":"(Gill et al., 2009)","previouslyFormattedCitation":"(Gill et al., 2009)"},"properties":{"noteIndex":0},"schema":"https://github.com/citation-style-language/schema/raw/master/csl-citation.json"}</w:instrText>
      </w:r>
      <w:r w:rsidR="00567AC8" w:rsidRPr="00A145A7">
        <w:rPr>
          <w:rFonts w:ascii="Times New Roman" w:hAnsi="Times New Roman" w:cs="Times New Roman"/>
          <w:sz w:val="24"/>
          <w:szCs w:val="24"/>
        </w:rPr>
        <w:fldChar w:fldCharType="separate"/>
      </w:r>
      <w:r w:rsidR="00567AC8" w:rsidRPr="00A145A7">
        <w:rPr>
          <w:rFonts w:ascii="Times New Roman" w:hAnsi="Times New Roman" w:cs="Times New Roman"/>
          <w:noProof/>
          <w:sz w:val="24"/>
          <w:szCs w:val="24"/>
        </w:rPr>
        <w:t>Gill et al.</w:t>
      </w:r>
      <w:r w:rsidR="00505AFB" w:rsidRPr="00A145A7">
        <w:rPr>
          <w:rFonts w:ascii="Times New Roman" w:hAnsi="Times New Roman" w:cs="Times New Roman"/>
          <w:noProof/>
          <w:sz w:val="24"/>
          <w:szCs w:val="24"/>
        </w:rPr>
        <w:t xml:space="preserve"> (</w:t>
      </w:r>
      <w:r w:rsidR="00567AC8" w:rsidRPr="00A145A7">
        <w:rPr>
          <w:rFonts w:ascii="Times New Roman" w:hAnsi="Times New Roman" w:cs="Times New Roman"/>
          <w:noProof/>
          <w:sz w:val="24"/>
          <w:szCs w:val="24"/>
        </w:rPr>
        <w:t>2009)</w:t>
      </w:r>
      <w:r w:rsidR="00567AC8" w:rsidRPr="00A145A7">
        <w:rPr>
          <w:rFonts w:ascii="Times New Roman" w:hAnsi="Times New Roman" w:cs="Times New Roman"/>
          <w:sz w:val="24"/>
          <w:szCs w:val="24"/>
        </w:rPr>
        <w:fldChar w:fldCharType="end"/>
      </w:r>
      <w:r w:rsidR="00567AC8" w:rsidRPr="00A145A7">
        <w:rPr>
          <w:rFonts w:ascii="Times New Roman" w:hAnsi="Times New Roman" w:cs="Times New Roman"/>
          <w:sz w:val="24"/>
          <w:szCs w:val="24"/>
        </w:rPr>
        <w:t>, transformational leadership and student stress ha</w:t>
      </w:r>
      <w:r w:rsidR="00132B0B" w:rsidRPr="00A145A7">
        <w:rPr>
          <w:rFonts w:ascii="Times New Roman" w:hAnsi="Times New Roman" w:cs="Times New Roman"/>
          <w:sz w:val="24"/>
          <w:szCs w:val="24"/>
        </w:rPr>
        <w:t>ve</w:t>
      </w:r>
      <w:r w:rsidR="00567AC8" w:rsidRPr="00A145A7">
        <w:rPr>
          <w:rFonts w:ascii="Times New Roman" w:hAnsi="Times New Roman" w:cs="Times New Roman"/>
          <w:sz w:val="24"/>
          <w:szCs w:val="24"/>
        </w:rPr>
        <w:t xml:space="preserve"> been identified as factors that influence student commitment.  According to </w:t>
      </w:r>
      <w:r w:rsidR="00567AC8" w:rsidRPr="00A145A7">
        <w:rPr>
          <w:rFonts w:ascii="Times New Roman" w:hAnsi="Times New Roman" w:cs="Times New Roman"/>
          <w:sz w:val="24"/>
          <w:szCs w:val="24"/>
        </w:rPr>
        <w:fldChar w:fldCharType="begin" w:fldLock="1"/>
      </w:r>
      <w:r w:rsidR="0086217C" w:rsidRPr="00A145A7">
        <w:rPr>
          <w:rFonts w:ascii="Times New Roman" w:hAnsi="Times New Roman" w:cs="Times New Roman"/>
          <w:sz w:val="24"/>
          <w:szCs w:val="24"/>
        </w:rPr>
        <w:instrText>ADDIN CSL_CITATION {"citationItems":[{"id":"ITEM-1","itemData":{"DOI":"10.7595/management.fon.2017.0016","ISSN":"1820-0222","abstract":"E-learning is becoming a widespread method of gaining knowledge in a global environment. Accessibility and variety of online content encourage more people to get involved in learning from digital resources. However, there has been limited research exploring the factors that could influence students</w:instrText>
      </w:r>
      <w:r w:rsidR="0086217C" w:rsidRPr="00A145A7">
        <w:rPr>
          <w:rFonts w:ascii="Tahoma" w:hAnsi="Tahoma" w:cs="Tahoma"/>
          <w:sz w:val="24"/>
          <w:szCs w:val="24"/>
        </w:rPr>
        <w:instrText>�</w:instrText>
      </w:r>
      <w:r w:rsidR="0086217C" w:rsidRPr="00A145A7">
        <w:rPr>
          <w:rFonts w:ascii="Times New Roman" w:hAnsi="Times New Roman" w:cs="Times New Roman"/>
          <w:sz w:val="24"/>
          <w:szCs w:val="24"/>
        </w:rPr>
        <w:instrText xml:space="preserve"> attitudes regarding e-learning. In this study, field research was conducted to determine which factors affect students</w:instrText>
      </w:r>
      <w:r w:rsidR="0086217C" w:rsidRPr="00A145A7">
        <w:rPr>
          <w:rFonts w:ascii="Tahoma" w:hAnsi="Tahoma" w:cs="Tahoma"/>
          <w:sz w:val="24"/>
          <w:szCs w:val="24"/>
        </w:rPr>
        <w:instrText>�</w:instrText>
      </w:r>
      <w:r w:rsidR="0086217C" w:rsidRPr="00A145A7">
        <w:rPr>
          <w:rFonts w:ascii="Times New Roman" w:hAnsi="Times New Roman" w:cs="Times New Roman"/>
          <w:sz w:val="24"/>
          <w:szCs w:val="24"/>
        </w:rPr>
        <w:instrText xml:space="preserve"> attitudes towards e-learning. The questionnaire was developed to collect data about factors that influence attitudes towards e-learning. A total of 286 students were the study cohort. Three factors were identified using principal component analysis: e-learning usefulness, ease of use, and content design. Regression analysis was conducted to determine the strength of the factors influencing attitudes towards e-learning. All factors had a significant influence on attitude towards e-learning. Usefulness of e-learning had the strongest impact on students</w:instrText>
      </w:r>
      <w:r w:rsidR="0086217C" w:rsidRPr="00A145A7">
        <w:rPr>
          <w:rFonts w:ascii="Tahoma" w:hAnsi="Tahoma" w:cs="Tahoma"/>
          <w:sz w:val="24"/>
          <w:szCs w:val="24"/>
        </w:rPr>
        <w:instrText>�</w:instrText>
      </w:r>
      <w:r w:rsidR="0086217C" w:rsidRPr="00A145A7">
        <w:rPr>
          <w:rFonts w:ascii="Times New Roman" w:hAnsi="Times New Roman" w:cs="Times New Roman"/>
          <w:sz w:val="24"/>
          <w:szCs w:val="24"/>
        </w:rPr>
        <w:instrText xml:space="preserve"> e-learning intention. Our study will contribute to the existing work in this field by emphasizing the importance of perception of content design on attitudes towards e-learning.","author":[{"dropping-particle":"","family":"Jovi","given":"Marija","non-dropping-particle":"","parse-names":false,"suffix":""},{"dropping-particle":"","family":"Kostic Stankovic","given":"Milica","non-dropping-particle":"","parse-names":false,"suffix":""},{"dropping-particle":"","family":"Neskovic","given":"Ema","non-dropping-particle":"","parse-names":false,"suffix":""}],"container-title":"Management:Journal of Sustainable Business and Management Solutions in Emerging Economies","id":"ITEM-1","issue":"2","issued":{"date-parts":[["2017"]]},"page":"73","title":"Factors Affecting Students Attitudes towards E-Learning","type":"article-journal","volume":"22"},"uris":["http://www.mendeley.com/documents/?uuid=810a1e31-df6c-4d13-ad28-6afc8102dc79","http://www.mendeley.com/documents/?uuid=d71dc6a9-530d-4ba2-8b3f-9c3bcaff29c5"]}],"mendeley":{"formattedCitation":"(Jovi et al., 2017)","plainTextFormattedCitation":"(Jovi et al., 2017)","previouslyFormattedCitation":"(Jovi et al., 2017)"},"properties":{"noteIndex":0},"schema":"https://github.com/citation-style-language/schema/raw/master/csl-citation.json"}</w:instrText>
      </w:r>
      <w:r w:rsidR="00567AC8" w:rsidRPr="00A145A7">
        <w:rPr>
          <w:rFonts w:ascii="Times New Roman" w:hAnsi="Times New Roman" w:cs="Times New Roman"/>
          <w:sz w:val="24"/>
          <w:szCs w:val="24"/>
        </w:rPr>
        <w:fldChar w:fldCharType="separate"/>
      </w:r>
      <w:r w:rsidR="0086217C" w:rsidRPr="00A145A7">
        <w:rPr>
          <w:rFonts w:ascii="Times New Roman" w:hAnsi="Times New Roman" w:cs="Times New Roman"/>
          <w:noProof/>
          <w:sz w:val="24"/>
          <w:szCs w:val="24"/>
        </w:rPr>
        <w:t>Jovi et al.</w:t>
      </w:r>
      <w:r w:rsidR="00505AFB" w:rsidRPr="00A145A7">
        <w:rPr>
          <w:rFonts w:ascii="Times New Roman" w:hAnsi="Times New Roman" w:cs="Times New Roman"/>
          <w:noProof/>
          <w:sz w:val="24"/>
          <w:szCs w:val="24"/>
        </w:rPr>
        <w:t xml:space="preserve"> (</w:t>
      </w:r>
      <w:r w:rsidR="0086217C" w:rsidRPr="00A145A7">
        <w:rPr>
          <w:rFonts w:ascii="Times New Roman" w:hAnsi="Times New Roman" w:cs="Times New Roman"/>
          <w:noProof/>
          <w:sz w:val="24"/>
          <w:szCs w:val="24"/>
        </w:rPr>
        <w:t>2017)</w:t>
      </w:r>
      <w:r w:rsidR="00567AC8" w:rsidRPr="00A145A7">
        <w:rPr>
          <w:rFonts w:ascii="Times New Roman" w:hAnsi="Times New Roman" w:cs="Times New Roman"/>
          <w:sz w:val="24"/>
          <w:szCs w:val="24"/>
        </w:rPr>
        <w:fldChar w:fldCharType="end"/>
      </w:r>
      <w:r w:rsidR="00567AC8" w:rsidRPr="00A145A7">
        <w:rPr>
          <w:rFonts w:ascii="Times New Roman" w:hAnsi="Times New Roman" w:cs="Times New Roman"/>
          <w:sz w:val="24"/>
          <w:szCs w:val="24"/>
        </w:rPr>
        <w:t xml:space="preserve">, </w:t>
      </w:r>
      <w:r w:rsidR="00132B0B" w:rsidRPr="00A145A7">
        <w:rPr>
          <w:rFonts w:ascii="Times New Roman" w:hAnsi="Times New Roman" w:cs="Times New Roman"/>
          <w:sz w:val="24"/>
          <w:szCs w:val="24"/>
        </w:rPr>
        <w:t xml:space="preserve">the </w:t>
      </w:r>
      <w:r w:rsidR="00567AC8" w:rsidRPr="00A145A7">
        <w:rPr>
          <w:rFonts w:ascii="Times New Roman" w:hAnsi="Times New Roman" w:cs="Times New Roman"/>
          <w:sz w:val="24"/>
          <w:szCs w:val="24"/>
        </w:rPr>
        <w:t>usefulness of e-learning, ease of use</w:t>
      </w:r>
      <w:r w:rsidR="00132B0B" w:rsidRPr="00A145A7">
        <w:rPr>
          <w:rFonts w:ascii="Times New Roman" w:hAnsi="Times New Roman" w:cs="Times New Roman"/>
          <w:sz w:val="24"/>
          <w:szCs w:val="24"/>
        </w:rPr>
        <w:t>,</w:t>
      </w:r>
      <w:r w:rsidR="00567AC8" w:rsidRPr="00A145A7">
        <w:rPr>
          <w:rFonts w:ascii="Times New Roman" w:hAnsi="Times New Roman" w:cs="Times New Roman"/>
          <w:sz w:val="24"/>
          <w:szCs w:val="24"/>
        </w:rPr>
        <w:t xml:space="preserve"> and content design emphasize the significance of effective online learning methods. Online learning was introduced as an alternative to traditional learning</w:t>
      </w:r>
      <w:r w:rsidRPr="00A145A7">
        <w:rPr>
          <w:rFonts w:ascii="Times New Roman" w:hAnsi="Times New Roman" w:cs="Times New Roman"/>
          <w:sz w:val="24"/>
          <w:szCs w:val="24"/>
        </w:rPr>
        <w:t>,</w:t>
      </w:r>
      <w:r w:rsidR="00567AC8" w:rsidRPr="00A145A7">
        <w:rPr>
          <w:rFonts w:ascii="Times New Roman" w:hAnsi="Times New Roman" w:cs="Times New Roman"/>
          <w:sz w:val="24"/>
          <w:szCs w:val="24"/>
        </w:rPr>
        <w:t xml:space="preserve"> and</w:t>
      </w:r>
      <w:r w:rsidR="00505AFB" w:rsidRPr="00A145A7">
        <w:rPr>
          <w:rFonts w:ascii="Times New Roman" w:hAnsi="Times New Roman" w:cs="Times New Roman"/>
          <w:sz w:val="24"/>
          <w:szCs w:val="24"/>
        </w:rPr>
        <w:t xml:space="preserve"> </w:t>
      </w:r>
      <w:r w:rsidR="00567AC8" w:rsidRPr="00A145A7">
        <w:rPr>
          <w:rFonts w:ascii="Times New Roman" w:hAnsi="Times New Roman" w:cs="Times New Roman"/>
          <w:sz w:val="24"/>
          <w:szCs w:val="24"/>
        </w:rPr>
        <w:t xml:space="preserve"> </w:t>
      </w:r>
      <w:r w:rsidR="00567AC8" w:rsidRPr="00A145A7">
        <w:rPr>
          <w:rFonts w:ascii="Times New Roman" w:hAnsi="Times New Roman" w:cs="Times New Roman"/>
          <w:sz w:val="24"/>
          <w:szCs w:val="24"/>
        </w:rPr>
        <w:fldChar w:fldCharType="begin" w:fldLock="1"/>
      </w:r>
      <w:r w:rsidR="0086217C" w:rsidRPr="00A145A7">
        <w:rPr>
          <w:rFonts w:ascii="Times New Roman" w:hAnsi="Times New Roman" w:cs="Times New Roman"/>
          <w:sz w:val="24"/>
          <w:szCs w:val="24"/>
        </w:rPr>
        <w:instrText>ADDIN CSL_CITATION {"citationItems":[{"id":"ITEM-1","itemData":{"DOI":"10.1063/1.5082043","ISBN":"9780735417748","ISSN":"15517616","abstract":"Distance education is becoming more and more popular in higher education in Bulgaria and it is increasingly preferred by the students from all age groups. In order to provide quality education, higher education institutions should be aware of students' needs and expectations and, on this basis, to search for effective strategies and solutions for introducing distance education. The answer to the question: \"What are the attitudes of students to online learning and distance education?\" has a significant role in developing and implementing pedagogically effective online curricula. It could also facilitate the process of accrediting more distance education programs at Sofia University (Bulgaria) which is a campus-based university at the stage of transformation of its educational model from face-to-face to online learning. The paper presents the attitudes and perspectives of 590 undergraduate students of the Sofia University towards online learning and distance education. The main aim of the study is to determine the influence and dependencies of different factors on the attitudes of the students to online learning and distance education. The interrelations between students' attitudes and their demographics, the experience of using the technologies in everyday life and the experience of using technologies in an educational context are analysed. Conclusions drawn would be useful for the academic community and everyone concerned with the planning, development and implementation of strategies for online learning and distance education in a campus based university in a transition to distance education.","author":[{"dropping-particle":"","family":"Peytcheva-Forsyth","given":"Roumiana","non-dropping-particle":"","parse-names":false,"suffix":""},{"dropping-particle":"","family":"Yovkova","given":"Blagovesna","non-dropping-particle":"","parse-names":false,"suffix":""},{"dropping-particle":"","family":"Aleksieva","given":"Lyubka","non-dropping-particle":"","parse-names":false,"suffix":""}],"container-title":"AIP Conference Proceedings","id":"ITEM-1","issue":"December","issued":{"date-parts":[["2018"]]},"title":"Factors affecting students' attitudes towards online learning - The case of Sofia University","type":"article-journal","volume":"2048"},"uris":["http://www.mendeley.com/documents/?uuid=f1020e0d-578a-41f3-9574-d218366f1617","http://www.mendeley.com/documents/?uuid=c0216822-40b2-47ee-a2a4-6d37a7215fef"]}],"mendeley":{"formattedCitation":"(Peytcheva-Forsyth et al., 2018)","plainTextFormattedCitation":"(Peytcheva-Forsyth et al., 2018)","previouslyFormattedCitation":"(Peytcheva-Forsyth et al., 2018)"},"properties":{"noteIndex":0},"schema":"https://github.com/citation-style-language/schema/raw/master/csl-citation.json"}</w:instrText>
      </w:r>
      <w:r w:rsidR="00567AC8" w:rsidRPr="00A145A7">
        <w:rPr>
          <w:rFonts w:ascii="Times New Roman" w:hAnsi="Times New Roman" w:cs="Times New Roman"/>
          <w:sz w:val="24"/>
          <w:szCs w:val="24"/>
        </w:rPr>
        <w:fldChar w:fldCharType="separate"/>
      </w:r>
      <w:r w:rsidR="0086217C" w:rsidRPr="00A145A7">
        <w:rPr>
          <w:rFonts w:ascii="Times New Roman" w:hAnsi="Times New Roman" w:cs="Times New Roman"/>
          <w:noProof/>
          <w:sz w:val="24"/>
          <w:szCs w:val="24"/>
        </w:rPr>
        <w:t>Peytcheva-Forsyth et al.</w:t>
      </w:r>
      <w:r w:rsidR="00505AFB" w:rsidRPr="00A145A7">
        <w:rPr>
          <w:rFonts w:ascii="Times New Roman" w:hAnsi="Times New Roman" w:cs="Times New Roman"/>
          <w:noProof/>
          <w:sz w:val="24"/>
          <w:szCs w:val="24"/>
        </w:rPr>
        <w:t xml:space="preserve"> (</w:t>
      </w:r>
      <w:r w:rsidR="0086217C" w:rsidRPr="00A145A7">
        <w:rPr>
          <w:rFonts w:ascii="Times New Roman" w:hAnsi="Times New Roman" w:cs="Times New Roman"/>
          <w:noProof/>
          <w:sz w:val="24"/>
          <w:szCs w:val="24"/>
        </w:rPr>
        <w:t>2018)</w:t>
      </w:r>
      <w:r w:rsidR="00567AC8" w:rsidRPr="00A145A7">
        <w:rPr>
          <w:rFonts w:ascii="Times New Roman" w:hAnsi="Times New Roman" w:cs="Times New Roman"/>
          <w:sz w:val="24"/>
          <w:szCs w:val="24"/>
        </w:rPr>
        <w:fldChar w:fldCharType="end"/>
      </w:r>
      <w:r w:rsidR="00132B0B" w:rsidRPr="00A145A7">
        <w:rPr>
          <w:rFonts w:ascii="Times New Roman" w:hAnsi="Times New Roman" w:cs="Times New Roman"/>
          <w:sz w:val="24"/>
          <w:szCs w:val="24"/>
        </w:rPr>
        <w:t xml:space="preserve"> </w:t>
      </w:r>
      <w:r w:rsidR="00567AC8" w:rsidRPr="00A145A7">
        <w:rPr>
          <w:rFonts w:ascii="Times New Roman" w:hAnsi="Times New Roman" w:cs="Times New Roman"/>
          <w:sz w:val="24"/>
          <w:szCs w:val="24"/>
        </w:rPr>
        <w:t>highlight that students who have better digital accuracy have expressed preference towards online learning</w:t>
      </w:r>
      <w:r w:rsidRPr="00A145A7">
        <w:rPr>
          <w:rFonts w:ascii="Times New Roman" w:hAnsi="Times New Roman" w:cs="Times New Roman"/>
          <w:sz w:val="24"/>
          <w:szCs w:val="24"/>
        </w:rPr>
        <w:t>,</w:t>
      </w:r>
      <w:r w:rsidR="00567AC8" w:rsidRPr="00A145A7">
        <w:rPr>
          <w:rFonts w:ascii="Times New Roman" w:hAnsi="Times New Roman" w:cs="Times New Roman"/>
          <w:sz w:val="24"/>
          <w:szCs w:val="24"/>
        </w:rPr>
        <w:t xml:space="preserve"> which implies that their commitment is influenced by their satisfaction with their professional skills. </w:t>
      </w:r>
    </w:p>
    <w:p w14:paraId="07D329D3" w14:textId="77777777" w:rsidR="00567AC8" w:rsidRPr="00A145A7" w:rsidRDefault="00567AC8" w:rsidP="00567AC8">
      <w:pPr>
        <w:spacing w:line="360" w:lineRule="auto"/>
        <w:jc w:val="both"/>
        <w:rPr>
          <w:rFonts w:ascii="Times New Roman" w:hAnsi="Times New Roman" w:cs="Times New Roman"/>
          <w:sz w:val="24"/>
          <w:szCs w:val="24"/>
        </w:rPr>
      </w:pPr>
      <w:r w:rsidRPr="00A145A7">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1430"/>
        <w:gridCol w:w="2270"/>
        <w:gridCol w:w="5650"/>
      </w:tblGrid>
      <w:tr w:rsidR="00567AC8" w:rsidRPr="00A145A7" w14:paraId="46D488A5" w14:textId="77777777" w:rsidTr="0086217C">
        <w:tc>
          <w:tcPr>
            <w:tcW w:w="1255" w:type="dxa"/>
          </w:tcPr>
          <w:p w14:paraId="4AF831BC" w14:textId="77777777" w:rsidR="00567AC8" w:rsidRPr="00A145A7" w:rsidRDefault="00567AC8" w:rsidP="0086217C">
            <w:pPr>
              <w:rPr>
                <w:rFonts w:ascii="Times New Roman" w:hAnsi="Times New Roman" w:cs="Times New Roman"/>
                <w:sz w:val="24"/>
                <w:szCs w:val="24"/>
              </w:rPr>
            </w:pPr>
            <w:r w:rsidRPr="00A145A7">
              <w:rPr>
                <w:rFonts w:ascii="Times New Roman" w:hAnsi="Times New Roman" w:cs="Times New Roman"/>
                <w:sz w:val="24"/>
                <w:szCs w:val="24"/>
              </w:rPr>
              <w:t xml:space="preserve">Factor </w:t>
            </w:r>
          </w:p>
        </w:tc>
        <w:tc>
          <w:tcPr>
            <w:tcW w:w="2294" w:type="dxa"/>
          </w:tcPr>
          <w:p w14:paraId="2E98C7F9" w14:textId="77777777" w:rsidR="00567AC8" w:rsidRPr="00A145A7" w:rsidRDefault="00567AC8" w:rsidP="0086217C">
            <w:pPr>
              <w:rPr>
                <w:rFonts w:ascii="Times New Roman" w:hAnsi="Times New Roman" w:cs="Times New Roman"/>
                <w:sz w:val="24"/>
                <w:szCs w:val="24"/>
              </w:rPr>
            </w:pPr>
            <w:r w:rsidRPr="00A145A7">
              <w:rPr>
                <w:rFonts w:ascii="Times New Roman" w:hAnsi="Times New Roman" w:cs="Times New Roman"/>
                <w:sz w:val="24"/>
                <w:szCs w:val="24"/>
              </w:rPr>
              <w:t xml:space="preserve">Author </w:t>
            </w:r>
          </w:p>
        </w:tc>
        <w:tc>
          <w:tcPr>
            <w:tcW w:w="5801" w:type="dxa"/>
          </w:tcPr>
          <w:p w14:paraId="363C6AA8" w14:textId="77777777" w:rsidR="00567AC8" w:rsidRPr="00A145A7" w:rsidRDefault="00567AC8" w:rsidP="0086217C">
            <w:pPr>
              <w:rPr>
                <w:rFonts w:ascii="Times New Roman" w:hAnsi="Times New Roman" w:cs="Times New Roman"/>
                <w:sz w:val="24"/>
                <w:szCs w:val="24"/>
              </w:rPr>
            </w:pPr>
            <w:r w:rsidRPr="00A145A7">
              <w:rPr>
                <w:rFonts w:ascii="Times New Roman" w:hAnsi="Times New Roman" w:cs="Times New Roman"/>
                <w:sz w:val="24"/>
                <w:szCs w:val="24"/>
              </w:rPr>
              <w:t>Deliverables</w:t>
            </w:r>
          </w:p>
        </w:tc>
      </w:tr>
      <w:tr w:rsidR="00567AC8" w:rsidRPr="00A145A7" w14:paraId="2BEC6A06" w14:textId="77777777" w:rsidTr="0086217C">
        <w:tc>
          <w:tcPr>
            <w:tcW w:w="1255" w:type="dxa"/>
          </w:tcPr>
          <w:p w14:paraId="628B0512" w14:textId="77777777" w:rsidR="00567AC8" w:rsidRPr="00A145A7" w:rsidRDefault="00567AC8" w:rsidP="0086217C">
            <w:r w:rsidRPr="00A145A7">
              <w:rPr>
                <w:rFonts w:ascii="Times New Roman" w:hAnsi="Times New Roman" w:cs="Times New Roman"/>
                <w:sz w:val="24"/>
                <w:szCs w:val="24"/>
              </w:rPr>
              <w:t>The impact of student satisfaction on the student commitment towards online learning</w:t>
            </w:r>
          </w:p>
        </w:tc>
        <w:tc>
          <w:tcPr>
            <w:tcW w:w="2294" w:type="dxa"/>
          </w:tcPr>
          <w:p w14:paraId="0A4E694C" w14:textId="2425FFDD" w:rsidR="00567AC8" w:rsidRPr="00A145A7" w:rsidRDefault="00567AC8" w:rsidP="0086217C">
            <w:pPr>
              <w:spacing w:line="276" w:lineRule="auto"/>
              <w:rPr>
                <w:rFonts w:ascii="Times New Roman" w:hAnsi="Times New Roman" w:cs="Times New Roman"/>
                <w:sz w:val="24"/>
              </w:rPr>
            </w:pPr>
            <w:r w:rsidRPr="00A145A7">
              <w:rPr>
                <w:rFonts w:ascii="Times New Roman" w:hAnsi="Times New Roman" w:cs="Times New Roman"/>
                <w:sz w:val="24"/>
              </w:rPr>
              <w:fldChar w:fldCharType="begin" w:fldLock="1"/>
            </w:r>
            <w:r w:rsidR="0086217C" w:rsidRPr="00A145A7">
              <w:rPr>
                <w:rFonts w:ascii="Times New Roman" w:hAnsi="Times New Roman" w:cs="Times New Roman"/>
                <w:sz w:val="24"/>
              </w:rPr>
              <w:instrText>ADDIN CSL_CITATION {"citationItems":[{"id":"ITEM-1","itemData":{"DOI":"10.20533/ijds.2040.2570.2018.0172","abstract":"As online and blended learning become widespread in higher education, educators and institutions have become interested in understanding the factors that influence students' satisfaction. In this study, we used Pekrun's control-value theory of achievement emotions to examine the influence of eight characteristics of online learning on students' emotions and satisfaction with their online learning experience as well as the influence of students' emotions on their satisfaction. Twenty-nine graduate students taking a required blended course completed a series of questionnaires on characteristics of online learning, their emotions concerning their online learning, and their satisfaction with the online learning experience. The results indicated that: (1) students' reports of high understandability and illustration in the course were related to greater enjoyment and lower levels of anger, anxiety, and boredom; (2) higher levels of course expectation, difficulty, fast pace, and lack of clarity were related to greater experiences of negative emotions such as anger, anxiety, and boredom; (3) higher levels of understandability, illustration, enthusiasm, and fostering attention led to increased student satisfaction; and (4) higher levels of enjoyment and lower levels of anger and boredom increased students' satisfaction with the online learning experience. Educational implications of these results for designing online learning environments and suggestions for future research are discussed.","author":[{"dropping-particle":"","family":"Ghaderizefreh","given":"Somayeh","non-dropping-particle":"","parse-names":false,"suffix":""},{"dropping-particle":"","family":"Hoover","given":"Michael L.","non-dropping-particle":"","parse-names":false,"suffix":""}],"container-title":"International Journal for Digital Society","id":"ITEM-1","issue":"3","issued":{"date-parts":[["2018"]]},"page":"1393-1398","title":"Student Satisfaction with Online Learning in a Blended Course","type":"article-journal","volume":"9"},"uris":["http://www.mendeley.com/documents/?uuid=e8412515-1bf5-4bd4-91c0-653beaa2c7c8","http://www.mendeley.com/documents/?uuid=2c761646-df4c-4c7b-a812-87c905c40d47"]}],"mendeley":{"formattedCitation":"(Ghaderizefreh &amp; Hoover, 2018)","plainTextFormattedCitation":"(Ghaderizefreh &amp; Hoover, 2018)","previouslyFormattedCitation":"(Ghaderizefreh &amp; Hoover, 2018)"},"properties":{"noteIndex":0},"schema":"https://github.com/citation-style-language/schema/raw/master/csl-citation.json"}</w:instrText>
            </w:r>
            <w:r w:rsidRPr="00A145A7">
              <w:rPr>
                <w:rFonts w:ascii="Times New Roman" w:hAnsi="Times New Roman" w:cs="Times New Roman"/>
                <w:sz w:val="24"/>
              </w:rPr>
              <w:fldChar w:fldCharType="separate"/>
            </w:r>
            <w:r w:rsidR="0086217C" w:rsidRPr="00A145A7">
              <w:rPr>
                <w:rFonts w:ascii="Times New Roman" w:hAnsi="Times New Roman" w:cs="Times New Roman"/>
                <w:noProof/>
                <w:sz w:val="24"/>
              </w:rPr>
              <w:t>(Ghaderizefreh &amp; Hoover, 2018)</w:t>
            </w:r>
            <w:r w:rsidRPr="00A145A7">
              <w:rPr>
                <w:rFonts w:ascii="Times New Roman" w:hAnsi="Times New Roman" w:cs="Times New Roman"/>
                <w:sz w:val="24"/>
              </w:rPr>
              <w:fldChar w:fldCharType="end"/>
            </w:r>
          </w:p>
          <w:p w14:paraId="7D2A2F58" w14:textId="77777777" w:rsidR="00567AC8" w:rsidRPr="00A145A7" w:rsidRDefault="00567AC8" w:rsidP="0086217C">
            <w:pPr>
              <w:rPr>
                <w:rFonts w:ascii="Times New Roman" w:hAnsi="Times New Roman" w:cs="Times New Roman"/>
                <w:sz w:val="24"/>
                <w:szCs w:val="24"/>
              </w:rPr>
            </w:pPr>
          </w:p>
          <w:p w14:paraId="56673FA6" w14:textId="77777777" w:rsidR="00567AC8" w:rsidRPr="00A145A7" w:rsidRDefault="00567AC8" w:rsidP="0086217C">
            <w:pPr>
              <w:rPr>
                <w:rFonts w:ascii="Times New Roman" w:hAnsi="Times New Roman" w:cs="Times New Roman"/>
                <w:sz w:val="24"/>
                <w:szCs w:val="24"/>
              </w:rPr>
            </w:pPr>
          </w:p>
          <w:p w14:paraId="5201A6BC" w14:textId="77777777" w:rsidR="00567AC8" w:rsidRPr="00A145A7" w:rsidRDefault="00567AC8" w:rsidP="0086217C">
            <w:pPr>
              <w:rPr>
                <w:rFonts w:ascii="Times New Roman" w:hAnsi="Times New Roman" w:cs="Times New Roman"/>
                <w:sz w:val="24"/>
                <w:szCs w:val="24"/>
              </w:rPr>
            </w:pPr>
          </w:p>
          <w:p w14:paraId="24665590" w14:textId="10652159" w:rsidR="00567AC8" w:rsidRPr="00A145A7" w:rsidRDefault="00567AC8" w:rsidP="0086217C">
            <w:pPr>
              <w:rPr>
                <w:rFonts w:ascii="Times New Roman" w:hAnsi="Times New Roman" w:cs="Times New Roman"/>
                <w:sz w:val="24"/>
                <w:szCs w:val="24"/>
              </w:rPr>
            </w:pPr>
          </w:p>
          <w:p w14:paraId="12BCFF2B" w14:textId="7795D20F" w:rsidR="00132B0B" w:rsidRPr="00A145A7" w:rsidRDefault="00132B0B" w:rsidP="0086217C">
            <w:pPr>
              <w:rPr>
                <w:rFonts w:ascii="Times New Roman" w:hAnsi="Times New Roman" w:cs="Times New Roman"/>
                <w:sz w:val="24"/>
                <w:szCs w:val="24"/>
              </w:rPr>
            </w:pPr>
          </w:p>
          <w:p w14:paraId="04ED31EF" w14:textId="77777777" w:rsidR="00567AC8" w:rsidRPr="00A145A7" w:rsidRDefault="00567AC8" w:rsidP="0086217C">
            <w:pPr>
              <w:rPr>
                <w:rFonts w:ascii="Times New Roman" w:hAnsi="Times New Roman" w:cs="Times New Roman"/>
                <w:sz w:val="24"/>
                <w:szCs w:val="24"/>
              </w:rPr>
            </w:pPr>
          </w:p>
          <w:p w14:paraId="1AA14F48" w14:textId="77777777" w:rsidR="00567AC8" w:rsidRPr="00A145A7" w:rsidRDefault="00567AC8" w:rsidP="0086217C">
            <w:pPr>
              <w:rPr>
                <w:rFonts w:ascii="Times New Roman" w:hAnsi="Times New Roman" w:cs="Times New Roman"/>
                <w:sz w:val="24"/>
              </w:rPr>
            </w:pPr>
            <w:r w:rsidRPr="00A145A7">
              <w:rPr>
                <w:rFonts w:ascii="Times New Roman" w:hAnsi="Times New Roman" w:cs="Times New Roman"/>
                <w:sz w:val="24"/>
              </w:rPr>
              <w:fldChar w:fldCharType="begin" w:fldLock="1"/>
            </w:r>
            <w:r w:rsidRPr="00A145A7">
              <w:rPr>
                <w:rFonts w:ascii="Times New Roman" w:hAnsi="Times New Roman" w:cs="Times New Roman"/>
                <w:sz w:val="24"/>
              </w:rPr>
              <w:instrText>ADDIN CSL_CITATION {"citationItems":[{"id":"ITEM-1","itemData":{"abstract":"Students' satisfaction plays a vital role in ensuring effective online learning. This study investigated the association between social presence and students' satisfaction toward online discussions in Learning Management System (LMS) platform conducted at a private university in Malaysia. Both correlation and two-step hierarchical linear regression were performed to analyze the online survey data. The instruments used to measure the summated scores of social presence and satisfaction were Community of Inquiry (CoI) framework and satisfaction scale, respectively. The results revealed that the correlation between both variables was significantly positive. Students who declared relatively high level of satisfaction were more likely to report high level of interaction with their peers in online conversation and high level of social presence. Essentially, social presence seemed to contribute the most in predicting the level of course satisfaction amongst the students.","author":[{"dropping-particle":"","family":"Nasir","given":"M. Khalid M.","non-dropping-particle":"","parse-names":false,"suffix":""}],"container-title":"Open Praxis","id":"ITEM-1","issue":"4","issued":{"date-parts":[["2020"]]},"page":"485-493","title":"The Influence of Social Presence on Students' Satisfaction toward Online Course","type":"article-journal","volume":"12"},"uris":["http://www.mendeley.com/documents/?uuid=552869c8-cd59-4b0c-bc65-b4b3ca7721d7","http://www.mendeley.com/documents/?uuid=394dceb2-f831-4fe5-8e05-0703f2b2b861"]}],"mendeley":{"formattedCitation":"(Nasir, 2020)","plainTextFormattedCitation":"(Nasir, 2020)","previouslyFormattedCitation":"(Nasir, 2020)"},"properties":{"noteIndex":0},"schema":"https://github.com/citation-style-language/schema/raw/master/csl-citation.json"}</w:instrText>
            </w:r>
            <w:r w:rsidRPr="00A145A7">
              <w:rPr>
                <w:rFonts w:ascii="Times New Roman" w:hAnsi="Times New Roman" w:cs="Times New Roman"/>
                <w:sz w:val="24"/>
              </w:rPr>
              <w:fldChar w:fldCharType="separate"/>
            </w:r>
            <w:r w:rsidRPr="00A145A7">
              <w:rPr>
                <w:rFonts w:ascii="Times New Roman" w:hAnsi="Times New Roman" w:cs="Times New Roman"/>
                <w:noProof/>
                <w:sz w:val="24"/>
              </w:rPr>
              <w:t>(Nasir, 2020)</w:t>
            </w:r>
            <w:r w:rsidRPr="00A145A7">
              <w:rPr>
                <w:rFonts w:ascii="Times New Roman" w:hAnsi="Times New Roman" w:cs="Times New Roman"/>
                <w:sz w:val="24"/>
              </w:rPr>
              <w:fldChar w:fldCharType="end"/>
            </w:r>
          </w:p>
          <w:p w14:paraId="28F5B6D1" w14:textId="5A36FD27" w:rsidR="00567AC8" w:rsidRPr="00A145A7" w:rsidRDefault="00567AC8" w:rsidP="0086217C">
            <w:pPr>
              <w:rPr>
                <w:rFonts w:ascii="Times New Roman" w:hAnsi="Times New Roman" w:cs="Times New Roman"/>
                <w:sz w:val="24"/>
                <w:szCs w:val="24"/>
              </w:rPr>
            </w:pPr>
          </w:p>
          <w:p w14:paraId="0A9AA5F3" w14:textId="77777777" w:rsidR="00132B0B" w:rsidRPr="00A145A7" w:rsidRDefault="00132B0B" w:rsidP="0086217C">
            <w:pPr>
              <w:rPr>
                <w:rFonts w:ascii="Times New Roman" w:hAnsi="Times New Roman" w:cs="Times New Roman"/>
                <w:sz w:val="24"/>
                <w:szCs w:val="24"/>
              </w:rPr>
            </w:pPr>
          </w:p>
          <w:p w14:paraId="75734498" w14:textId="77777777" w:rsidR="00567AC8" w:rsidRPr="00A145A7" w:rsidRDefault="00567AC8" w:rsidP="0086217C">
            <w:pPr>
              <w:rPr>
                <w:rFonts w:ascii="Times New Roman" w:hAnsi="Times New Roman" w:cs="Times New Roman"/>
                <w:sz w:val="24"/>
                <w:szCs w:val="24"/>
              </w:rPr>
            </w:pPr>
          </w:p>
          <w:p w14:paraId="621B5ECC" w14:textId="5E1CBC0C" w:rsidR="00567AC8" w:rsidRPr="00A145A7" w:rsidRDefault="00567AC8" w:rsidP="0086217C">
            <w:pPr>
              <w:rPr>
                <w:rFonts w:ascii="Times New Roman" w:hAnsi="Times New Roman" w:cs="Times New Roman"/>
                <w:sz w:val="24"/>
                <w:szCs w:val="24"/>
              </w:rPr>
            </w:pPr>
            <w:r w:rsidRPr="00A145A7">
              <w:rPr>
                <w:rFonts w:ascii="Times New Roman" w:hAnsi="Times New Roman" w:cs="Times New Roman"/>
                <w:sz w:val="24"/>
                <w:szCs w:val="24"/>
              </w:rPr>
              <w:fldChar w:fldCharType="begin" w:fldLock="1"/>
            </w:r>
            <w:r w:rsidR="0086217C" w:rsidRPr="00A145A7">
              <w:rPr>
                <w:rFonts w:ascii="Times New Roman" w:hAnsi="Times New Roman" w:cs="Times New Roman"/>
                <w:sz w:val="24"/>
                <w:szCs w:val="24"/>
              </w:rPr>
              <w:instrText>ADDIN CSL_CITATION {"citationItems":[{"id":"ITEM-1","itemData":{"DOI":"10.2174/1874920800902010025","ISSN":"18749208","abstract":"This paper examines the effects of transformational leadership and of stress on students’ commitment to con- tinue their college or university studies. Asian and Canadian students enrolled in business management program at col- leges and universities in British Columbia, Canada were surveyed to gauge their perceptions as to whether transforma- tional leadership used by faculty members and stress affect their commitment to continue studies. The results suggest that when instructors implement transformational leadership, such behavior positively affects the perceived student commit- ment to continue their studies. Some differences in this relationship were found between Asian students and Canadian students. The effect of transformational leadership on students’ willingness to continue their studies was found to be stronger among Asian students who were also less affected by stress. This paper offers useful empirically based insights for instructors. Keywords:","author":[{"dropping-particle":"","family":"Gill","given":"Amarjit","non-dropping-particle":"","parse-names":false,"suffix":""},{"dropping-particle":"","family":"Biger","given":"Nahum","non-dropping-particle":"","parse-names":false,"suffix":""},{"dropping-particle":"","family":"Pai","given":"Chenping","non-dropping-particle":"","parse-names":false,"suffix":""},{"dropping-particle":"","family":"Tibrewala","given":"Rajendra","non-dropping-particle":"","parse-names":false,"suffix":""},{"dropping-particle":"","family":"Nagpal","given":"Vivek","non-dropping-particle":"","parse-names":false,"suffix":""}],"container-title":"The Open Education Journal","id":"ITEM-1","issue":"1","issued":{"date-parts":[["2009"]]},"page":"25-33","title":"Factors that Affect Commitment to Continue Studies Among Business Students: A Comparative Study of Asian and Canadian Students studying in Canada","type":"article-journal","volume":"2"},"uris":["http://www.mendeley.com/documents/?uuid=6e2a61b3-7ca6-4bb5-a894-1ffafa1f7c16","http://www.mendeley.com/documents/?uuid=85477de0-e69e-4b67-85e1-452bf9302996"]}],"mendeley":{"formattedCitation":"(Gill et al., 2009)","plainTextFormattedCitation":"(Gill et al., 2009)","previouslyFormattedCitation":"(Gill et al., 2009)"},"properties":{"noteIndex":0},"schema":"https://github.com/citation-style-language/schema/raw/master/csl-citation.json"}</w:instrText>
            </w:r>
            <w:r w:rsidRPr="00A145A7">
              <w:rPr>
                <w:rFonts w:ascii="Times New Roman" w:hAnsi="Times New Roman" w:cs="Times New Roman"/>
                <w:sz w:val="24"/>
                <w:szCs w:val="24"/>
              </w:rPr>
              <w:fldChar w:fldCharType="separate"/>
            </w:r>
            <w:r w:rsidRPr="00A145A7">
              <w:rPr>
                <w:rFonts w:ascii="Times New Roman" w:hAnsi="Times New Roman" w:cs="Times New Roman"/>
                <w:noProof/>
                <w:sz w:val="24"/>
                <w:szCs w:val="24"/>
              </w:rPr>
              <w:t>(Gill et al., 2009)</w:t>
            </w:r>
            <w:r w:rsidRPr="00A145A7">
              <w:rPr>
                <w:rFonts w:ascii="Times New Roman" w:hAnsi="Times New Roman" w:cs="Times New Roman"/>
                <w:sz w:val="24"/>
                <w:szCs w:val="24"/>
              </w:rPr>
              <w:fldChar w:fldCharType="end"/>
            </w:r>
          </w:p>
          <w:p w14:paraId="4C0C0E4F" w14:textId="61652109" w:rsidR="00567AC8" w:rsidRPr="00A145A7" w:rsidRDefault="00567AC8" w:rsidP="0086217C">
            <w:pPr>
              <w:rPr>
                <w:rFonts w:ascii="Times New Roman" w:hAnsi="Times New Roman" w:cs="Times New Roman"/>
                <w:sz w:val="24"/>
                <w:szCs w:val="24"/>
              </w:rPr>
            </w:pPr>
          </w:p>
          <w:p w14:paraId="7FB136EC" w14:textId="77777777" w:rsidR="00132B0B" w:rsidRPr="00A145A7" w:rsidRDefault="00132B0B" w:rsidP="0086217C">
            <w:pPr>
              <w:rPr>
                <w:rFonts w:ascii="Times New Roman" w:hAnsi="Times New Roman" w:cs="Times New Roman"/>
                <w:sz w:val="24"/>
                <w:szCs w:val="24"/>
              </w:rPr>
            </w:pPr>
          </w:p>
          <w:p w14:paraId="058DC126" w14:textId="77777777" w:rsidR="00567AC8" w:rsidRPr="00A145A7" w:rsidRDefault="00567AC8" w:rsidP="0086217C">
            <w:pPr>
              <w:rPr>
                <w:rFonts w:ascii="Times New Roman" w:hAnsi="Times New Roman" w:cs="Times New Roman"/>
                <w:sz w:val="24"/>
                <w:szCs w:val="24"/>
              </w:rPr>
            </w:pPr>
          </w:p>
          <w:p w14:paraId="2A37771E" w14:textId="64C85A56" w:rsidR="00567AC8" w:rsidRPr="00A145A7" w:rsidRDefault="00567AC8" w:rsidP="0086217C">
            <w:r w:rsidRPr="00A145A7">
              <w:rPr>
                <w:rFonts w:ascii="Times New Roman" w:hAnsi="Times New Roman" w:cs="Times New Roman"/>
                <w:sz w:val="24"/>
                <w:szCs w:val="24"/>
              </w:rPr>
              <w:fldChar w:fldCharType="begin" w:fldLock="1"/>
            </w:r>
            <w:r w:rsidR="0086217C" w:rsidRPr="00A145A7">
              <w:rPr>
                <w:rFonts w:ascii="Times New Roman" w:hAnsi="Times New Roman" w:cs="Times New Roman"/>
                <w:sz w:val="24"/>
                <w:szCs w:val="24"/>
              </w:rPr>
              <w:instrText>ADDIN CSL_CITATION {"citationItems":[{"id":"ITEM-1","itemData":{"DOI":"10.1063/1.5082043","ISBN":"9780735417748","ISSN":"15517616","abstract":"Distance education is becoming more and more popular in higher education in Bulgaria and it is increasingly preferred by the students from all age groups. In order to provide quality education, higher education institutions should be aware of students' needs and expectations and, on this basis, to search for effective strategies and solutions for introducing distance education. The answer to the question: \"What are the attitudes of students to online learning and distance education?\" has a significant role in developing and implementing pedagogically effective online curricula. It could also facilitate the process of accrediting more distance education programs at Sofia University (Bulgaria) which is a campus-based university at the stage of transformation of its educational model from face-to-face to online learning. The paper presents the attitudes and perspectives of 590 undergraduate students of the Sofia University towards online learning and distance education. The main aim of the study is to determine the influence and dependencies of different factors on the attitudes of the students to online learning and distance education. The interrelations between students' attitudes and their demographics, the experience of using the technologies in everyday life and the experience of using technologies in an educational context are analysed. Conclusions drawn would be useful for the academic community and everyone concerned with the planning, development and implementation of strategies for online learning and distance education in a campus based university in a transition to distance education.","author":[{"dropping-particle":"","family":"Peytcheva-Forsyth","given":"Roumiana","non-dropping-particle":"","parse-names":false,"suffix":""},{"dropping-particle":"","family":"Yovkova","given":"Blagovesna","non-dropping-particle":"","parse-names":false,"suffix":""},{"dropping-particle":"","family":"Aleksieva","given":"Lyubka","non-dropping-particle":"","parse-names":false,"suffix":""}],"container-title":"AIP Conference Proceedings","id":"ITEM-1","issue":"December","issued":{"date-parts":[["2018"]]},"title":"Factors affecting students' attitudes towards online learning - The case of Sofia University","type":"article-journal","volume":"2048"},"uris":["http://www.mendeley.com/documents/?uuid=f1020e0d-578a-41f3-9574-d218366f1617","http://www.mendeley.com/documents/?uuid=c0216822-40b2-47ee-a2a4-6d37a7215fef"]}],"mendeley":{"formattedCitation":"(Peytcheva-Forsyth et al., 2018)","plainTextFormattedCitation":"(Peytcheva-Forsyth et al., 2018)","previouslyFormattedCitation":"(Peytcheva-Forsyth et al., 2018)"},"properties":{"noteIndex":0},"schema":"https://github.com/citation-style-language/schema/raw/master/csl-citation.json"}</w:instrText>
            </w:r>
            <w:r w:rsidRPr="00A145A7">
              <w:rPr>
                <w:rFonts w:ascii="Times New Roman" w:hAnsi="Times New Roman" w:cs="Times New Roman"/>
                <w:sz w:val="24"/>
                <w:szCs w:val="24"/>
              </w:rPr>
              <w:fldChar w:fldCharType="separate"/>
            </w:r>
            <w:r w:rsidR="0086217C" w:rsidRPr="00A145A7">
              <w:rPr>
                <w:rFonts w:ascii="Times New Roman" w:hAnsi="Times New Roman" w:cs="Times New Roman"/>
                <w:noProof/>
                <w:sz w:val="24"/>
                <w:szCs w:val="24"/>
              </w:rPr>
              <w:t>(Peytcheva-Forsyth et al., 2018)</w:t>
            </w:r>
            <w:r w:rsidRPr="00A145A7">
              <w:rPr>
                <w:rFonts w:ascii="Times New Roman" w:hAnsi="Times New Roman" w:cs="Times New Roman"/>
                <w:sz w:val="24"/>
                <w:szCs w:val="24"/>
              </w:rPr>
              <w:fldChar w:fldCharType="end"/>
            </w:r>
          </w:p>
        </w:tc>
        <w:tc>
          <w:tcPr>
            <w:tcW w:w="5801" w:type="dxa"/>
          </w:tcPr>
          <w:p w14:paraId="2CE18919" w14:textId="603B2AA4" w:rsidR="00567AC8" w:rsidRPr="00A145A7" w:rsidRDefault="00567AC8" w:rsidP="0086217C">
            <w:pPr>
              <w:spacing w:line="276" w:lineRule="auto"/>
              <w:jc w:val="both"/>
              <w:rPr>
                <w:rFonts w:ascii="Times New Roman" w:hAnsi="Times New Roman" w:cs="Times New Roman"/>
                <w:sz w:val="24"/>
              </w:rPr>
            </w:pPr>
            <w:r w:rsidRPr="00A145A7">
              <w:rPr>
                <w:rFonts w:ascii="Times New Roman" w:hAnsi="Times New Roman" w:cs="Times New Roman"/>
                <w:sz w:val="24"/>
              </w:rPr>
              <w:t>Factors such as technical issues, lack of social support</w:t>
            </w:r>
            <w:r w:rsidR="00132B0B" w:rsidRPr="00A145A7">
              <w:rPr>
                <w:rFonts w:ascii="Times New Roman" w:hAnsi="Times New Roman" w:cs="Times New Roman"/>
                <w:sz w:val="24"/>
              </w:rPr>
              <w:t>,</w:t>
            </w:r>
            <w:r w:rsidRPr="00A145A7">
              <w:rPr>
                <w:rFonts w:ascii="Times New Roman" w:hAnsi="Times New Roman" w:cs="Times New Roman"/>
                <w:sz w:val="24"/>
              </w:rPr>
              <w:t xml:space="preserve"> and sense of isolation which influence the efficiency of online learning, impacts student satisfaction and student emotions</w:t>
            </w:r>
            <w:r w:rsidR="00492A41" w:rsidRPr="00A145A7">
              <w:rPr>
                <w:rFonts w:ascii="Times New Roman" w:hAnsi="Times New Roman" w:cs="Times New Roman"/>
                <w:sz w:val="24"/>
              </w:rPr>
              <w:t>;</w:t>
            </w:r>
            <w:r w:rsidRPr="00A145A7">
              <w:rPr>
                <w:rFonts w:ascii="Times New Roman" w:hAnsi="Times New Roman" w:cs="Times New Roman"/>
                <w:sz w:val="24"/>
              </w:rPr>
              <w:t xml:space="preserve"> for instance</w:t>
            </w:r>
            <w:r w:rsidR="00132B0B" w:rsidRPr="00A145A7">
              <w:rPr>
                <w:rFonts w:ascii="Times New Roman" w:hAnsi="Times New Roman" w:cs="Times New Roman"/>
                <w:sz w:val="24"/>
              </w:rPr>
              <w:t>,</w:t>
            </w:r>
            <w:r w:rsidRPr="00A145A7">
              <w:rPr>
                <w:rFonts w:ascii="Times New Roman" w:hAnsi="Times New Roman" w:cs="Times New Roman"/>
                <w:sz w:val="24"/>
              </w:rPr>
              <w:t xml:space="preserve"> anger, </w:t>
            </w:r>
            <w:r w:rsidR="00132B0B" w:rsidRPr="00A145A7">
              <w:rPr>
                <w:rFonts w:ascii="Times New Roman" w:hAnsi="Times New Roman" w:cs="Times New Roman"/>
                <w:sz w:val="24"/>
              </w:rPr>
              <w:t>anxiety,</w:t>
            </w:r>
            <w:r w:rsidRPr="00A145A7">
              <w:rPr>
                <w:rFonts w:ascii="Times New Roman" w:hAnsi="Times New Roman" w:cs="Times New Roman"/>
                <w:sz w:val="24"/>
              </w:rPr>
              <w:t xml:space="preserve"> and enthusiasm also affect student satisfaction.</w:t>
            </w:r>
          </w:p>
          <w:p w14:paraId="624F1F7B" w14:textId="77777777" w:rsidR="00132B0B" w:rsidRPr="00A145A7" w:rsidRDefault="00132B0B" w:rsidP="0086217C">
            <w:pPr>
              <w:spacing w:line="276" w:lineRule="auto"/>
              <w:jc w:val="both"/>
              <w:rPr>
                <w:rFonts w:ascii="Times New Roman" w:hAnsi="Times New Roman" w:cs="Times New Roman"/>
                <w:sz w:val="24"/>
              </w:rPr>
            </w:pPr>
          </w:p>
          <w:p w14:paraId="63555DB2" w14:textId="77777777" w:rsidR="00567AC8" w:rsidRPr="00A145A7" w:rsidRDefault="00567AC8" w:rsidP="0086217C">
            <w:pPr>
              <w:spacing w:line="276" w:lineRule="auto"/>
              <w:jc w:val="both"/>
              <w:rPr>
                <w:rFonts w:ascii="Times New Roman" w:hAnsi="Times New Roman" w:cs="Times New Roman"/>
                <w:sz w:val="24"/>
              </w:rPr>
            </w:pPr>
          </w:p>
          <w:p w14:paraId="5CF858CB" w14:textId="1077903F" w:rsidR="00567AC8" w:rsidRPr="00A145A7" w:rsidRDefault="00567AC8" w:rsidP="0086217C">
            <w:pPr>
              <w:spacing w:line="276" w:lineRule="auto"/>
              <w:rPr>
                <w:rFonts w:ascii="Times New Roman" w:hAnsi="Times New Roman" w:cs="Times New Roman"/>
                <w:sz w:val="24"/>
                <w:szCs w:val="24"/>
              </w:rPr>
            </w:pPr>
            <w:r w:rsidRPr="00A145A7">
              <w:rPr>
                <w:rFonts w:ascii="Times New Roman" w:hAnsi="Times New Roman" w:cs="Times New Roman"/>
                <w:sz w:val="24"/>
              </w:rPr>
              <w:t xml:space="preserve">Course satisfaction in online learning is influenced by </w:t>
            </w:r>
            <w:r w:rsidR="00132B0B" w:rsidRPr="00A145A7">
              <w:rPr>
                <w:rFonts w:ascii="Times New Roman" w:hAnsi="Times New Roman" w:cs="Times New Roman"/>
                <w:sz w:val="24"/>
              </w:rPr>
              <w:t xml:space="preserve">the </w:t>
            </w:r>
            <w:r w:rsidRPr="00A145A7">
              <w:rPr>
                <w:rFonts w:ascii="Times New Roman" w:hAnsi="Times New Roman" w:cs="Times New Roman"/>
                <w:sz w:val="24"/>
              </w:rPr>
              <w:t>social presence, which leads to student satisfaction</w:t>
            </w:r>
            <w:r w:rsidRPr="00A145A7">
              <w:rPr>
                <w:rFonts w:ascii="Times New Roman" w:hAnsi="Times New Roman" w:cs="Times New Roman"/>
                <w:sz w:val="24"/>
                <w:szCs w:val="24"/>
              </w:rPr>
              <w:t xml:space="preserve"> </w:t>
            </w:r>
          </w:p>
          <w:p w14:paraId="55E57D34" w14:textId="77777777" w:rsidR="00132B0B" w:rsidRPr="00A145A7" w:rsidRDefault="00132B0B" w:rsidP="0086217C">
            <w:pPr>
              <w:spacing w:line="276" w:lineRule="auto"/>
              <w:rPr>
                <w:rFonts w:ascii="Times New Roman" w:hAnsi="Times New Roman" w:cs="Times New Roman"/>
                <w:sz w:val="24"/>
                <w:szCs w:val="24"/>
              </w:rPr>
            </w:pPr>
          </w:p>
          <w:p w14:paraId="0EBF3690" w14:textId="77777777" w:rsidR="00132B0B" w:rsidRPr="00A145A7" w:rsidRDefault="00132B0B" w:rsidP="0086217C">
            <w:pPr>
              <w:spacing w:line="276" w:lineRule="auto"/>
              <w:jc w:val="both"/>
              <w:rPr>
                <w:rFonts w:ascii="Times New Roman" w:hAnsi="Times New Roman" w:cs="Times New Roman"/>
                <w:sz w:val="24"/>
                <w:szCs w:val="24"/>
              </w:rPr>
            </w:pPr>
          </w:p>
          <w:p w14:paraId="6D926FC4" w14:textId="60011632" w:rsidR="00567AC8" w:rsidRPr="00A145A7" w:rsidRDefault="00567AC8" w:rsidP="0086217C">
            <w:pPr>
              <w:spacing w:line="276" w:lineRule="auto"/>
              <w:jc w:val="both"/>
              <w:rPr>
                <w:rFonts w:ascii="Times New Roman" w:hAnsi="Times New Roman" w:cs="Times New Roman"/>
                <w:sz w:val="24"/>
                <w:szCs w:val="24"/>
              </w:rPr>
            </w:pPr>
            <w:r w:rsidRPr="00A145A7">
              <w:rPr>
                <w:rFonts w:ascii="Times New Roman" w:hAnsi="Times New Roman" w:cs="Times New Roman"/>
                <w:sz w:val="24"/>
                <w:szCs w:val="24"/>
              </w:rPr>
              <w:t>Transformational leadership and student stress ha</w:t>
            </w:r>
            <w:r w:rsidR="00132B0B" w:rsidRPr="00A145A7">
              <w:rPr>
                <w:rFonts w:ascii="Times New Roman" w:hAnsi="Times New Roman" w:cs="Times New Roman"/>
                <w:sz w:val="24"/>
                <w:szCs w:val="24"/>
              </w:rPr>
              <w:t xml:space="preserve">ve </w:t>
            </w:r>
            <w:r w:rsidRPr="00A145A7">
              <w:rPr>
                <w:rFonts w:ascii="Times New Roman" w:hAnsi="Times New Roman" w:cs="Times New Roman"/>
                <w:sz w:val="24"/>
                <w:szCs w:val="24"/>
              </w:rPr>
              <w:t>been identified as factors that influence student commitment</w:t>
            </w:r>
          </w:p>
          <w:p w14:paraId="24BD61FE" w14:textId="77777777" w:rsidR="00132B0B" w:rsidRPr="00A145A7" w:rsidRDefault="00132B0B" w:rsidP="0086217C">
            <w:pPr>
              <w:spacing w:line="276" w:lineRule="auto"/>
              <w:jc w:val="both"/>
              <w:rPr>
                <w:rFonts w:ascii="Times New Roman" w:hAnsi="Times New Roman" w:cs="Times New Roman"/>
                <w:sz w:val="24"/>
                <w:szCs w:val="24"/>
              </w:rPr>
            </w:pPr>
          </w:p>
          <w:p w14:paraId="38BDAF26" w14:textId="77777777" w:rsidR="00567AC8" w:rsidRPr="00A145A7" w:rsidRDefault="00567AC8" w:rsidP="0086217C">
            <w:pPr>
              <w:spacing w:line="276" w:lineRule="auto"/>
              <w:jc w:val="both"/>
              <w:rPr>
                <w:rFonts w:ascii="Times New Roman" w:hAnsi="Times New Roman" w:cs="Times New Roman"/>
                <w:sz w:val="24"/>
                <w:szCs w:val="24"/>
              </w:rPr>
            </w:pPr>
          </w:p>
          <w:p w14:paraId="5FF50431" w14:textId="58DFAD18" w:rsidR="00567AC8" w:rsidRPr="00A145A7" w:rsidRDefault="00567AC8" w:rsidP="0086217C">
            <w:pPr>
              <w:rPr>
                <w:rFonts w:ascii="Times New Roman" w:hAnsi="Times New Roman" w:cs="Times New Roman"/>
                <w:sz w:val="24"/>
                <w:szCs w:val="24"/>
              </w:rPr>
            </w:pPr>
            <w:r w:rsidRPr="00A145A7">
              <w:rPr>
                <w:rFonts w:ascii="Times New Roman" w:hAnsi="Times New Roman" w:cs="Times New Roman"/>
                <w:sz w:val="24"/>
                <w:szCs w:val="24"/>
              </w:rPr>
              <w:t>Students who have better digital accuracy have expressed preference towards online learning</w:t>
            </w:r>
            <w:r w:rsidR="00492A41" w:rsidRPr="00A145A7">
              <w:rPr>
                <w:rFonts w:ascii="Times New Roman" w:hAnsi="Times New Roman" w:cs="Times New Roman"/>
                <w:sz w:val="24"/>
                <w:szCs w:val="24"/>
              </w:rPr>
              <w:t>,</w:t>
            </w:r>
            <w:r w:rsidRPr="00A145A7">
              <w:rPr>
                <w:rFonts w:ascii="Times New Roman" w:hAnsi="Times New Roman" w:cs="Times New Roman"/>
                <w:sz w:val="24"/>
                <w:szCs w:val="24"/>
              </w:rPr>
              <w:t xml:space="preserve"> which implies that their commitment is influenced by their satisfaction with their professional skills</w:t>
            </w:r>
          </w:p>
          <w:p w14:paraId="55AEBF44" w14:textId="77777777" w:rsidR="00567AC8" w:rsidRPr="00A145A7" w:rsidRDefault="00567AC8" w:rsidP="0086217C"/>
        </w:tc>
      </w:tr>
    </w:tbl>
    <w:p w14:paraId="2EA5EA6F" w14:textId="35D910D1" w:rsidR="00767BB7" w:rsidRPr="00FA5137" w:rsidRDefault="005B0D9C" w:rsidP="005B0D9C">
      <w:pPr>
        <w:pStyle w:val="Caption"/>
        <w:rPr>
          <w:rFonts w:ascii="Times New Roman" w:hAnsi="Times New Roman" w:cs="Times New Roman"/>
          <w:color w:val="auto"/>
          <w:sz w:val="22"/>
          <w:szCs w:val="22"/>
        </w:rPr>
      </w:pPr>
      <w:r w:rsidRPr="00FA5137">
        <w:rPr>
          <w:rFonts w:ascii="Times New Roman" w:hAnsi="Times New Roman" w:cs="Times New Roman"/>
          <w:color w:val="auto"/>
          <w:sz w:val="22"/>
          <w:szCs w:val="22"/>
        </w:rPr>
        <w:t xml:space="preserve">Table </w:t>
      </w:r>
      <w:r w:rsidRPr="00FA5137">
        <w:rPr>
          <w:rFonts w:ascii="Times New Roman" w:hAnsi="Times New Roman" w:cs="Times New Roman"/>
          <w:color w:val="auto"/>
          <w:sz w:val="22"/>
          <w:szCs w:val="22"/>
        </w:rPr>
        <w:fldChar w:fldCharType="begin"/>
      </w:r>
      <w:r w:rsidRPr="00FA5137">
        <w:rPr>
          <w:rFonts w:ascii="Times New Roman" w:hAnsi="Times New Roman" w:cs="Times New Roman"/>
          <w:color w:val="auto"/>
          <w:sz w:val="22"/>
          <w:szCs w:val="22"/>
        </w:rPr>
        <w:instrText xml:space="preserve"> STYLEREF 1 \s </w:instrText>
      </w:r>
      <w:r w:rsidRPr="00FA5137">
        <w:rPr>
          <w:rFonts w:ascii="Times New Roman" w:hAnsi="Times New Roman" w:cs="Times New Roman"/>
          <w:color w:val="auto"/>
          <w:sz w:val="22"/>
          <w:szCs w:val="22"/>
        </w:rPr>
        <w:fldChar w:fldCharType="separate"/>
      </w:r>
      <w:r w:rsidR="0054406C" w:rsidRPr="00FA5137">
        <w:rPr>
          <w:rFonts w:ascii="Times New Roman" w:hAnsi="Times New Roman" w:cs="Times New Roman"/>
          <w:noProof/>
          <w:color w:val="auto"/>
          <w:sz w:val="22"/>
          <w:szCs w:val="22"/>
        </w:rPr>
        <w:t>4</w:t>
      </w:r>
      <w:r w:rsidRPr="00FA5137">
        <w:rPr>
          <w:rFonts w:ascii="Times New Roman" w:hAnsi="Times New Roman" w:cs="Times New Roman"/>
          <w:color w:val="auto"/>
          <w:sz w:val="22"/>
          <w:szCs w:val="22"/>
        </w:rPr>
        <w:fldChar w:fldCharType="end"/>
      </w:r>
      <w:r w:rsidRPr="00FA5137">
        <w:rPr>
          <w:rFonts w:ascii="Times New Roman" w:hAnsi="Times New Roman" w:cs="Times New Roman"/>
          <w:color w:val="auto"/>
          <w:sz w:val="22"/>
          <w:szCs w:val="22"/>
        </w:rPr>
        <w:t>.</w:t>
      </w:r>
      <w:r w:rsidRPr="00FA5137">
        <w:rPr>
          <w:rFonts w:ascii="Times New Roman" w:hAnsi="Times New Roman" w:cs="Times New Roman"/>
          <w:color w:val="auto"/>
          <w:sz w:val="22"/>
          <w:szCs w:val="22"/>
        </w:rPr>
        <w:fldChar w:fldCharType="begin"/>
      </w:r>
      <w:r w:rsidRPr="00FA5137">
        <w:rPr>
          <w:rFonts w:ascii="Times New Roman" w:hAnsi="Times New Roman" w:cs="Times New Roman"/>
          <w:color w:val="auto"/>
          <w:sz w:val="22"/>
          <w:szCs w:val="22"/>
        </w:rPr>
        <w:instrText xml:space="preserve"> SEQ Table \* ARABIC \s 1 </w:instrText>
      </w:r>
      <w:r w:rsidRPr="00FA5137">
        <w:rPr>
          <w:rFonts w:ascii="Times New Roman" w:hAnsi="Times New Roman" w:cs="Times New Roman"/>
          <w:color w:val="auto"/>
          <w:sz w:val="22"/>
          <w:szCs w:val="22"/>
        </w:rPr>
        <w:fldChar w:fldCharType="separate"/>
      </w:r>
      <w:r w:rsidR="0054406C" w:rsidRPr="00FA5137">
        <w:rPr>
          <w:rFonts w:ascii="Times New Roman" w:hAnsi="Times New Roman" w:cs="Times New Roman"/>
          <w:noProof/>
          <w:color w:val="auto"/>
          <w:sz w:val="22"/>
          <w:szCs w:val="22"/>
        </w:rPr>
        <w:t>7</w:t>
      </w:r>
      <w:r w:rsidRPr="00FA5137">
        <w:rPr>
          <w:rFonts w:ascii="Times New Roman" w:hAnsi="Times New Roman" w:cs="Times New Roman"/>
          <w:color w:val="auto"/>
          <w:sz w:val="22"/>
          <w:szCs w:val="22"/>
        </w:rPr>
        <w:fldChar w:fldCharType="end"/>
      </w:r>
      <w:r w:rsidR="00F42920" w:rsidRPr="00FA5137">
        <w:rPr>
          <w:rFonts w:ascii="Times New Roman" w:hAnsi="Times New Roman" w:cs="Times New Roman"/>
          <w:color w:val="auto"/>
          <w:sz w:val="22"/>
          <w:szCs w:val="22"/>
        </w:rPr>
        <w:t>- Student satisfaction on online learning and its impact on student commitment</w:t>
      </w:r>
    </w:p>
    <w:p w14:paraId="7361276F" w14:textId="16479704" w:rsidR="00CF5A78" w:rsidRDefault="00CF5A78" w:rsidP="00767BB7"/>
    <w:p w14:paraId="53792B73" w14:textId="77777777" w:rsidR="00FA5137" w:rsidRPr="00A145A7" w:rsidRDefault="00FA5137" w:rsidP="00767BB7"/>
    <w:p w14:paraId="4F78B7A1" w14:textId="55A334E3" w:rsidR="00686230" w:rsidRPr="00A145A7" w:rsidRDefault="00686230" w:rsidP="00686230">
      <w:pPr>
        <w:pStyle w:val="Heading1"/>
      </w:pPr>
      <w:r w:rsidRPr="00A145A7">
        <w:lastRenderedPageBreak/>
        <w:t>Conceptual Framework</w:t>
      </w:r>
    </w:p>
    <w:p w14:paraId="2E73873C" w14:textId="5413F570" w:rsidR="00686230" w:rsidRPr="00A145A7" w:rsidRDefault="00686230" w:rsidP="00D833D4">
      <w:pPr>
        <w:spacing w:line="360" w:lineRule="auto"/>
        <w:jc w:val="both"/>
        <w:rPr>
          <w:rFonts w:ascii="Times New Roman" w:hAnsi="Times New Roman" w:cs="Times New Roman"/>
          <w:sz w:val="24"/>
          <w:szCs w:val="24"/>
        </w:rPr>
      </w:pPr>
      <w:r w:rsidRPr="00A145A7">
        <w:rPr>
          <w:rFonts w:ascii="Times New Roman" w:hAnsi="Times New Roman" w:cs="Times New Roman"/>
          <w:sz w:val="24"/>
          <w:szCs w:val="24"/>
        </w:rPr>
        <w:t xml:space="preserve">Based on the </w:t>
      </w:r>
      <w:r w:rsidR="00D833D4" w:rsidRPr="00A145A7">
        <w:rPr>
          <w:rFonts w:ascii="Times New Roman" w:hAnsi="Times New Roman" w:cs="Times New Roman"/>
          <w:sz w:val="24"/>
          <w:szCs w:val="24"/>
        </w:rPr>
        <w:t xml:space="preserve">above </w:t>
      </w:r>
      <w:r w:rsidRPr="00A145A7">
        <w:rPr>
          <w:rFonts w:ascii="Times New Roman" w:hAnsi="Times New Roman" w:cs="Times New Roman"/>
          <w:sz w:val="24"/>
          <w:szCs w:val="24"/>
        </w:rPr>
        <w:t xml:space="preserve">literature </w:t>
      </w:r>
      <w:r w:rsidR="00D833D4" w:rsidRPr="00A145A7">
        <w:rPr>
          <w:rFonts w:ascii="Times New Roman" w:hAnsi="Times New Roman" w:cs="Times New Roman"/>
          <w:sz w:val="24"/>
          <w:szCs w:val="24"/>
        </w:rPr>
        <w:t>evaluation</w:t>
      </w:r>
      <w:r w:rsidRPr="00A145A7">
        <w:rPr>
          <w:rFonts w:ascii="Times New Roman" w:hAnsi="Times New Roman" w:cs="Times New Roman"/>
          <w:sz w:val="24"/>
          <w:szCs w:val="24"/>
        </w:rPr>
        <w:t>, th</w:t>
      </w:r>
      <w:r w:rsidR="00D833D4" w:rsidRPr="00A145A7">
        <w:rPr>
          <w:rFonts w:ascii="Times New Roman" w:hAnsi="Times New Roman" w:cs="Times New Roman"/>
          <w:sz w:val="24"/>
          <w:szCs w:val="24"/>
        </w:rPr>
        <w:t xml:space="preserve">e conceptual framework is designed as following. </w:t>
      </w:r>
    </w:p>
    <w:p w14:paraId="2117CA10" w14:textId="77777777" w:rsidR="00686230" w:rsidRPr="00A145A7" w:rsidRDefault="00686230" w:rsidP="00686230">
      <w:pPr>
        <w:rPr>
          <w:rFonts w:ascii="Times New Roman" w:hAnsi="Times New Roman" w:cs="Times New Roman"/>
        </w:rPr>
      </w:pPr>
      <w:r w:rsidRPr="00A145A7">
        <w:rPr>
          <w:rFonts w:ascii="Times New Roman" w:hAnsi="Times New Roman" w:cs="Times New Roman"/>
          <w:noProof/>
        </w:rPr>
        <mc:AlternateContent>
          <mc:Choice Requires="wpg">
            <w:drawing>
              <wp:anchor distT="0" distB="0" distL="114300" distR="114300" simplePos="0" relativeHeight="251659264" behindDoc="0" locked="0" layoutInCell="1" allowOverlap="1" wp14:anchorId="17A99166" wp14:editId="293BD12B">
                <wp:simplePos x="0" y="0"/>
                <wp:positionH relativeFrom="margin">
                  <wp:posOffset>85725</wp:posOffset>
                </wp:positionH>
                <wp:positionV relativeFrom="paragraph">
                  <wp:posOffset>13335</wp:posOffset>
                </wp:positionV>
                <wp:extent cx="2276475" cy="5200650"/>
                <wp:effectExtent l="0" t="0" r="28575" b="19050"/>
                <wp:wrapNone/>
                <wp:docPr id="271" name="Group 271"/>
                <wp:cNvGraphicFramePr/>
                <a:graphic xmlns:a="http://schemas.openxmlformats.org/drawingml/2006/main">
                  <a:graphicData uri="http://schemas.microsoft.com/office/word/2010/wordprocessingGroup">
                    <wpg:wgp>
                      <wpg:cNvGrpSpPr/>
                      <wpg:grpSpPr>
                        <a:xfrm>
                          <a:off x="0" y="0"/>
                          <a:ext cx="2276475" cy="5200650"/>
                          <a:chOff x="0" y="0"/>
                          <a:chExt cx="2466975" cy="6019800"/>
                        </a:xfrm>
                      </wpg:grpSpPr>
                      <wps:wsp>
                        <wps:cNvPr id="272" name="Rounded Rectangle 9"/>
                        <wps:cNvSpPr/>
                        <wps:spPr>
                          <a:xfrm>
                            <a:off x="0" y="0"/>
                            <a:ext cx="2466975" cy="6019800"/>
                          </a:xfrm>
                          <a:prstGeom prst="roundRect">
                            <a:avLst/>
                          </a:prstGeom>
                          <a:solidFill>
                            <a:sysClr val="window" lastClr="FFFFFF"/>
                          </a:solid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73" name="Group 273"/>
                        <wpg:cNvGrpSpPr/>
                        <wpg:grpSpPr>
                          <a:xfrm>
                            <a:off x="216762" y="192788"/>
                            <a:ext cx="2085060" cy="5610300"/>
                            <a:chOff x="-183288" y="-54862"/>
                            <a:chExt cx="2085060" cy="5610300"/>
                          </a:xfrm>
                        </wpg:grpSpPr>
                        <wps:wsp>
                          <wps:cNvPr id="274" name="Text Box 2"/>
                          <wps:cNvSpPr txBox="1">
                            <a:spLocks noChangeArrowheads="1"/>
                          </wps:cNvSpPr>
                          <wps:spPr bwMode="auto">
                            <a:xfrm>
                              <a:off x="-183288" y="-54862"/>
                              <a:ext cx="2085060" cy="386080"/>
                            </a:xfrm>
                            <a:prstGeom prst="rect">
                              <a:avLst/>
                            </a:prstGeom>
                            <a:solidFill>
                              <a:srgbClr val="FFFFFF"/>
                            </a:solidFill>
                            <a:ln w="9525">
                              <a:solidFill>
                                <a:sysClr val="window" lastClr="FFFFFF"/>
                              </a:solidFill>
                              <a:miter lim="800000"/>
                              <a:headEnd/>
                              <a:tailEnd/>
                            </a:ln>
                          </wps:spPr>
                          <wps:txbx>
                            <w:txbxContent>
                              <w:p w14:paraId="4F810309" w14:textId="77777777" w:rsidR="002E7BFC" w:rsidRPr="006212BF" w:rsidRDefault="002E7BFC" w:rsidP="00686230">
                                <w:pPr>
                                  <w:rPr>
                                    <w:rFonts w:ascii="Times New Roman" w:hAnsi="Times New Roman" w:cs="Times New Roman"/>
                                    <w:sz w:val="24"/>
                                    <w:szCs w:val="24"/>
                                  </w:rPr>
                                </w:pPr>
                                <w:r w:rsidRPr="006212BF">
                                  <w:rPr>
                                    <w:rFonts w:ascii="Times New Roman" w:hAnsi="Times New Roman" w:cs="Times New Roman"/>
                                    <w:sz w:val="24"/>
                                    <w:szCs w:val="24"/>
                                  </w:rPr>
                                  <w:t>Online Learning Efficiency</w:t>
                                </w:r>
                              </w:p>
                            </w:txbxContent>
                          </wps:txbx>
                          <wps:bodyPr rot="0" vert="horz" wrap="square" lIns="91440" tIns="45720" rIns="91440" bIns="45720" anchor="t" anchorCtr="0">
                            <a:noAutofit/>
                          </wps:bodyPr>
                        </wps:wsp>
                        <wps:wsp>
                          <wps:cNvPr id="275" name="Oval 275"/>
                          <wps:cNvSpPr/>
                          <wps:spPr>
                            <a:xfrm>
                              <a:off x="164356" y="429026"/>
                              <a:ext cx="1409700" cy="780115"/>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235E62FD" w14:textId="77777777" w:rsidR="002E7BFC" w:rsidRPr="00A955F1" w:rsidRDefault="002E7BFC" w:rsidP="00686230">
                                <w:pPr>
                                  <w:jc w:val="center"/>
                                  <w:rPr>
                                    <w:rFonts w:ascii="Times New Roman" w:hAnsi="Times New Roman" w:cs="Times New Roman"/>
                                  </w:rPr>
                                </w:pPr>
                                <w:r w:rsidRPr="00A955F1">
                                  <w:rPr>
                                    <w:rFonts w:ascii="Times New Roman" w:hAnsi="Times New Roman" w:cs="Times New Roman"/>
                                  </w:rPr>
                                  <w:t>Academic Issues</w:t>
                                </w:r>
                              </w:p>
                              <w:p w14:paraId="77083AE8" w14:textId="77777777" w:rsidR="002E7BFC" w:rsidRDefault="002E7BFC" w:rsidP="006862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6" name="Oval 276"/>
                          <wps:cNvSpPr/>
                          <wps:spPr>
                            <a:xfrm>
                              <a:off x="157143" y="1399591"/>
                              <a:ext cx="1447800" cy="760633"/>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11C8BC90" w14:textId="77777777" w:rsidR="002E7BFC" w:rsidRPr="00A955F1" w:rsidRDefault="002E7BFC" w:rsidP="00686230">
                                <w:pPr>
                                  <w:jc w:val="center"/>
                                  <w:rPr>
                                    <w:rFonts w:ascii="Times New Roman" w:hAnsi="Times New Roman" w:cs="Times New Roman"/>
                                  </w:rPr>
                                </w:pPr>
                                <w:r w:rsidRPr="00A955F1">
                                  <w:rPr>
                                    <w:rFonts w:ascii="Times New Roman" w:hAnsi="Times New Roman" w:cs="Times New Roman"/>
                                  </w:rPr>
                                  <w:t>Accessibility Issues</w:t>
                                </w:r>
                              </w:p>
                              <w:p w14:paraId="5CF6918A" w14:textId="77777777" w:rsidR="002E7BFC" w:rsidRDefault="002E7BFC" w:rsidP="006862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7" name="Oval 277"/>
                          <wps:cNvSpPr/>
                          <wps:spPr>
                            <a:xfrm>
                              <a:off x="172083" y="2489060"/>
                              <a:ext cx="1541297" cy="754774"/>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7A3A41EE" w14:textId="77777777" w:rsidR="002E7BFC" w:rsidRPr="00A955F1" w:rsidRDefault="002E7BFC" w:rsidP="00686230">
                                <w:pPr>
                                  <w:jc w:val="center"/>
                                  <w:rPr>
                                    <w:rFonts w:ascii="Times New Roman" w:hAnsi="Times New Roman" w:cs="Times New Roman"/>
                                  </w:rPr>
                                </w:pPr>
                                <w:r w:rsidRPr="00A955F1">
                                  <w:rPr>
                                    <w:rFonts w:ascii="Times New Roman" w:hAnsi="Times New Roman" w:cs="Times New Roman"/>
                                  </w:rPr>
                                  <w:t>Technological Skills</w:t>
                                </w:r>
                              </w:p>
                              <w:p w14:paraId="28004FC2" w14:textId="77777777" w:rsidR="002E7BFC" w:rsidRDefault="002E7BFC" w:rsidP="006862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8" name="Oval 278"/>
                          <wps:cNvSpPr/>
                          <wps:spPr>
                            <a:xfrm>
                              <a:off x="246933" y="3662247"/>
                              <a:ext cx="1419225" cy="79847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2F00888A" w14:textId="77777777" w:rsidR="002E7BFC" w:rsidRPr="006212BF" w:rsidRDefault="002E7BFC" w:rsidP="00686230">
                                <w:pPr>
                                  <w:jc w:val="center"/>
                                  <w:rPr>
                                    <w:rFonts w:ascii="Times New Roman" w:hAnsi="Times New Roman" w:cs="Times New Roman"/>
                                  </w:rPr>
                                </w:pPr>
                                <w:r w:rsidRPr="006212BF">
                                  <w:rPr>
                                    <w:rFonts w:ascii="Times New Roman" w:hAnsi="Times New Roman" w:cs="Times New Roman"/>
                                  </w:rPr>
                                  <w:t>Mental well-being</w:t>
                                </w:r>
                              </w:p>
                              <w:p w14:paraId="4282DF6A" w14:textId="77777777" w:rsidR="002E7BFC" w:rsidRDefault="002E7BFC" w:rsidP="006862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9" name="Oval 279"/>
                          <wps:cNvSpPr/>
                          <wps:spPr>
                            <a:xfrm>
                              <a:off x="274670" y="4669184"/>
                              <a:ext cx="1451626" cy="886254"/>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31C1B1B6" w14:textId="77777777" w:rsidR="002E7BFC" w:rsidRPr="006212BF" w:rsidRDefault="002E7BFC" w:rsidP="00686230">
                                <w:pPr>
                                  <w:jc w:val="center"/>
                                  <w:rPr>
                                    <w:rFonts w:ascii="Times New Roman" w:hAnsi="Times New Roman" w:cs="Times New Roman"/>
                                  </w:rPr>
                                </w:pPr>
                                <w:r w:rsidRPr="006212BF">
                                  <w:rPr>
                                    <w:rFonts w:ascii="Times New Roman" w:hAnsi="Times New Roman" w:cs="Times New Roman"/>
                                  </w:rPr>
                                  <w:t>Lecturer Commitment</w:t>
                                </w:r>
                              </w:p>
                              <w:p w14:paraId="6ECB628A" w14:textId="77777777" w:rsidR="002E7BFC" w:rsidRDefault="002E7BFC" w:rsidP="006862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7A99166" id="Group 271" o:spid="_x0000_s1026" style="position:absolute;margin-left:6.75pt;margin-top:1.05pt;width:179.25pt;height:409.5pt;z-index:251659264;mso-position-horizontal-relative:margin;mso-width-relative:margin;mso-height-relative:margin" coordsize="24669,60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">
                <v:roundrect id="Rounded Rectangle 9" o:spid="_x0000_s1027" style="position:absolute;width:24669;height:601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" fillcolor="window" strokecolor="windowText" strokeweight="1pt">
                  <v:stroke dashstyle="3 1" joinstyle="miter"/>
                </v:roundrect>
                <v:group id="Group 273" o:spid="_x0000_s1028" style="position:absolute;left:2167;top:1927;width:20851;height:56103" coordorigin="-1832,-548" coordsize="20850,56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RYq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5TeHvTDgCcv0LAAD//wMAUEsBAi0AFAAGAAgAAAAhANvh9svuAAAAhQEAABMAAAAAAAAA&#10;AAAAAAAAAAAAAFtDb250ZW50X1R5cGVzXS54bWxQSwECLQAUAAYACAAAACEAWvQsW78AAAAVAQAA&#10;CwAAAAAAAAAAAAAAAAAfAQAAX3JlbHMvLnJlbHNQSwECLQAUAAYACAAAACEAODUWKsYAAADcAAAA&#10;DwAAAAAAAAAAAAAAAAAHAgAAZHJzL2Rvd25yZXYueG1sUEsFBgAAAAADAAMAtwAAAPoCAAAAAA==&#10;">
                  <v:shapetype id="_x0000_t202" coordsize="21600,21600" o:spt="202" path="m,l,21600r21600,l21600,xe">
                    <v:stroke joinstyle="miter"/>
                    <v:path gradientshapeok="t" o:connecttype="rect"/>
                  </v:shapetype>
                  <v:shape id="Text Box 2" o:spid="_x0000_s1029" type="#_x0000_t202" style="position:absolute;left:-1832;top:-548;width:20849;height:3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" strokecolor="window">
                    <v:textbox>
                      <w:txbxContent>
                        <w:p w14:paraId="4F810309" w14:textId="77777777" w:rsidR="002E7BFC" w:rsidRPr="006212BF" w:rsidRDefault="002E7BFC" w:rsidP="00686230">
                          <w:pPr>
                            <w:rPr>
                              <w:rFonts w:ascii="Times New Roman" w:hAnsi="Times New Roman" w:cs="Times New Roman"/>
                              <w:sz w:val="24"/>
                              <w:szCs w:val="24"/>
                            </w:rPr>
                          </w:pPr>
                          <w:r w:rsidRPr="006212BF">
                            <w:rPr>
                              <w:rFonts w:ascii="Times New Roman" w:hAnsi="Times New Roman" w:cs="Times New Roman"/>
                              <w:sz w:val="24"/>
                              <w:szCs w:val="24"/>
                            </w:rPr>
                            <w:t>Online Learning Efficiency</w:t>
                          </w:r>
                        </w:p>
                      </w:txbxContent>
                    </v:textbox>
                  </v:shape>
                  <v:oval id="Oval 275" o:spid="_x0000_s1030" style="position:absolute;left:1643;top:4290;width:14097;height:7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" fillcolor="window" strokecolor="windowText" strokeweight="1pt">
                    <v:stroke joinstyle="miter"/>
                    <v:textbox>
                      <w:txbxContent>
                        <w:p w14:paraId="235E62FD" w14:textId="77777777" w:rsidR="002E7BFC" w:rsidRPr="00A955F1" w:rsidRDefault="002E7BFC" w:rsidP="00686230">
                          <w:pPr>
                            <w:jc w:val="center"/>
                            <w:rPr>
                              <w:rFonts w:ascii="Times New Roman" w:hAnsi="Times New Roman" w:cs="Times New Roman"/>
                            </w:rPr>
                          </w:pPr>
                          <w:r w:rsidRPr="00A955F1">
                            <w:rPr>
                              <w:rFonts w:ascii="Times New Roman" w:hAnsi="Times New Roman" w:cs="Times New Roman"/>
                            </w:rPr>
                            <w:t>Academic Issues</w:t>
                          </w:r>
                        </w:p>
                        <w:p w14:paraId="77083AE8" w14:textId="77777777" w:rsidR="002E7BFC" w:rsidRDefault="002E7BFC" w:rsidP="00686230">
                          <w:pPr>
                            <w:jc w:val="center"/>
                          </w:pPr>
                        </w:p>
                      </w:txbxContent>
                    </v:textbox>
                  </v:oval>
                  <v:oval id="Oval 276" o:spid="_x0000_s1031" style="position:absolute;left:1571;top:13995;width:14478;height:76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" fillcolor="window" strokecolor="windowText" strokeweight="1pt">
                    <v:stroke joinstyle="miter"/>
                    <v:textbox>
                      <w:txbxContent>
                        <w:p w14:paraId="11C8BC90" w14:textId="77777777" w:rsidR="002E7BFC" w:rsidRPr="00A955F1" w:rsidRDefault="002E7BFC" w:rsidP="00686230">
                          <w:pPr>
                            <w:jc w:val="center"/>
                            <w:rPr>
                              <w:rFonts w:ascii="Times New Roman" w:hAnsi="Times New Roman" w:cs="Times New Roman"/>
                            </w:rPr>
                          </w:pPr>
                          <w:r w:rsidRPr="00A955F1">
                            <w:rPr>
                              <w:rFonts w:ascii="Times New Roman" w:hAnsi="Times New Roman" w:cs="Times New Roman"/>
                            </w:rPr>
                            <w:t>Accessibility Issues</w:t>
                          </w:r>
                        </w:p>
                        <w:p w14:paraId="5CF6918A" w14:textId="77777777" w:rsidR="002E7BFC" w:rsidRDefault="002E7BFC" w:rsidP="00686230">
                          <w:pPr>
                            <w:jc w:val="center"/>
                          </w:pPr>
                        </w:p>
                      </w:txbxContent>
                    </v:textbox>
                  </v:oval>
                  <v:oval id="Oval 277" o:spid="_x0000_s1032" style="position:absolute;left:1720;top:24890;width:15413;height:7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" fillcolor="window" strokecolor="windowText" strokeweight="1pt">
                    <v:stroke joinstyle="miter"/>
                    <v:textbox>
                      <w:txbxContent>
                        <w:p w14:paraId="7A3A41EE" w14:textId="77777777" w:rsidR="002E7BFC" w:rsidRPr="00A955F1" w:rsidRDefault="002E7BFC" w:rsidP="00686230">
                          <w:pPr>
                            <w:jc w:val="center"/>
                            <w:rPr>
                              <w:rFonts w:ascii="Times New Roman" w:hAnsi="Times New Roman" w:cs="Times New Roman"/>
                            </w:rPr>
                          </w:pPr>
                          <w:r w:rsidRPr="00A955F1">
                            <w:rPr>
                              <w:rFonts w:ascii="Times New Roman" w:hAnsi="Times New Roman" w:cs="Times New Roman"/>
                            </w:rPr>
                            <w:t>Technological Skills</w:t>
                          </w:r>
                        </w:p>
                        <w:p w14:paraId="28004FC2" w14:textId="77777777" w:rsidR="002E7BFC" w:rsidRDefault="002E7BFC" w:rsidP="00686230">
                          <w:pPr>
                            <w:jc w:val="center"/>
                          </w:pPr>
                        </w:p>
                      </w:txbxContent>
                    </v:textbox>
                  </v:oval>
                  <v:oval id="Oval 278" o:spid="_x0000_s1033" style="position:absolute;left:2469;top:36622;width:14192;height:7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" fillcolor="window" strokecolor="windowText" strokeweight="1pt">
                    <v:stroke joinstyle="miter"/>
                    <v:textbox>
                      <w:txbxContent>
                        <w:p w14:paraId="2F00888A" w14:textId="77777777" w:rsidR="002E7BFC" w:rsidRPr="006212BF" w:rsidRDefault="002E7BFC" w:rsidP="00686230">
                          <w:pPr>
                            <w:jc w:val="center"/>
                            <w:rPr>
                              <w:rFonts w:ascii="Times New Roman" w:hAnsi="Times New Roman" w:cs="Times New Roman"/>
                            </w:rPr>
                          </w:pPr>
                          <w:r w:rsidRPr="006212BF">
                            <w:rPr>
                              <w:rFonts w:ascii="Times New Roman" w:hAnsi="Times New Roman" w:cs="Times New Roman"/>
                            </w:rPr>
                            <w:t>Mental well-being</w:t>
                          </w:r>
                        </w:p>
                        <w:p w14:paraId="4282DF6A" w14:textId="77777777" w:rsidR="002E7BFC" w:rsidRDefault="002E7BFC" w:rsidP="00686230">
                          <w:pPr>
                            <w:jc w:val="center"/>
                          </w:pPr>
                        </w:p>
                      </w:txbxContent>
                    </v:textbox>
                  </v:oval>
                  <v:oval id="Oval 279" o:spid="_x0000_s1034" style="position:absolute;left:2746;top:46691;width:14516;height:8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" fillcolor="window" strokecolor="windowText" strokeweight="1pt">
                    <v:stroke joinstyle="miter"/>
                    <v:textbox>
                      <w:txbxContent>
                        <w:p w14:paraId="31C1B1B6" w14:textId="77777777" w:rsidR="002E7BFC" w:rsidRPr="006212BF" w:rsidRDefault="002E7BFC" w:rsidP="00686230">
                          <w:pPr>
                            <w:jc w:val="center"/>
                            <w:rPr>
                              <w:rFonts w:ascii="Times New Roman" w:hAnsi="Times New Roman" w:cs="Times New Roman"/>
                            </w:rPr>
                          </w:pPr>
                          <w:r w:rsidRPr="006212BF">
                            <w:rPr>
                              <w:rFonts w:ascii="Times New Roman" w:hAnsi="Times New Roman" w:cs="Times New Roman"/>
                            </w:rPr>
                            <w:t>Lecturer Commitment</w:t>
                          </w:r>
                        </w:p>
                        <w:p w14:paraId="6ECB628A" w14:textId="77777777" w:rsidR="002E7BFC" w:rsidRDefault="002E7BFC" w:rsidP="00686230">
                          <w:pPr>
                            <w:jc w:val="center"/>
                          </w:pPr>
                        </w:p>
                      </w:txbxContent>
                    </v:textbox>
                  </v:oval>
                </v:group>
                <w10:wrap anchorx="margin"/>
              </v:group>
            </w:pict>
          </mc:Fallback>
        </mc:AlternateContent>
      </w:r>
    </w:p>
    <w:p w14:paraId="28AF834F" w14:textId="77777777" w:rsidR="00686230" w:rsidRPr="00A145A7" w:rsidRDefault="00686230" w:rsidP="00686230">
      <w:pPr>
        <w:rPr>
          <w:rFonts w:ascii="Times New Roman" w:hAnsi="Times New Roman" w:cs="Times New Roman"/>
        </w:rPr>
      </w:pPr>
    </w:p>
    <w:p w14:paraId="704D29B7" w14:textId="77777777" w:rsidR="00686230" w:rsidRPr="00A145A7" w:rsidRDefault="00686230" w:rsidP="00686230">
      <w:pPr>
        <w:rPr>
          <w:rFonts w:ascii="Times New Roman" w:hAnsi="Times New Roman" w:cs="Times New Roman"/>
        </w:rPr>
      </w:pPr>
      <w:r w:rsidRPr="00A145A7">
        <w:rPr>
          <w:rFonts w:ascii="Times New Roman" w:hAnsi="Times New Roman" w:cs="Times New Roman"/>
          <w:noProof/>
        </w:rPr>
        <mc:AlternateContent>
          <mc:Choice Requires="wpg">
            <w:drawing>
              <wp:anchor distT="0" distB="0" distL="114300" distR="114300" simplePos="0" relativeHeight="251660288" behindDoc="0" locked="0" layoutInCell="1" allowOverlap="1" wp14:anchorId="0FEC0C2F" wp14:editId="053E6689">
                <wp:simplePos x="0" y="0"/>
                <wp:positionH relativeFrom="column">
                  <wp:posOffset>1851660</wp:posOffset>
                </wp:positionH>
                <wp:positionV relativeFrom="paragraph">
                  <wp:posOffset>226695</wp:posOffset>
                </wp:positionV>
                <wp:extent cx="4848225" cy="3829050"/>
                <wp:effectExtent l="0" t="0" r="28575" b="19050"/>
                <wp:wrapNone/>
                <wp:docPr id="280" name="Group 280"/>
                <wp:cNvGraphicFramePr/>
                <a:graphic xmlns:a="http://schemas.openxmlformats.org/drawingml/2006/main">
                  <a:graphicData uri="http://schemas.microsoft.com/office/word/2010/wordprocessingGroup">
                    <wpg:wgp>
                      <wpg:cNvGrpSpPr/>
                      <wpg:grpSpPr>
                        <a:xfrm>
                          <a:off x="0" y="0"/>
                          <a:ext cx="4848225" cy="3829050"/>
                          <a:chOff x="-42845" y="-38100"/>
                          <a:chExt cx="4848225" cy="3829050"/>
                        </a:xfrm>
                      </wpg:grpSpPr>
                      <wps:wsp>
                        <wps:cNvPr id="281" name="Rounded Rectangle 2"/>
                        <wps:cNvSpPr/>
                        <wps:spPr>
                          <a:xfrm>
                            <a:off x="1295315" y="1143000"/>
                            <a:ext cx="3510065" cy="1781175"/>
                          </a:xfrm>
                          <a:prstGeom prst="roundRect">
                            <a:avLst/>
                          </a:prstGeom>
                          <a:solidFill>
                            <a:sysClr val="window" lastClr="FFFFFF"/>
                          </a:solid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2" name="Oval 282"/>
                        <wps:cNvSpPr/>
                        <wps:spPr>
                          <a:xfrm>
                            <a:off x="1414480" y="1584960"/>
                            <a:ext cx="1414445" cy="87630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0B9036A8" w14:textId="2CBF72E9" w:rsidR="002E7BFC" w:rsidRPr="006212BF" w:rsidRDefault="002E7BFC" w:rsidP="00686230">
                              <w:pPr>
                                <w:jc w:val="center"/>
                                <w:rPr>
                                  <w:rFonts w:ascii="Times New Roman" w:hAnsi="Times New Roman" w:cs="Times New Roman"/>
                                </w:rPr>
                              </w:pPr>
                              <w:r>
                                <w:rPr>
                                  <w:rFonts w:ascii="Times New Roman" w:hAnsi="Times New Roman" w:cs="Times New Roman"/>
                                </w:rPr>
                                <w:t>Student Satisfaction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3" name="Oval 283"/>
                        <wps:cNvSpPr/>
                        <wps:spPr>
                          <a:xfrm>
                            <a:off x="3371748" y="1569359"/>
                            <a:ext cx="1412192" cy="886367"/>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368D7B83" w14:textId="219FE0B8" w:rsidR="002E7BFC" w:rsidRPr="006212BF" w:rsidRDefault="002E7BFC" w:rsidP="00686230">
                              <w:pPr>
                                <w:jc w:val="center"/>
                                <w:rPr>
                                  <w:rFonts w:ascii="Cambria Math" w:hAnsi="Cambria Math"/>
                                </w:rPr>
                              </w:pPr>
                              <w:r>
                                <w:rPr>
                                  <w:rFonts w:ascii="Cambria Math" w:hAnsi="Cambria Math"/>
                                </w:rPr>
                                <w:t>Student Commitment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4" name="Straight Arrow Connector 284"/>
                        <wps:cNvCnPr/>
                        <wps:spPr>
                          <a:xfrm>
                            <a:off x="-42845" y="-38100"/>
                            <a:ext cx="1588285" cy="1790700"/>
                          </a:xfrm>
                          <a:prstGeom prst="straightConnector1">
                            <a:avLst/>
                          </a:prstGeom>
                          <a:noFill/>
                          <a:ln w="6350" cap="flat" cmpd="sng" algn="ctr">
                            <a:solidFill>
                              <a:sysClr val="windowText" lastClr="000000"/>
                            </a:solidFill>
                            <a:prstDash val="solid"/>
                            <a:miter lim="800000"/>
                            <a:tailEnd type="triangle"/>
                          </a:ln>
                          <a:effectLst/>
                        </wps:spPr>
                        <wps:bodyPr/>
                      </wps:wsp>
                      <wps:wsp>
                        <wps:cNvPr id="285" name="Straight Arrow Connector 285"/>
                        <wps:cNvCnPr/>
                        <wps:spPr>
                          <a:xfrm>
                            <a:off x="45198" y="933450"/>
                            <a:ext cx="1388332" cy="942975"/>
                          </a:xfrm>
                          <a:prstGeom prst="straightConnector1">
                            <a:avLst/>
                          </a:prstGeom>
                          <a:noFill/>
                          <a:ln w="6350" cap="flat" cmpd="sng" algn="ctr">
                            <a:solidFill>
                              <a:sysClr val="windowText" lastClr="000000"/>
                            </a:solidFill>
                            <a:prstDash val="solid"/>
                            <a:miter lim="800000"/>
                            <a:tailEnd type="triangle"/>
                          </a:ln>
                          <a:effectLst/>
                        </wps:spPr>
                        <wps:bodyPr/>
                      </wps:wsp>
                      <wps:wsp>
                        <wps:cNvPr id="286" name="Straight Arrow Connector 286"/>
                        <wps:cNvCnPr/>
                        <wps:spPr>
                          <a:xfrm>
                            <a:off x="96220" y="1754535"/>
                            <a:ext cx="1333500" cy="258008"/>
                          </a:xfrm>
                          <a:prstGeom prst="straightConnector1">
                            <a:avLst/>
                          </a:prstGeom>
                          <a:noFill/>
                          <a:ln w="6350" cap="flat" cmpd="sng" algn="ctr">
                            <a:solidFill>
                              <a:sysClr val="windowText" lastClr="000000"/>
                            </a:solidFill>
                            <a:prstDash val="solid"/>
                            <a:miter lim="800000"/>
                            <a:tailEnd type="triangle"/>
                          </a:ln>
                          <a:effectLst/>
                        </wps:spPr>
                        <wps:bodyPr/>
                      </wps:wsp>
                      <wps:wsp>
                        <wps:cNvPr id="287" name="Straight Arrow Connector 287"/>
                        <wps:cNvCnPr/>
                        <wps:spPr>
                          <a:xfrm flipV="1">
                            <a:off x="119080" y="2346960"/>
                            <a:ext cx="1476375" cy="561975"/>
                          </a:xfrm>
                          <a:prstGeom prst="straightConnector1">
                            <a:avLst/>
                          </a:prstGeom>
                          <a:noFill/>
                          <a:ln w="6350" cap="flat" cmpd="sng" algn="ctr">
                            <a:solidFill>
                              <a:sysClr val="windowText" lastClr="000000"/>
                            </a:solidFill>
                            <a:prstDash val="solid"/>
                            <a:miter lim="800000"/>
                            <a:tailEnd type="triangle"/>
                          </a:ln>
                          <a:effectLst/>
                        </wps:spPr>
                        <wps:bodyPr/>
                      </wps:wsp>
                      <wps:wsp>
                        <wps:cNvPr id="288" name="Straight Arrow Connector 288"/>
                        <wps:cNvCnPr/>
                        <wps:spPr>
                          <a:xfrm flipV="1">
                            <a:off x="157181" y="2405719"/>
                            <a:ext cx="1552574" cy="1385231"/>
                          </a:xfrm>
                          <a:prstGeom prst="straightConnector1">
                            <a:avLst/>
                          </a:prstGeom>
                          <a:noFill/>
                          <a:ln w="6350" cap="flat" cmpd="sng" algn="ctr">
                            <a:solidFill>
                              <a:sysClr val="windowText" lastClr="000000"/>
                            </a:solidFill>
                            <a:prstDash val="solid"/>
                            <a:miter lim="800000"/>
                            <a:tailEnd type="triangle"/>
                          </a:ln>
                          <a:effectLst/>
                        </wps:spPr>
                        <wps:bodyPr/>
                      </wps:wsp>
                      <wps:wsp>
                        <wps:cNvPr id="289" name="Straight Arrow Connector 289"/>
                        <wps:cNvCnPr/>
                        <wps:spPr>
                          <a:xfrm>
                            <a:off x="2852755" y="2011946"/>
                            <a:ext cx="518993" cy="597"/>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FEC0C2F" id="Group 280" o:spid="_x0000_s1035" style="position:absolute;margin-left:145.8pt;margin-top:17.85pt;width:381.75pt;height:301.5pt;z-index:251660288;mso-width-relative:margin;mso-height-relative:margin" coordorigin="-428,-381" coordsize="48482,3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">
                <v:roundrect id="Rounded Rectangle 2" o:spid="_x0000_s1036" style="position:absolute;left:12953;top:11430;width:35100;height:178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" fillcolor="window" strokecolor="windowText" strokeweight="1pt">
                  <v:stroke dashstyle="3 1" joinstyle="miter"/>
                </v:roundrect>
                <v:oval id="Oval 282" o:spid="_x0000_s1037" style="position:absolute;left:14144;top:15849;width:14145;height:8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" fillcolor="window" strokecolor="windowText" strokeweight="1pt">
                  <v:stroke joinstyle="miter"/>
                  <v:textbox>
                    <w:txbxContent>
                      <w:p w14:paraId="0B9036A8" w14:textId="2CBF72E9" w:rsidR="002E7BFC" w:rsidRPr="006212BF" w:rsidRDefault="002E7BFC" w:rsidP="00686230">
                        <w:pPr>
                          <w:jc w:val="center"/>
                          <w:rPr>
                            <w:rFonts w:ascii="Times New Roman" w:hAnsi="Times New Roman" w:cs="Times New Roman"/>
                          </w:rPr>
                        </w:pPr>
                        <w:r>
                          <w:rPr>
                            <w:rFonts w:ascii="Times New Roman" w:hAnsi="Times New Roman" w:cs="Times New Roman"/>
                          </w:rPr>
                          <w:t>Student Satisfaction</w:t>
                        </w:r>
                      </w:p>
                    </w:txbxContent>
                  </v:textbox>
                </v:oval>
                <v:oval id="Oval 283" o:spid="_x0000_s1038" style="position:absolute;left:33717;top:15693;width:14122;height:8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" fillcolor="window" strokecolor="windowText" strokeweight="1pt">
                  <v:stroke joinstyle="miter"/>
                  <v:textbox>
                    <w:txbxContent>
                      <w:p w14:paraId="368D7B83" w14:textId="219FE0B8" w:rsidR="002E7BFC" w:rsidRPr="006212BF" w:rsidRDefault="002E7BFC" w:rsidP="00686230">
                        <w:pPr>
                          <w:jc w:val="center"/>
                          <w:rPr>
                            <w:rFonts w:ascii="Cambria Math" w:hAnsi="Cambria Math"/>
                          </w:rPr>
                        </w:pPr>
                        <w:r>
                          <w:rPr>
                            <w:rFonts w:ascii="Cambria Math" w:hAnsi="Cambria Math"/>
                          </w:rPr>
                          <w:t>Student Commitment</w:t>
                        </w:r>
                      </w:p>
                    </w:txbxContent>
                  </v:textbox>
                </v:oval>
                <v:shapetype id="_x0000_t32" coordsize="21600,21600" o:spt="32" o:oned="t" path="m,l21600,21600e" filled="f">
                  <v:path arrowok="t" fillok="f" o:connecttype="none"/>
                  <o:lock v:ext="edit" shapetype="t"/>
                </v:shapetype>
                <v:shape id="Straight Arrow Connector 284" o:spid="_x0000_s1039" type="#_x0000_t32" style="position:absolute;left:-428;top:-381;width:15882;height:179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" strokecolor="windowText" strokeweight=".5pt">
                  <v:stroke endarrow="block" joinstyle="miter"/>
                </v:shape>
                <v:shape id="Straight Arrow Connector 285" o:spid="_x0000_s1040" type="#_x0000_t32" style="position:absolute;left:451;top:9334;width:13884;height:94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" strokecolor="windowText" strokeweight=".5pt">
                  <v:stroke endarrow="block" joinstyle="miter"/>
                </v:shape>
                <v:shape id="Straight Arrow Connector 286" o:spid="_x0000_s1041" type="#_x0000_t32" style="position:absolute;left:962;top:17545;width:13335;height:25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" strokecolor="windowText" strokeweight=".5pt">
                  <v:stroke endarrow="block" joinstyle="miter"/>
                </v:shape>
                <v:shape id="Straight Arrow Connector 287" o:spid="_x0000_s1042" type="#_x0000_t32" style="position:absolute;left:1190;top:23469;width:14764;height:56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" strokecolor="windowText" strokeweight=".5pt">
                  <v:stroke endarrow="block" joinstyle="miter"/>
                </v:shape>
                <v:shape id="Straight Arrow Connector 288" o:spid="_x0000_s1043" type="#_x0000_t32" style="position:absolute;left:1571;top:24057;width:15526;height:138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" strokecolor="windowText" strokeweight=".5pt">
                  <v:stroke endarrow="block" joinstyle="miter"/>
                </v:shape>
                <v:shape id="Straight Arrow Connector 289" o:spid="_x0000_s1044" type="#_x0000_t32" style="position:absolute;left:28527;top:20119;width:5190;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" strokecolor="windowText" strokeweight=".5pt">
                  <v:stroke endarrow="block" joinstyle="miter"/>
                </v:shape>
              </v:group>
            </w:pict>
          </mc:Fallback>
        </mc:AlternateContent>
      </w:r>
    </w:p>
    <w:p w14:paraId="5B463E46" w14:textId="77777777" w:rsidR="00686230" w:rsidRPr="00A145A7" w:rsidRDefault="00686230" w:rsidP="00686230">
      <w:pPr>
        <w:rPr>
          <w:rFonts w:ascii="Times New Roman" w:hAnsi="Times New Roman" w:cs="Times New Roman"/>
        </w:rPr>
      </w:pPr>
    </w:p>
    <w:p w14:paraId="30CFF9BE" w14:textId="77777777" w:rsidR="00686230" w:rsidRPr="00A145A7" w:rsidRDefault="00686230" w:rsidP="00686230">
      <w:pPr>
        <w:rPr>
          <w:rFonts w:ascii="Times New Roman" w:hAnsi="Times New Roman" w:cs="Times New Roman"/>
        </w:rPr>
      </w:pPr>
      <w:r w:rsidRPr="00A145A7">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194E9DEA" wp14:editId="780CD4AC">
                <wp:simplePos x="0" y="0"/>
                <wp:positionH relativeFrom="margin">
                  <wp:posOffset>2585720</wp:posOffset>
                </wp:positionH>
                <wp:positionV relativeFrom="paragraph">
                  <wp:posOffset>255270</wp:posOffset>
                </wp:positionV>
                <wp:extent cx="400050" cy="285750"/>
                <wp:effectExtent l="38100" t="76200" r="38100" b="76200"/>
                <wp:wrapNone/>
                <wp:docPr id="290" name="Text Box 290"/>
                <wp:cNvGraphicFramePr/>
                <a:graphic xmlns:a="http://schemas.openxmlformats.org/drawingml/2006/main">
                  <a:graphicData uri="http://schemas.microsoft.com/office/word/2010/wordprocessingShape">
                    <wps:wsp>
                      <wps:cNvSpPr txBox="1"/>
                      <wps:spPr>
                        <a:xfrm rot="1205466">
                          <a:off x="0" y="0"/>
                          <a:ext cx="400050" cy="285750"/>
                        </a:xfrm>
                        <a:prstGeom prst="rect">
                          <a:avLst/>
                        </a:prstGeom>
                        <a:solidFill>
                          <a:sysClr val="window" lastClr="FFFFFF"/>
                        </a:solidFill>
                        <a:ln w="6350">
                          <a:noFill/>
                        </a:ln>
                      </wps:spPr>
                      <wps:txbx>
                        <w:txbxContent>
                          <w:p w14:paraId="6CC81812" w14:textId="77777777" w:rsidR="002E7BFC" w:rsidRPr="00860C61" w:rsidRDefault="002E7BFC" w:rsidP="00686230">
                            <w:pPr>
                              <w:rPr>
                                <w:b/>
                                <w:bCs/>
                              </w:rPr>
                            </w:pPr>
                            <w:r w:rsidRPr="00860C61">
                              <w:rPr>
                                <w:b/>
                                <w:bCs/>
                              </w:rPr>
                              <w:t>H</w:t>
                            </w:r>
                            <w:r w:rsidRPr="00860C61">
                              <w:rPr>
                                <w:b/>
                                <w:bCs/>
                                <w:sz w:val="24"/>
                                <w:szCs w:val="24"/>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4E9DEA" id="Text Box 290" o:spid="_x0000_s1045" type="#_x0000_t202" style="position:absolute;margin-left:203.6pt;margin-top:20.1pt;width:31.5pt;height:22.5pt;rotation:1316690fd;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" fillcolor="window" stroked="f" strokeweight=".5pt">
                <v:textbox>
                  <w:txbxContent>
                    <w:p w14:paraId="6CC81812" w14:textId="77777777" w:rsidR="002E7BFC" w:rsidRPr="00860C61" w:rsidRDefault="002E7BFC" w:rsidP="00686230">
                      <w:pPr>
                        <w:rPr>
                          <w:b/>
                          <w:bCs/>
                        </w:rPr>
                      </w:pPr>
                      <w:r w:rsidRPr="00860C61">
                        <w:rPr>
                          <w:b/>
                          <w:bCs/>
                        </w:rPr>
                        <w:t>H</w:t>
                      </w:r>
                      <w:r w:rsidRPr="00860C61">
                        <w:rPr>
                          <w:b/>
                          <w:bCs/>
                          <w:sz w:val="24"/>
                          <w:szCs w:val="24"/>
                          <w:vertAlign w:val="subscript"/>
                        </w:rPr>
                        <w:t>1</w:t>
                      </w:r>
                    </w:p>
                  </w:txbxContent>
                </v:textbox>
                <w10:wrap anchorx="margin"/>
              </v:shape>
            </w:pict>
          </mc:Fallback>
        </mc:AlternateContent>
      </w:r>
    </w:p>
    <w:p w14:paraId="35ACC098" w14:textId="77777777" w:rsidR="00686230" w:rsidRPr="00A145A7" w:rsidRDefault="00686230" w:rsidP="00686230">
      <w:pPr>
        <w:rPr>
          <w:rFonts w:ascii="Times New Roman" w:hAnsi="Times New Roman" w:cs="Times New Roman"/>
        </w:rPr>
      </w:pPr>
    </w:p>
    <w:p w14:paraId="3F656781" w14:textId="77777777" w:rsidR="00686230" w:rsidRPr="00A145A7" w:rsidRDefault="00686230" w:rsidP="00686230">
      <w:pPr>
        <w:rPr>
          <w:rFonts w:ascii="Times New Roman" w:hAnsi="Times New Roman" w:cs="Times New Roman"/>
        </w:rPr>
      </w:pPr>
      <w:r w:rsidRPr="00A145A7">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1F47D34E" wp14:editId="218224E4">
                <wp:simplePos x="0" y="0"/>
                <wp:positionH relativeFrom="margin">
                  <wp:posOffset>2511424</wp:posOffset>
                </wp:positionH>
                <wp:positionV relativeFrom="paragraph">
                  <wp:posOffset>259080</wp:posOffset>
                </wp:positionV>
                <wp:extent cx="372062" cy="271502"/>
                <wp:effectExtent l="38100" t="76200" r="47625" b="71755"/>
                <wp:wrapNone/>
                <wp:docPr id="291" name="Text Box 291"/>
                <wp:cNvGraphicFramePr/>
                <a:graphic xmlns:a="http://schemas.openxmlformats.org/drawingml/2006/main">
                  <a:graphicData uri="http://schemas.microsoft.com/office/word/2010/wordprocessingShape">
                    <wps:wsp>
                      <wps:cNvSpPr txBox="1"/>
                      <wps:spPr>
                        <a:xfrm rot="1266811">
                          <a:off x="0" y="0"/>
                          <a:ext cx="372062" cy="271502"/>
                        </a:xfrm>
                        <a:prstGeom prst="rect">
                          <a:avLst/>
                        </a:prstGeom>
                        <a:solidFill>
                          <a:sysClr val="window" lastClr="FFFFFF"/>
                        </a:solidFill>
                        <a:ln w="6350">
                          <a:noFill/>
                        </a:ln>
                      </wps:spPr>
                      <wps:txbx>
                        <w:txbxContent>
                          <w:p w14:paraId="53504F51" w14:textId="77777777" w:rsidR="002E7BFC" w:rsidRPr="00860C61" w:rsidRDefault="002E7BFC" w:rsidP="00686230">
                            <w:pPr>
                              <w:rPr>
                                <w:b/>
                                <w:bCs/>
                              </w:rPr>
                            </w:pPr>
                            <w:r w:rsidRPr="00860C61">
                              <w:rPr>
                                <w:b/>
                                <w:bCs/>
                              </w:rPr>
                              <w:t>H</w:t>
                            </w:r>
                            <w:r w:rsidRPr="00860C61">
                              <w:rPr>
                                <w:b/>
                                <w:bCs/>
                                <w:sz w:val="24"/>
                                <w:szCs w:val="24"/>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47D34E" id="Text Box 291" o:spid="_x0000_s1046" type="#_x0000_t202" style="position:absolute;margin-left:197.75pt;margin-top:20.4pt;width:29.3pt;height:21.4pt;rotation:1383695fd;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" fillcolor="window" stroked="f" strokeweight=".5pt">
                <v:textbox>
                  <w:txbxContent>
                    <w:p w14:paraId="53504F51" w14:textId="77777777" w:rsidR="002E7BFC" w:rsidRPr="00860C61" w:rsidRDefault="002E7BFC" w:rsidP="00686230">
                      <w:pPr>
                        <w:rPr>
                          <w:b/>
                          <w:bCs/>
                        </w:rPr>
                      </w:pPr>
                      <w:r w:rsidRPr="00860C61">
                        <w:rPr>
                          <w:b/>
                          <w:bCs/>
                        </w:rPr>
                        <w:t>H</w:t>
                      </w:r>
                      <w:r w:rsidRPr="00860C61">
                        <w:rPr>
                          <w:b/>
                          <w:bCs/>
                          <w:sz w:val="24"/>
                          <w:szCs w:val="24"/>
                          <w:vertAlign w:val="subscript"/>
                        </w:rPr>
                        <w:t>2</w:t>
                      </w:r>
                    </w:p>
                  </w:txbxContent>
                </v:textbox>
                <w10:wrap anchorx="margin"/>
              </v:shape>
            </w:pict>
          </mc:Fallback>
        </mc:AlternateContent>
      </w:r>
    </w:p>
    <w:p w14:paraId="30408300" w14:textId="0D7CC0B3" w:rsidR="00686230" w:rsidRPr="00A145A7" w:rsidRDefault="00686230" w:rsidP="00686230">
      <w:pPr>
        <w:rPr>
          <w:rFonts w:ascii="Times New Roman" w:hAnsi="Times New Roman" w:cs="Times New Roman"/>
        </w:rPr>
      </w:pPr>
    </w:p>
    <w:p w14:paraId="35EE6740" w14:textId="77777777" w:rsidR="00686230" w:rsidRPr="00A145A7" w:rsidRDefault="00686230" w:rsidP="00686230">
      <w:pPr>
        <w:rPr>
          <w:rFonts w:ascii="Times New Roman" w:hAnsi="Times New Roman" w:cs="Times New Roman"/>
        </w:rPr>
      </w:pPr>
      <w:r w:rsidRPr="00A145A7">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3B56F83A" wp14:editId="127D96ED">
                <wp:simplePos x="0" y="0"/>
                <wp:positionH relativeFrom="margin">
                  <wp:posOffset>2440940</wp:posOffset>
                </wp:positionH>
                <wp:positionV relativeFrom="paragraph">
                  <wp:posOffset>157479</wp:posOffset>
                </wp:positionV>
                <wp:extent cx="400050" cy="325669"/>
                <wp:effectExtent l="38100" t="57150" r="38100" b="55880"/>
                <wp:wrapNone/>
                <wp:docPr id="294" name="Text Box 294"/>
                <wp:cNvGraphicFramePr/>
                <a:graphic xmlns:a="http://schemas.openxmlformats.org/drawingml/2006/main">
                  <a:graphicData uri="http://schemas.microsoft.com/office/word/2010/wordprocessingShape">
                    <wps:wsp>
                      <wps:cNvSpPr txBox="1"/>
                      <wps:spPr>
                        <a:xfrm rot="769941">
                          <a:off x="0" y="0"/>
                          <a:ext cx="400050" cy="325669"/>
                        </a:xfrm>
                        <a:prstGeom prst="rect">
                          <a:avLst/>
                        </a:prstGeom>
                        <a:solidFill>
                          <a:sysClr val="window" lastClr="FFFFFF"/>
                        </a:solidFill>
                        <a:ln w="6350">
                          <a:noFill/>
                        </a:ln>
                      </wps:spPr>
                      <wps:txbx>
                        <w:txbxContent>
                          <w:p w14:paraId="4FE01DF1" w14:textId="77777777" w:rsidR="002E7BFC" w:rsidRPr="00860C61" w:rsidRDefault="002E7BFC" w:rsidP="00686230">
                            <w:pPr>
                              <w:rPr>
                                <w:b/>
                                <w:bCs/>
                              </w:rPr>
                            </w:pPr>
                            <w:r w:rsidRPr="00860C61">
                              <w:rPr>
                                <w:b/>
                                <w:bCs/>
                              </w:rPr>
                              <w:t>H</w:t>
                            </w:r>
                            <w:r w:rsidRPr="00860C61">
                              <w:rPr>
                                <w:b/>
                                <w:bCs/>
                                <w:sz w:val="24"/>
                                <w:szCs w:val="24"/>
                                <w:vertAlign w:val="subscript"/>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56F83A" id="Text Box 294" o:spid="_x0000_s1047" type="#_x0000_t202" style="position:absolute;margin-left:192.2pt;margin-top:12.4pt;width:31.5pt;height:25.65pt;rotation:840981fd;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" fillcolor="window" stroked="f" strokeweight=".5pt">
                <v:textbox>
                  <w:txbxContent>
                    <w:p w14:paraId="4FE01DF1" w14:textId="77777777" w:rsidR="002E7BFC" w:rsidRPr="00860C61" w:rsidRDefault="002E7BFC" w:rsidP="00686230">
                      <w:pPr>
                        <w:rPr>
                          <w:b/>
                          <w:bCs/>
                        </w:rPr>
                      </w:pPr>
                      <w:r w:rsidRPr="00860C61">
                        <w:rPr>
                          <w:b/>
                          <w:bCs/>
                        </w:rPr>
                        <w:t>H</w:t>
                      </w:r>
                      <w:r w:rsidRPr="00860C61">
                        <w:rPr>
                          <w:b/>
                          <w:bCs/>
                          <w:sz w:val="24"/>
                          <w:szCs w:val="24"/>
                          <w:vertAlign w:val="subscript"/>
                        </w:rPr>
                        <w:t>3</w:t>
                      </w:r>
                    </w:p>
                  </w:txbxContent>
                </v:textbox>
                <w10:wrap anchorx="margin"/>
              </v:shape>
            </w:pict>
          </mc:Fallback>
        </mc:AlternateContent>
      </w:r>
      <w:r w:rsidRPr="00A145A7">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7713AB01" wp14:editId="48944C4F">
                <wp:simplePos x="0" y="0"/>
                <wp:positionH relativeFrom="margin">
                  <wp:posOffset>4780915</wp:posOffset>
                </wp:positionH>
                <wp:positionV relativeFrom="paragraph">
                  <wp:posOffset>279401</wp:posOffset>
                </wp:positionV>
                <wp:extent cx="362772" cy="285750"/>
                <wp:effectExtent l="19050" t="19050" r="18415" b="19050"/>
                <wp:wrapNone/>
                <wp:docPr id="293" name="Text Box 293"/>
                <wp:cNvGraphicFramePr/>
                <a:graphic xmlns:a="http://schemas.openxmlformats.org/drawingml/2006/main">
                  <a:graphicData uri="http://schemas.microsoft.com/office/word/2010/wordprocessingShape">
                    <wps:wsp>
                      <wps:cNvSpPr txBox="1"/>
                      <wps:spPr>
                        <a:xfrm rot="21355894">
                          <a:off x="0" y="0"/>
                          <a:ext cx="362772" cy="285750"/>
                        </a:xfrm>
                        <a:prstGeom prst="rect">
                          <a:avLst/>
                        </a:prstGeom>
                        <a:solidFill>
                          <a:sysClr val="window" lastClr="FFFFFF"/>
                        </a:solidFill>
                        <a:ln w="6350">
                          <a:noFill/>
                        </a:ln>
                      </wps:spPr>
                      <wps:txbx>
                        <w:txbxContent>
                          <w:p w14:paraId="63E980FD" w14:textId="77777777" w:rsidR="002E7BFC" w:rsidRPr="00860C61" w:rsidRDefault="002E7BFC" w:rsidP="00686230">
                            <w:pPr>
                              <w:rPr>
                                <w:b/>
                                <w:bCs/>
                              </w:rPr>
                            </w:pPr>
                            <w:r w:rsidRPr="00860C61">
                              <w:rPr>
                                <w:b/>
                                <w:bCs/>
                              </w:rPr>
                              <w:t>H</w:t>
                            </w:r>
                            <w:r w:rsidRPr="00860C61">
                              <w:rPr>
                                <w:b/>
                                <w:bCs/>
                                <w:sz w:val="24"/>
                                <w:szCs w:val="24"/>
                                <w:vertAlign w:val="subscript"/>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13AB01" id="Text Box 293" o:spid="_x0000_s1048" type="#_x0000_t202" style="position:absolute;margin-left:376.45pt;margin-top:22pt;width:28.55pt;height:22.5pt;rotation:-266629fd;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" fillcolor="window" stroked="f" strokeweight=".5pt">
                <v:textbox>
                  <w:txbxContent>
                    <w:p w14:paraId="63E980FD" w14:textId="77777777" w:rsidR="002E7BFC" w:rsidRPr="00860C61" w:rsidRDefault="002E7BFC" w:rsidP="00686230">
                      <w:pPr>
                        <w:rPr>
                          <w:b/>
                          <w:bCs/>
                        </w:rPr>
                      </w:pPr>
                      <w:r w:rsidRPr="00860C61">
                        <w:rPr>
                          <w:b/>
                          <w:bCs/>
                        </w:rPr>
                        <w:t>H</w:t>
                      </w:r>
                      <w:r w:rsidRPr="00860C61">
                        <w:rPr>
                          <w:b/>
                          <w:bCs/>
                          <w:sz w:val="24"/>
                          <w:szCs w:val="24"/>
                          <w:vertAlign w:val="subscript"/>
                        </w:rPr>
                        <w:t>7</w:t>
                      </w:r>
                    </w:p>
                  </w:txbxContent>
                </v:textbox>
                <w10:wrap anchorx="margin"/>
              </v:shape>
            </w:pict>
          </mc:Fallback>
        </mc:AlternateContent>
      </w:r>
    </w:p>
    <w:p w14:paraId="15FBCA55" w14:textId="77777777" w:rsidR="00686230" w:rsidRPr="00A145A7" w:rsidRDefault="00686230" w:rsidP="00686230"/>
    <w:p w14:paraId="778DEEAD" w14:textId="77777777" w:rsidR="00686230" w:rsidRPr="00A145A7" w:rsidRDefault="00686230" w:rsidP="00686230">
      <w:r w:rsidRPr="00A145A7">
        <w:rPr>
          <w:noProof/>
        </w:rPr>
        <mc:AlternateContent>
          <mc:Choice Requires="wps">
            <w:drawing>
              <wp:anchor distT="0" distB="0" distL="114300" distR="114300" simplePos="0" relativeHeight="251669504" behindDoc="0" locked="0" layoutInCell="1" allowOverlap="1" wp14:anchorId="7C4051C8" wp14:editId="4A8E52C0">
                <wp:simplePos x="0" y="0"/>
                <wp:positionH relativeFrom="column">
                  <wp:posOffset>2457450</wp:posOffset>
                </wp:positionH>
                <wp:positionV relativeFrom="paragraph">
                  <wp:posOffset>15875</wp:posOffset>
                </wp:positionV>
                <wp:extent cx="373380" cy="280726"/>
                <wp:effectExtent l="0" t="0" r="7620" b="5080"/>
                <wp:wrapNone/>
                <wp:docPr id="299" name="Text Box 299"/>
                <wp:cNvGraphicFramePr/>
                <a:graphic xmlns:a="http://schemas.openxmlformats.org/drawingml/2006/main">
                  <a:graphicData uri="http://schemas.microsoft.com/office/word/2010/wordprocessingShape">
                    <wps:wsp>
                      <wps:cNvSpPr txBox="1"/>
                      <wps:spPr>
                        <a:xfrm>
                          <a:off x="0" y="0"/>
                          <a:ext cx="373380" cy="280726"/>
                        </a:xfrm>
                        <a:prstGeom prst="rect">
                          <a:avLst/>
                        </a:prstGeom>
                        <a:solidFill>
                          <a:schemeClr val="lt1"/>
                        </a:solidFill>
                        <a:ln w="6350">
                          <a:noFill/>
                        </a:ln>
                      </wps:spPr>
                      <wps:txbx>
                        <w:txbxContent>
                          <w:p w14:paraId="10064CF8" w14:textId="77777777" w:rsidR="002E7BFC" w:rsidRPr="00860C61" w:rsidRDefault="002E7BFC" w:rsidP="00686230">
                            <w:pPr>
                              <w:rPr>
                                <w:b/>
                                <w:bCs/>
                              </w:rPr>
                            </w:pPr>
                            <w:r w:rsidRPr="00860C61">
                              <w:rPr>
                                <w:b/>
                                <w:bCs/>
                              </w:rPr>
                              <w:t>H</w:t>
                            </w:r>
                            <w:r w:rsidRPr="00860C61">
                              <w:rPr>
                                <w:b/>
                                <w:bCs/>
                                <w:sz w:val="24"/>
                                <w:szCs w:val="24"/>
                                <w:vertAlign w:val="subscript"/>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4051C8" id="Text Box 299" o:spid="_x0000_s1049" type="#_x0000_t202" style="position:absolute;margin-left:193.5pt;margin-top:1.25pt;width:29.4pt;height:22.1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" fillcolor="white [3201]" stroked="f" strokeweight=".5pt">
                <v:textbox>
                  <w:txbxContent>
                    <w:p w14:paraId="10064CF8" w14:textId="77777777" w:rsidR="002E7BFC" w:rsidRPr="00860C61" w:rsidRDefault="002E7BFC" w:rsidP="00686230">
                      <w:pPr>
                        <w:rPr>
                          <w:b/>
                          <w:bCs/>
                        </w:rPr>
                      </w:pPr>
                      <w:r w:rsidRPr="00860C61">
                        <w:rPr>
                          <w:b/>
                          <w:bCs/>
                        </w:rPr>
                        <w:t>H</w:t>
                      </w:r>
                      <w:r w:rsidRPr="00860C61">
                        <w:rPr>
                          <w:b/>
                          <w:bCs/>
                          <w:sz w:val="24"/>
                          <w:szCs w:val="24"/>
                          <w:vertAlign w:val="subscript"/>
                        </w:rPr>
                        <w:t>6</w:t>
                      </w:r>
                    </w:p>
                  </w:txbxContent>
                </v:textbox>
              </v:shape>
            </w:pict>
          </mc:Fallback>
        </mc:AlternateContent>
      </w:r>
    </w:p>
    <w:p w14:paraId="1B0A4DD9" w14:textId="77777777" w:rsidR="00686230" w:rsidRPr="00A145A7" w:rsidRDefault="00686230" w:rsidP="00686230">
      <w:r w:rsidRPr="00A145A7">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51097B92" wp14:editId="73D6787C">
                <wp:simplePos x="0" y="0"/>
                <wp:positionH relativeFrom="margin">
                  <wp:posOffset>2475303</wp:posOffset>
                </wp:positionH>
                <wp:positionV relativeFrom="paragraph">
                  <wp:posOffset>61249</wp:posOffset>
                </wp:positionV>
                <wp:extent cx="400050" cy="285750"/>
                <wp:effectExtent l="0" t="0" r="0" b="0"/>
                <wp:wrapNone/>
                <wp:docPr id="295" name="Text Box 295"/>
                <wp:cNvGraphicFramePr/>
                <a:graphic xmlns:a="http://schemas.openxmlformats.org/drawingml/2006/main">
                  <a:graphicData uri="http://schemas.microsoft.com/office/word/2010/wordprocessingShape">
                    <wps:wsp>
                      <wps:cNvSpPr txBox="1"/>
                      <wps:spPr>
                        <a:xfrm>
                          <a:off x="0" y="0"/>
                          <a:ext cx="400050" cy="285750"/>
                        </a:xfrm>
                        <a:prstGeom prst="rect">
                          <a:avLst/>
                        </a:prstGeom>
                        <a:solidFill>
                          <a:sysClr val="window" lastClr="FFFFFF"/>
                        </a:solidFill>
                        <a:ln w="6350">
                          <a:noFill/>
                        </a:ln>
                      </wps:spPr>
                      <wps:txbx>
                        <w:txbxContent>
                          <w:p w14:paraId="5CC37E83" w14:textId="77777777" w:rsidR="002E7BFC" w:rsidRPr="00860C61" w:rsidRDefault="002E7BFC" w:rsidP="00686230">
                            <w:pPr>
                              <w:rPr>
                                <w:b/>
                                <w:bCs/>
                              </w:rPr>
                            </w:pPr>
                            <w:r w:rsidRPr="00860C61">
                              <w:rPr>
                                <w:b/>
                                <w:bCs/>
                              </w:rPr>
                              <w:t>H</w:t>
                            </w:r>
                            <w:r w:rsidRPr="00860C61">
                              <w:rPr>
                                <w:b/>
                                <w:bCs/>
                                <w:sz w:val="24"/>
                                <w:szCs w:val="24"/>
                                <w:vertAlign w:val="subscript"/>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097B92" id="Text Box 295" o:spid="_x0000_s1050" type="#_x0000_t202" style="position:absolute;margin-left:194.9pt;margin-top:4.8pt;width:31.5pt;height:2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" fillcolor="window" stroked="f" strokeweight=".5pt">
                <v:textbox>
                  <w:txbxContent>
                    <w:p w14:paraId="5CC37E83" w14:textId="77777777" w:rsidR="002E7BFC" w:rsidRPr="00860C61" w:rsidRDefault="002E7BFC" w:rsidP="00686230">
                      <w:pPr>
                        <w:rPr>
                          <w:b/>
                          <w:bCs/>
                        </w:rPr>
                      </w:pPr>
                      <w:r w:rsidRPr="00860C61">
                        <w:rPr>
                          <w:b/>
                          <w:bCs/>
                        </w:rPr>
                        <w:t>H</w:t>
                      </w:r>
                      <w:r w:rsidRPr="00860C61">
                        <w:rPr>
                          <w:b/>
                          <w:bCs/>
                          <w:sz w:val="24"/>
                          <w:szCs w:val="24"/>
                          <w:vertAlign w:val="subscript"/>
                        </w:rPr>
                        <w:t>4</w:t>
                      </w:r>
                    </w:p>
                  </w:txbxContent>
                </v:textbox>
                <w10:wrap anchorx="margin"/>
              </v:shape>
            </w:pict>
          </mc:Fallback>
        </mc:AlternateContent>
      </w:r>
      <w:r w:rsidRPr="00A145A7">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05D93532" wp14:editId="78DA7449">
                <wp:simplePos x="0" y="0"/>
                <wp:positionH relativeFrom="column">
                  <wp:posOffset>2362199</wp:posOffset>
                </wp:positionH>
                <wp:positionV relativeFrom="paragraph">
                  <wp:posOffset>25400</wp:posOffset>
                </wp:positionV>
                <wp:extent cx="981075" cy="0"/>
                <wp:effectExtent l="0" t="76200" r="9525" b="95250"/>
                <wp:wrapNone/>
                <wp:docPr id="298" name="Straight Arrow Connector 298"/>
                <wp:cNvGraphicFramePr/>
                <a:graphic xmlns:a="http://schemas.openxmlformats.org/drawingml/2006/main">
                  <a:graphicData uri="http://schemas.microsoft.com/office/word/2010/wordprocessingShape">
                    <wps:wsp>
                      <wps:cNvCnPr/>
                      <wps:spPr>
                        <a:xfrm>
                          <a:off x="0" y="0"/>
                          <a:ext cx="981075"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CC2D89" id="Straight Arrow Connector 298" o:spid="_x0000_s1026" type="#_x0000_t32" style="position:absolute;margin-left:186pt;margin-top:2pt;width:77.2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" strokecolor="black [3200]" strokeweight=".5pt">
                <v:stroke dashstyle="dash" endarrow="block" joinstyle="miter"/>
              </v:shape>
            </w:pict>
          </mc:Fallback>
        </mc:AlternateContent>
      </w:r>
    </w:p>
    <w:p w14:paraId="75593FFE" w14:textId="77777777" w:rsidR="00686230" w:rsidRPr="00A145A7" w:rsidRDefault="00686230" w:rsidP="00686230">
      <w:r w:rsidRPr="00A145A7">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6FAC0C67" wp14:editId="3664BD3C">
                <wp:simplePos x="0" y="0"/>
                <wp:positionH relativeFrom="margin">
                  <wp:posOffset>2524125</wp:posOffset>
                </wp:positionH>
                <wp:positionV relativeFrom="paragraph">
                  <wp:posOffset>244475</wp:posOffset>
                </wp:positionV>
                <wp:extent cx="381000" cy="285750"/>
                <wp:effectExtent l="0" t="0" r="0" b="0"/>
                <wp:wrapNone/>
                <wp:docPr id="296" name="Text Box 296"/>
                <wp:cNvGraphicFramePr/>
                <a:graphic xmlns:a="http://schemas.openxmlformats.org/drawingml/2006/main">
                  <a:graphicData uri="http://schemas.microsoft.com/office/word/2010/wordprocessingShape">
                    <wps:wsp>
                      <wps:cNvSpPr txBox="1"/>
                      <wps:spPr>
                        <a:xfrm>
                          <a:off x="0" y="0"/>
                          <a:ext cx="381000" cy="285750"/>
                        </a:xfrm>
                        <a:prstGeom prst="rect">
                          <a:avLst/>
                        </a:prstGeom>
                        <a:solidFill>
                          <a:sysClr val="window" lastClr="FFFFFF"/>
                        </a:solidFill>
                        <a:ln w="6350">
                          <a:noFill/>
                        </a:ln>
                      </wps:spPr>
                      <wps:txbx>
                        <w:txbxContent>
                          <w:p w14:paraId="52D95F2D" w14:textId="77777777" w:rsidR="002E7BFC" w:rsidRPr="00860C61" w:rsidRDefault="002E7BFC" w:rsidP="00686230">
                            <w:pPr>
                              <w:rPr>
                                <w:b/>
                                <w:bCs/>
                              </w:rPr>
                            </w:pPr>
                            <w:r w:rsidRPr="00860C61">
                              <w:rPr>
                                <w:b/>
                                <w:bCs/>
                              </w:rPr>
                              <w:t>H</w:t>
                            </w:r>
                            <w:r w:rsidRPr="00860C61">
                              <w:rPr>
                                <w:b/>
                                <w:bCs/>
                                <w:sz w:val="24"/>
                                <w:szCs w:val="24"/>
                                <w:vertAlign w:val="subscript"/>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AC0C67" id="Text Box 296" o:spid="_x0000_s1051" type="#_x0000_t202" style="position:absolute;margin-left:198.75pt;margin-top:19.25pt;width:30pt;height:2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" fillcolor="window" stroked="f" strokeweight=".5pt">
                <v:textbox>
                  <w:txbxContent>
                    <w:p w14:paraId="52D95F2D" w14:textId="77777777" w:rsidR="002E7BFC" w:rsidRPr="00860C61" w:rsidRDefault="002E7BFC" w:rsidP="00686230">
                      <w:pPr>
                        <w:rPr>
                          <w:b/>
                          <w:bCs/>
                        </w:rPr>
                      </w:pPr>
                      <w:r w:rsidRPr="00860C61">
                        <w:rPr>
                          <w:b/>
                          <w:bCs/>
                        </w:rPr>
                        <w:t>H</w:t>
                      </w:r>
                      <w:r w:rsidRPr="00860C61">
                        <w:rPr>
                          <w:b/>
                          <w:bCs/>
                          <w:sz w:val="24"/>
                          <w:szCs w:val="24"/>
                          <w:vertAlign w:val="subscript"/>
                        </w:rPr>
                        <w:t>5</w:t>
                      </w:r>
                    </w:p>
                  </w:txbxContent>
                </v:textbox>
                <w10:wrap anchorx="margin"/>
              </v:shape>
            </w:pict>
          </mc:Fallback>
        </mc:AlternateContent>
      </w:r>
    </w:p>
    <w:p w14:paraId="7BF8DC05" w14:textId="77777777" w:rsidR="00686230" w:rsidRPr="00A145A7" w:rsidRDefault="00686230" w:rsidP="00686230"/>
    <w:p w14:paraId="151DA9A0" w14:textId="77777777" w:rsidR="00686230" w:rsidRPr="00A145A7" w:rsidRDefault="00686230" w:rsidP="00686230"/>
    <w:p w14:paraId="2E0111B4" w14:textId="77777777" w:rsidR="00686230" w:rsidRPr="00A145A7" w:rsidRDefault="00686230" w:rsidP="00686230"/>
    <w:p w14:paraId="7815263F" w14:textId="77777777" w:rsidR="00686230" w:rsidRPr="00A145A7" w:rsidRDefault="00686230" w:rsidP="00686230">
      <w:pPr>
        <w:rPr>
          <w:rFonts w:ascii="Times New Roman" w:hAnsi="Times New Roman" w:cs="Times New Roman"/>
          <w:sz w:val="24"/>
          <w:szCs w:val="24"/>
        </w:rPr>
      </w:pPr>
    </w:p>
    <w:p w14:paraId="7820EE48" w14:textId="6CA488FF" w:rsidR="00D833D4" w:rsidRPr="00A145A7" w:rsidRDefault="00D833D4" w:rsidP="00D833D4">
      <w:pPr>
        <w:rPr>
          <w:rFonts w:ascii="Times New Roman" w:hAnsi="Times New Roman" w:cs="Times New Roman"/>
          <w:sz w:val="24"/>
          <w:szCs w:val="24"/>
        </w:rPr>
      </w:pPr>
    </w:p>
    <w:p w14:paraId="7F28874F" w14:textId="50DBD876" w:rsidR="00D833D4" w:rsidRPr="00A145A7" w:rsidRDefault="00D833D4" w:rsidP="00D833D4">
      <w:pPr>
        <w:rPr>
          <w:rFonts w:ascii="Times New Roman" w:hAnsi="Times New Roman" w:cs="Times New Roman"/>
          <w:sz w:val="24"/>
          <w:szCs w:val="24"/>
        </w:rPr>
      </w:pPr>
    </w:p>
    <w:p w14:paraId="67299071" w14:textId="75D15767" w:rsidR="00D833D4" w:rsidRPr="005D456F" w:rsidRDefault="00D833D4" w:rsidP="00D833D4">
      <w:pPr>
        <w:pStyle w:val="Caption"/>
        <w:rPr>
          <w:rFonts w:ascii="Times New Roman" w:hAnsi="Times New Roman" w:cs="Times New Roman"/>
          <w:color w:val="auto"/>
          <w:sz w:val="32"/>
          <w:szCs w:val="32"/>
        </w:rPr>
      </w:pPr>
      <w:r w:rsidRPr="005D456F">
        <w:rPr>
          <w:rFonts w:ascii="Times New Roman" w:hAnsi="Times New Roman" w:cs="Times New Roman"/>
          <w:color w:val="auto"/>
          <w:sz w:val="22"/>
          <w:szCs w:val="22"/>
        </w:rPr>
        <w:t xml:space="preserve">Figure </w:t>
      </w:r>
      <w:r w:rsidRPr="005D456F">
        <w:rPr>
          <w:rFonts w:ascii="Times New Roman" w:hAnsi="Times New Roman" w:cs="Times New Roman"/>
          <w:color w:val="auto"/>
          <w:sz w:val="22"/>
          <w:szCs w:val="22"/>
        </w:rPr>
        <w:fldChar w:fldCharType="begin"/>
      </w:r>
      <w:r w:rsidRPr="005D456F">
        <w:rPr>
          <w:rFonts w:ascii="Times New Roman" w:hAnsi="Times New Roman" w:cs="Times New Roman"/>
          <w:color w:val="auto"/>
          <w:sz w:val="22"/>
          <w:szCs w:val="22"/>
        </w:rPr>
        <w:instrText xml:space="preserve"> SEQ Figure \* ARABIC </w:instrText>
      </w:r>
      <w:r w:rsidRPr="005D456F">
        <w:rPr>
          <w:rFonts w:ascii="Times New Roman" w:hAnsi="Times New Roman" w:cs="Times New Roman"/>
          <w:color w:val="auto"/>
          <w:sz w:val="22"/>
          <w:szCs w:val="22"/>
        </w:rPr>
        <w:fldChar w:fldCharType="separate"/>
      </w:r>
      <w:r w:rsidR="0054406C" w:rsidRPr="005D456F">
        <w:rPr>
          <w:rFonts w:ascii="Times New Roman" w:hAnsi="Times New Roman" w:cs="Times New Roman"/>
          <w:noProof/>
          <w:color w:val="auto"/>
          <w:sz w:val="22"/>
          <w:szCs w:val="22"/>
        </w:rPr>
        <w:t>1</w:t>
      </w:r>
      <w:r w:rsidRPr="005D456F">
        <w:rPr>
          <w:rFonts w:ascii="Times New Roman" w:hAnsi="Times New Roman" w:cs="Times New Roman"/>
          <w:color w:val="auto"/>
          <w:sz w:val="22"/>
          <w:szCs w:val="22"/>
        </w:rPr>
        <w:fldChar w:fldCharType="end"/>
      </w:r>
      <w:r w:rsidRPr="005D456F">
        <w:rPr>
          <w:rFonts w:ascii="Times New Roman" w:hAnsi="Times New Roman" w:cs="Times New Roman"/>
          <w:color w:val="auto"/>
          <w:sz w:val="22"/>
          <w:szCs w:val="22"/>
        </w:rPr>
        <w:t>- Conceptual Framework</w:t>
      </w:r>
    </w:p>
    <w:p w14:paraId="70EACAB2" w14:textId="77777777" w:rsidR="00D833D4" w:rsidRPr="005D456F" w:rsidRDefault="00D833D4" w:rsidP="00D833D4">
      <w:pPr>
        <w:spacing w:line="360" w:lineRule="auto"/>
        <w:jc w:val="both"/>
        <w:rPr>
          <w:rFonts w:ascii="Times New Roman" w:hAnsi="Times New Roman" w:cs="Times New Roman"/>
          <w:sz w:val="24"/>
          <w:szCs w:val="24"/>
        </w:rPr>
      </w:pPr>
    </w:p>
    <w:p w14:paraId="64579F22" w14:textId="5F457446" w:rsidR="00D833D4" w:rsidRPr="00A145A7" w:rsidRDefault="00D833D4" w:rsidP="00D833D4">
      <w:pPr>
        <w:spacing w:line="360" w:lineRule="auto"/>
        <w:jc w:val="both"/>
        <w:rPr>
          <w:rFonts w:ascii="Times New Roman" w:hAnsi="Times New Roman" w:cs="Times New Roman"/>
          <w:sz w:val="24"/>
          <w:szCs w:val="24"/>
        </w:rPr>
      </w:pPr>
      <w:r w:rsidRPr="00A145A7">
        <w:rPr>
          <w:rFonts w:ascii="Times New Roman" w:hAnsi="Times New Roman" w:cs="Times New Roman"/>
          <w:sz w:val="24"/>
          <w:szCs w:val="24"/>
        </w:rPr>
        <w:t>The independent variables are defined as academic issues, accessibility issues, technological skills, mental well-being, and lecturer commitment that are identified as factors affecting online learning efficiency. Student satisfaction is the mediator variable that influence</w:t>
      </w:r>
      <w:r w:rsidR="00132B0B" w:rsidRPr="00A145A7">
        <w:rPr>
          <w:rFonts w:ascii="Times New Roman" w:hAnsi="Times New Roman" w:cs="Times New Roman"/>
          <w:sz w:val="24"/>
          <w:szCs w:val="24"/>
        </w:rPr>
        <w:t xml:space="preserve">s </w:t>
      </w:r>
      <w:r w:rsidRPr="00A145A7">
        <w:rPr>
          <w:rFonts w:ascii="Times New Roman" w:hAnsi="Times New Roman" w:cs="Times New Roman"/>
          <w:sz w:val="24"/>
          <w:szCs w:val="24"/>
        </w:rPr>
        <w:t xml:space="preserve">both online learning efficiency and student commitment. Student commitment is </w:t>
      </w:r>
      <w:r w:rsidR="00492A41" w:rsidRPr="00A145A7">
        <w:rPr>
          <w:rFonts w:ascii="Times New Roman" w:hAnsi="Times New Roman" w:cs="Times New Roman"/>
          <w:sz w:val="24"/>
          <w:szCs w:val="24"/>
        </w:rPr>
        <w:t>recogniz</w:t>
      </w:r>
      <w:r w:rsidRPr="00A145A7">
        <w:rPr>
          <w:rFonts w:ascii="Times New Roman" w:hAnsi="Times New Roman" w:cs="Times New Roman"/>
          <w:sz w:val="24"/>
          <w:szCs w:val="24"/>
        </w:rPr>
        <w:t xml:space="preserve">ed as the dependent variable for the study. </w:t>
      </w:r>
    </w:p>
    <w:p w14:paraId="387C9EE4" w14:textId="26E7DAAB" w:rsidR="00D833D4" w:rsidRPr="00A145A7" w:rsidRDefault="00D833D4" w:rsidP="0019109E">
      <w:pPr>
        <w:spacing w:line="360" w:lineRule="auto"/>
        <w:jc w:val="both"/>
        <w:rPr>
          <w:rFonts w:ascii="Times New Roman" w:hAnsi="Times New Roman" w:cs="Times New Roman"/>
          <w:sz w:val="24"/>
          <w:szCs w:val="24"/>
        </w:rPr>
      </w:pPr>
      <w:r w:rsidRPr="00A145A7">
        <w:rPr>
          <w:rFonts w:ascii="Times New Roman" w:hAnsi="Times New Roman" w:cs="Times New Roman"/>
          <w:sz w:val="24"/>
          <w:szCs w:val="24"/>
        </w:rPr>
        <w:lastRenderedPageBreak/>
        <w:t>The research hypotheses are defined as follow</w:t>
      </w:r>
      <w:r w:rsidR="00AF44CF" w:rsidRPr="00A145A7">
        <w:rPr>
          <w:rFonts w:ascii="Times New Roman" w:hAnsi="Times New Roman" w:cs="Times New Roman"/>
          <w:sz w:val="24"/>
          <w:szCs w:val="24"/>
        </w:rPr>
        <w:t>s</w:t>
      </w:r>
      <w:r w:rsidRPr="00A145A7">
        <w:rPr>
          <w:rFonts w:ascii="Times New Roman" w:hAnsi="Times New Roman" w:cs="Times New Roman"/>
          <w:sz w:val="24"/>
          <w:szCs w:val="24"/>
        </w:rPr>
        <w:t>.</w:t>
      </w:r>
    </w:p>
    <w:p w14:paraId="6FF437E4" w14:textId="2A05FF13" w:rsidR="00D833D4" w:rsidRPr="00A145A7" w:rsidRDefault="00D833D4" w:rsidP="00172997">
      <w:pPr>
        <w:spacing w:line="360" w:lineRule="auto"/>
        <w:jc w:val="both"/>
        <w:rPr>
          <w:rFonts w:ascii="Times New Roman" w:hAnsi="Times New Roman" w:cs="Times New Roman"/>
          <w:sz w:val="24"/>
          <w:szCs w:val="24"/>
        </w:rPr>
      </w:pPr>
      <w:r w:rsidRPr="00A145A7">
        <w:rPr>
          <w:rFonts w:ascii="Times New Roman" w:hAnsi="Times New Roman" w:cs="Times New Roman"/>
          <w:sz w:val="24"/>
          <w:szCs w:val="24"/>
        </w:rPr>
        <w:t>H</w:t>
      </w:r>
      <w:r w:rsidRPr="00A145A7">
        <w:rPr>
          <w:rFonts w:ascii="Times New Roman" w:hAnsi="Times New Roman" w:cs="Times New Roman"/>
          <w:sz w:val="24"/>
          <w:szCs w:val="24"/>
          <w:vertAlign w:val="subscript"/>
        </w:rPr>
        <w:t>1</w:t>
      </w:r>
      <w:r w:rsidRPr="00A145A7">
        <w:rPr>
          <w:rFonts w:ascii="Times New Roman" w:hAnsi="Times New Roman" w:cs="Times New Roman"/>
          <w:sz w:val="24"/>
          <w:szCs w:val="24"/>
        </w:rPr>
        <w:t xml:space="preserve">= The academic issues have a </w:t>
      </w:r>
      <w:r w:rsidR="00172997" w:rsidRPr="00A145A7">
        <w:rPr>
          <w:rFonts w:ascii="Times New Roman" w:hAnsi="Times New Roman" w:cs="Times New Roman"/>
          <w:sz w:val="24"/>
          <w:szCs w:val="24"/>
        </w:rPr>
        <w:t>significant</w:t>
      </w:r>
      <w:r w:rsidRPr="00A145A7">
        <w:rPr>
          <w:rFonts w:ascii="Times New Roman" w:hAnsi="Times New Roman" w:cs="Times New Roman"/>
          <w:sz w:val="24"/>
          <w:szCs w:val="24"/>
        </w:rPr>
        <w:t xml:space="preserve"> impact on student satisfaction</w:t>
      </w:r>
    </w:p>
    <w:p w14:paraId="07110D75" w14:textId="6DEA6B97" w:rsidR="00D833D4" w:rsidRPr="00A145A7" w:rsidRDefault="00D833D4" w:rsidP="00172997">
      <w:pPr>
        <w:spacing w:line="360" w:lineRule="auto"/>
        <w:jc w:val="both"/>
        <w:rPr>
          <w:rFonts w:ascii="Times New Roman" w:hAnsi="Times New Roman" w:cs="Times New Roman"/>
          <w:sz w:val="24"/>
          <w:szCs w:val="24"/>
        </w:rPr>
      </w:pPr>
      <w:r w:rsidRPr="00A145A7">
        <w:rPr>
          <w:rFonts w:ascii="Times New Roman" w:hAnsi="Times New Roman" w:cs="Times New Roman"/>
          <w:sz w:val="24"/>
          <w:szCs w:val="24"/>
        </w:rPr>
        <w:t>H</w:t>
      </w:r>
      <w:r w:rsidRPr="00A145A7">
        <w:rPr>
          <w:rFonts w:ascii="Times New Roman" w:hAnsi="Times New Roman" w:cs="Times New Roman"/>
          <w:sz w:val="24"/>
          <w:szCs w:val="24"/>
          <w:vertAlign w:val="subscript"/>
        </w:rPr>
        <w:t>2</w:t>
      </w:r>
      <w:r w:rsidRPr="00A145A7">
        <w:rPr>
          <w:rFonts w:ascii="Times New Roman" w:hAnsi="Times New Roman" w:cs="Times New Roman"/>
          <w:sz w:val="24"/>
          <w:szCs w:val="24"/>
        </w:rPr>
        <w:t xml:space="preserve">= The accessibility issues have a </w:t>
      </w:r>
      <w:r w:rsidR="00172997" w:rsidRPr="00A145A7">
        <w:rPr>
          <w:rFonts w:ascii="Times New Roman" w:hAnsi="Times New Roman" w:cs="Times New Roman"/>
          <w:sz w:val="24"/>
          <w:szCs w:val="24"/>
        </w:rPr>
        <w:t xml:space="preserve">significant </w:t>
      </w:r>
      <w:r w:rsidRPr="00A145A7">
        <w:rPr>
          <w:rFonts w:ascii="Times New Roman" w:hAnsi="Times New Roman" w:cs="Times New Roman"/>
          <w:sz w:val="24"/>
          <w:szCs w:val="24"/>
        </w:rPr>
        <w:t>impact on student satisfaction</w:t>
      </w:r>
    </w:p>
    <w:p w14:paraId="343DFD13" w14:textId="71C9A075" w:rsidR="00D833D4" w:rsidRPr="00A145A7" w:rsidRDefault="00D833D4" w:rsidP="00172997">
      <w:pPr>
        <w:spacing w:line="360" w:lineRule="auto"/>
        <w:jc w:val="both"/>
        <w:rPr>
          <w:rFonts w:ascii="Times New Roman" w:hAnsi="Times New Roman" w:cs="Times New Roman"/>
          <w:sz w:val="24"/>
          <w:szCs w:val="24"/>
        </w:rPr>
      </w:pPr>
      <w:r w:rsidRPr="00A145A7">
        <w:rPr>
          <w:rFonts w:ascii="Times New Roman" w:hAnsi="Times New Roman" w:cs="Times New Roman"/>
          <w:sz w:val="24"/>
          <w:szCs w:val="24"/>
        </w:rPr>
        <w:t>H</w:t>
      </w:r>
      <w:r w:rsidRPr="00A145A7">
        <w:rPr>
          <w:rFonts w:ascii="Times New Roman" w:hAnsi="Times New Roman" w:cs="Times New Roman"/>
          <w:sz w:val="24"/>
          <w:szCs w:val="24"/>
          <w:vertAlign w:val="subscript"/>
        </w:rPr>
        <w:t>3</w:t>
      </w:r>
      <w:r w:rsidRPr="00A145A7">
        <w:rPr>
          <w:rFonts w:ascii="Times New Roman" w:hAnsi="Times New Roman" w:cs="Times New Roman"/>
          <w:sz w:val="24"/>
          <w:szCs w:val="24"/>
        </w:rPr>
        <w:t xml:space="preserve">= The technological skills have a </w:t>
      </w:r>
      <w:r w:rsidR="00172997" w:rsidRPr="00A145A7">
        <w:rPr>
          <w:rFonts w:ascii="Times New Roman" w:hAnsi="Times New Roman" w:cs="Times New Roman"/>
          <w:sz w:val="24"/>
          <w:szCs w:val="24"/>
        </w:rPr>
        <w:t xml:space="preserve">significant </w:t>
      </w:r>
      <w:r w:rsidRPr="00A145A7">
        <w:rPr>
          <w:rFonts w:ascii="Times New Roman" w:hAnsi="Times New Roman" w:cs="Times New Roman"/>
          <w:sz w:val="24"/>
          <w:szCs w:val="24"/>
        </w:rPr>
        <w:t xml:space="preserve">impact on student satisfaction </w:t>
      </w:r>
    </w:p>
    <w:p w14:paraId="492284E3" w14:textId="7E41AD80" w:rsidR="00D833D4" w:rsidRPr="00A145A7" w:rsidRDefault="00D833D4" w:rsidP="00172997">
      <w:pPr>
        <w:spacing w:line="360" w:lineRule="auto"/>
        <w:jc w:val="both"/>
        <w:rPr>
          <w:rFonts w:ascii="Times New Roman" w:hAnsi="Times New Roman" w:cs="Times New Roman"/>
          <w:sz w:val="24"/>
          <w:szCs w:val="24"/>
        </w:rPr>
      </w:pPr>
      <w:r w:rsidRPr="00A145A7">
        <w:rPr>
          <w:rFonts w:ascii="Times New Roman" w:hAnsi="Times New Roman" w:cs="Times New Roman"/>
          <w:sz w:val="24"/>
          <w:szCs w:val="24"/>
        </w:rPr>
        <w:t>H</w:t>
      </w:r>
      <w:r w:rsidRPr="00A145A7">
        <w:rPr>
          <w:rFonts w:ascii="Times New Roman" w:hAnsi="Times New Roman" w:cs="Times New Roman"/>
          <w:sz w:val="24"/>
          <w:szCs w:val="24"/>
          <w:vertAlign w:val="subscript"/>
        </w:rPr>
        <w:t>4</w:t>
      </w:r>
      <w:r w:rsidRPr="00A145A7">
        <w:rPr>
          <w:rFonts w:ascii="Times New Roman" w:hAnsi="Times New Roman" w:cs="Times New Roman"/>
          <w:sz w:val="24"/>
          <w:szCs w:val="24"/>
        </w:rPr>
        <w:t xml:space="preserve">= The mental well-being </w:t>
      </w:r>
      <w:r w:rsidR="00172997" w:rsidRPr="00A145A7">
        <w:rPr>
          <w:rFonts w:ascii="Times New Roman" w:hAnsi="Times New Roman" w:cs="Times New Roman"/>
          <w:sz w:val="24"/>
          <w:szCs w:val="24"/>
        </w:rPr>
        <w:t xml:space="preserve">of the students has a significant impact </w:t>
      </w:r>
      <w:r w:rsidRPr="00A145A7">
        <w:rPr>
          <w:rFonts w:ascii="Times New Roman" w:hAnsi="Times New Roman" w:cs="Times New Roman"/>
          <w:sz w:val="24"/>
          <w:szCs w:val="24"/>
        </w:rPr>
        <w:t xml:space="preserve">on student satisfaction </w:t>
      </w:r>
    </w:p>
    <w:p w14:paraId="4C50E124" w14:textId="6681DAE5" w:rsidR="00D833D4" w:rsidRPr="00A145A7" w:rsidRDefault="00D833D4" w:rsidP="00172997">
      <w:pPr>
        <w:spacing w:line="360" w:lineRule="auto"/>
        <w:jc w:val="both"/>
        <w:rPr>
          <w:rFonts w:ascii="Times New Roman" w:hAnsi="Times New Roman" w:cs="Times New Roman"/>
          <w:sz w:val="24"/>
          <w:szCs w:val="24"/>
        </w:rPr>
      </w:pPr>
      <w:r w:rsidRPr="00A145A7">
        <w:rPr>
          <w:rFonts w:ascii="Times New Roman" w:hAnsi="Times New Roman" w:cs="Times New Roman"/>
          <w:sz w:val="24"/>
          <w:szCs w:val="24"/>
        </w:rPr>
        <w:t>H</w:t>
      </w:r>
      <w:r w:rsidRPr="00A145A7">
        <w:rPr>
          <w:rFonts w:ascii="Times New Roman" w:hAnsi="Times New Roman" w:cs="Times New Roman"/>
          <w:sz w:val="24"/>
          <w:szCs w:val="24"/>
          <w:vertAlign w:val="subscript"/>
        </w:rPr>
        <w:t>5</w:t>
      </w:r>
      <w:r w:rsidRPr="00A145A7">
        <w:rPr>
          <w:rFonts w:ascii="Times New Roman" w:hAnsi="Times New Roman" w:cs="Times New Roman"/>
          <w:sz w:val="24"/>
          <w:szCs w:val="24"/>
        </w:rPr>
        <w:t xml:space="preserve">= The lecturer commitment </w:t>
      </w:r>
      <w:r w:rsidR="00172997" w:rsidRPr="00A145A7">
        <w:rPr>
          <w:rFonts w:ascii="Times New Roman" w:hAnsi="Times New Roman" w:cs="Times New Roman"/>
          <w:sz w:val="24"/>
          <w:szCs w:val="24"/>
        </w:rPr>
        <w:t xml:space="preserve">has a significant impact </w:t>
      </w:r>
      <w:r w:rsidRPr="00A145A7">
        <w:rPr>
          <w:rFonts w:ascii="Times New Roman" w:hAnsi="Times New Roman" w:cs="Times New Roman"/>
          <w:sz w:val="24"/>
          <w:szCs w:val="24"/>
        </w:rPr>
        <w:t xml:space="preserve">on student satisfaction </w:t>
      </w:r>
    </w:p>
    <w:p w14:paraId="55D9F266" w14:textId="4A363019" w:rsidR="00D833D4" w:rsidRPr="00A145A7" w:rsidRDefault="00D833D4" w:rsidP="00172997">
      <w:pPr>
        <w:spacing w:line="360" w:lineRule="auto"/>
        <w:jc w:val="both"/>
        <w:rPr>
          <w:rFonts w:ascii="Times New Roman" w:hAnsi="Times New Roman" w:cs="Times New Roman"/>
          <w:sz w:val="24"/>
          <w:szCs w:val="24"/>
        </w:rPr>
      </w:pPr>
      <w:r w:rsidRPr="00A145A7">
        <w:rPr>
          <w:rFonts w:ascii="Times New Roman" w:hAnsi="Times New Roman" w:cs="Times New Roman"/>
          <w:sz w:val="24"/>
          <w:szCs w:val="24"/>
        </w:rPr>
        <w:t>H</w:t>
      </w:r>
      <w:r w:rsidRPr="00A145A7">
        <w:rPr>
          <w:rFonts w:ascii="Times New Roman" w:hAnsi="Times New Roman" w:cs="Times New Roman"/>
          <w:sz w:val="24"/>
          <w:szCs w:val="24"/>
          <w:vertAlign w:val="subscript"/>
        </w:rPr>
        <w:t>6</w:t>
      </w:r>
      <w:r w:rsidRPr="00A145A7">
        <w:rPr>
          <w:rFonts w:ascii="Times New Roman" w:hAnsi="Times New Roman" w:cs="Times New Roman"/>
          <w:sz w:val="24"/>
          <w:szCs w:val="24"/>
        </w:rPr>
        <w:t xml:space="preserve">= The online learning efficiency </w:t>
      </w:r>
      <w:r w:rsidR="00172997" w:rsidRPr="00A145A7">
        <w:rPr>
          <w:rFonts w:ascii="Times New Roman" w:hAnsi="Times New Roman" w:cs="Times New Roman"/>
          <w:sz w:val="24"/>
          <w:szCs w:val="24"/>
        </w:rPr>
        <w:t xml:space="preserve">has a significant impact </w:t>
      </w:r>
      <w:r w:rsidRPr="00A145A7">
        <w:rPr>
          <w:rFonts w:ascii="Times New Roman" w:hAnsi="Times New Roman" w:cs="Times New Roman"/>
          <w:sz w:val="24"/>
          <w:szCs w:val="24"/>
        </w:rPr>
        <w:t xml:space="preserve">on student satisfaction </w:t>
      </w:r>
    </w:p>
    <w:p w14:paraId="6DD90553" w14:textId="0E9BAD61" w:rsidR="00D833D4" w:rsidRPr="00A145A7" w:rsidRDefault="00D833D4" w:rsidP="00172997">
      <w:pPr>
        <w:spacing w:line="360" w:lineRule="auto"/>
        <w:jc w:val="both"/>
        <w:rPr>
          <w:rFonts w:ascii="Times New Roman" w:hAnsi="Times New Roman" w:cs="Times New Roman"/>
          <w:sz w:val="24"/>
          <w:szCs w:val="24"/>
        </w:rPr>
      </w:pPr>
      <w:r w:rsidRPr="00A145A7">
        <w:rPr>
          <w:rFonts w:ascii="Times New Roman" w:hAnsi="Times New Roman" w:cs="Times New Roman"/>
          <w:sz w:val="24"/>
          <w:szCs w:val="24"/>
        </w:rPr>
        <w:t>H</w:t>
      </w:r>
      <w:r w:rsidRPr="00A145A7">
        <w:rPr>
          <w:rFonts w:ascii="Times New Roman" w:hAnsi="Times New Roman" w:cs="Times New Roman"/>
          <w:sz w:val="24"/>
          <w:szCs w:val="24"/>
          <w:vertAlign w:val="subscript"/>
        </w:rPr>
        <w:t>7</w:t>
      </w:r>
      <w:r w:rsidRPr="00A145A7">
        <w:rPr>
          <w:rFonts w:ascii="Times New Roman" w:hAnsi="Times New Roman" w:cs="Times New Roman"/>
          <w:sz w:val="24"/>
          <w:szCs w:val="24"/>
        </w:rPr>
        <w:t xml:space="preserve">= The student satisfaction </w:t>
      </w:r>
      <w:r w:rsidR="00172997" w:rsidRPr="00A145A7">
        <w:rPr>
          <w:rFonts w:ascii="Times New Roman" w:hAnsi="Times New Roman" w:cs="Times New Roman"/>
          <w:sz w:val="24"/>
          <w:szCs w:val="24"/>
        </w:rPr>
        <w:t xml:space="preserve">has a significant impact </w:t>
      </w:r>
      <w:r w:rsidRPr="00A145A7">
        <w:rPr>
          <w:rFonts w:ascii="Times New Roman" w:hAnsi="Times New Roman" w:cs="Times New Roman"/>
          <w:sz w:val="24"/>
          <w:szCs w:val="24"/>
        </w:rPr>
        <w:t xml:space="preserve">on the student commitment </w:t>
      </w:r>
      <w:r w:rsidR="00AF44CF" w:rsidRPr="00A145A7">
        <w:rPr>
          <w:rFonts w:ascii="Times New Roman" w:hAnsi="Times New Roman" w:cs="Times New Roman"/>
          <w:sz w:val="24"/>
          <w:szCs w:val="24"/>
        </w:rPr>
        <w:t>to</w:t>
      </w:r>
      <w:r w:rsidRPr="00A145A7">
        <w:rPr>
          <w:rFonts w:ascii="Times New Roman" w:hAnsi="Times New Roman" w:cs="Times New Roman"/>
          <w:sz w:val="24"/>
          <w:szCs w:val="24"/>
        </w:rPr>
        <w:t xml:space="preserve"> online learning</w:t>
      </w:r>
    </w:p>
    <w:p w14:paraId="1BB57287" w14:textId="77777777" w:rsidR="00CF5A78" w:rsidRPr="00A145A7" w:rsidRDefault="00CF5A78" w:rsidP="0019109E">
      <w:pPr>
        <w:spacing w:line="360" w:lineRule="auto"/>
        <w:rPr>
          <w:rFonts w:ascii="Times New Roman" w:hAnsi="Times New Roman" w:cs="Times New Roman"/>
        </w:rPr>
      </w:pPr>
    </w:p>
    <w:p w14:paraId="2886BE24" w14:textId="77777777" w:rsidR="005D6D0E" w:rsidRPr="00A145A7" w:rsidRDefault="005D6D0E" w:rsidP="0019109E">
      <w:pPr>
        <w:pStyle w:val="Heading1"/>
      </w:pPr>
      <w:r w:rsidRPr="00A145A7">
        <w:t>Methodology</w:t>
      </w:r>
    </w:p>
    <w:p w14:paraId="25AAAF32" w14:textId="09350789" w:rsidR="00DB067B" w:rsidRPr="00A145A7" w:rsidRDefault="005D6D0E" w:rsidP="0019109E">
      <w:pPr>
        <w:spacing w:line="360" w:lineRule="auto"/>
        <w:jc w:val="both"/>
        <w:rPr>
          <w:rFonts w:ascii="Times New Roman" w:hAnsi="Times New Roman" w:cs="Times New Roman"/>
          <w:sz w:val="24"/>
          <w:szCs w:val="24"/>
        </w:rPr>
      </w:pPr>
      <w:r w:rsidRPr="00A145A7">
        <w:rPr>
          <w:rFonts w:ascii="Times New Roman" w:hAnsi="Times New Roman" w:cs="Times New Roman"/>
          <w:sz w:val="24"/>
          <w:szCs w:val="24"/>
        </w:rPr>
        <w:t>The primary data</w:t>
      </w:r>
      <w:r w:rsidR="00492A41" w:rsidRPr="00A145A7">
        <w:rPr>
          <w:rFonts w:ascii="Times New Roman" w:hAnsi="Times New Roman" w:cs="Times New Roman"/>
          <w:sz w:val="24"/>
          <w:szCs w:val="24"/>
        </w:rPr>
        <w:t>,</w:t>
      </w:r>
      <w:r w:rsidRPr="00A145A7">
        <w:rPr>
          <w:rFonts w:ascii="Times New Roman" w:hAnsi="Times New Roman" w:cs="Times New Roman"/>
          <w:sz w:val="24"/>
          <w:szCs w:val="24"/>
        </w:rPr>
        <w:t xml:space="preserve"> which are directly collected by the researchers through a google-form questionnaire</w:t>
      </w:r>
      <w:r w:rsidR="00492A41" w:rsidRPr="00A145A7">
        <w:rPr>
          <w:rFonts w:ascii="Times New Roman" w:hAnsi="Times New Roman" w:cs="Times New Roman"/>
          <w:sz w:val="24"/>
          <w:szCs w:val="24"/>
        </w:rPr>
        <w:t>,</w:t>
      </w:r>
      <w:r w:rsidRPr="00A145A7">
        <w:rPr>
          <w:rFonts w:ascii="Times New Roman" w:hAnsi="Times New Roman" w:cs="Times New Roman"/>
          <w:sz w:val="24"/>
          <w:szCs w:val="24"/>
        </w:rPr>
        <w:t xml:space="preserve"> will be used for the study. The questionnaire will be distributed using social media platforms among the undergraduates of government and private sector universities in Sri Lanka. Hence, purposive sampling is used as the sampling strategy</w:t>
      </w:r>
      <w:r w:rsidR="00492A41" w:rsidRPr="00A145A7">
        <w:rPr>
          <w:rFonts w:ascii="Times New Roman" w:hAnsi="Times New Roman" w:cs="Times New Roman"/>
          <w:sz w:val="24"/>
          <w:szCs w:val="24"/>
        </w:rPr>
        <w:t>,</w:t>
      </w:r>
      <w:r w:rsidRPr="00A145A7">
        <w:rPr>
          <w:rFonts w:ascii="Times New Roman" w:hAnsi="Times New Roman" w:cs="Times New Roman"/>
          <w:sz w:val="24"/>
          <w:szCs w:val="24"/>
        </w:rPr>
        <w:t xml:space="preserve"> and the results will be analyzed quantitatively using statistical analysis. </w:t>
      </w:r>
    </w:p>
    <w:p w14:paraId="58CB2CEE" w14:textId="77777777" w:rsidR="006F5D4B" w:rsidRPr="00A145A7" w:rsidRDefault="006F5D4B" w:rsidP="0019109E">
      <w:pPr>
        <w:spacing w:line="360" w:lineRule="auto"/>
        <w:jc w:val="both"/>
        <w:rPr>
          <w:rFonts w:ascii="Times New Roman" w:hAnsi="Times New Roman" w:cs="Times New Roman"/>
          <w:sz w:val="24"/>
          <w:szCs w:val="24"/>
        </w:rPr>
      </w:pPr>
    </w:p>
    <w:p w14:paraId="7130C23A" w14:textId="7F8EBA91" w:rsidR="00686230" w:rsidRPr="00A145A7" w:rsidRDefault="00624E81" w:rsidP="0019109E">
      <w:pPr>
        <w:pStyle w:val="Heading1"/>
      </w:pPr>
      <w:r w:rsidRPr="00A145A7">
        <w:t xml:space="preserve">Results and </w:t>
      </w:r>
      <w:r w:rsidR="00686230" w:rsidRPr="00A145A7">
        <w:t>Discussion</w:t>
      </w:r>
    </w:p>
    <w:p w14:paraId="52EE0A1E" w14:textId="01199525" w:rsidR="00686230" w:rsidRPr="00A145A7" w:rsidRDefault="00B76649" w:rsidP="0019109E">
      <w:pPr>
        <w:autoSpaceDE w:val="0"/>
        <w:autoSpaceDN w:val="0"/>
        <w:adjustRightInd w:val="0"/>
        <w:spacing w:after="0" w:line="360" w:lineRule="auto"/>
        <w:jc w:val="both"/>
        <w:rPr>
          <w:rFonts w:ascii="Times New Roman" w:hAnsi="Times New Roman" w:cs="Times New Roman"/>
          <w:sz w:val="24"/>
          <w:szCs w:val="24"/>
        </w:rPr>
      </w:pPr>
      <w:r w:rsidRPr="00A145A7">
        <w:rPr>
          <w:rFonts w:ascii="Times New Roman" w:hAnsi="Times New Roman" w:cs="Times New Roman"/>
          <w:sz w:val="24"/>
          <w:szCs w:val="24"/>
        </w:rPr>
        <w:t xml:space="preserve">The </w:t>
      </w:r>
      <w:r w:rsidR="00686230" w:rsidRPr="00A145A7">
        <w:rPr>
          <w:rFonts w:ascii="Times New Roman" w:hAnsi="Times New Roman" w:cs="Times New Roman"/>
          <w:sz w:val="24"/>
          <w:szCs w:val="24"/>
        </w:rPr>
        <w:t xml:space="preserve">academic issues that encounter with online learning have been identified as lack of interest and involvement during online classes, difficult to clarify doubts in online classes compared to physical classroom learning, </w:t>
      </w:r>
      <w:r w:rsidR="00492A41" w:rsidRPr="00A145A7">
        <w:rPr>
          <w:rFonts w:ascii="Times New Roman" w:hAnsi="Times New Roman" w:cs="Times New Roman"/>
          <w:sz w:val="24"/>
          <w:szCs w:val="24"/>
        </w:rPr>
        <w:t>challenging</w:t>
      </w:r>
      <w:r w:rsidR="00686230" w:rsidRPr="00A145A7">
        <w:rPr>
          <w:rFonts w:ascii="Times New Roman" w:hAnsi="Times New Roman" w:cs="Times New Roman"/>
          <w:sz w:val="24"/>
          <w:szCs w:val="24"/>
        </w:rPr>
        <w:t xml:space="preserve"> to understand and follow online classes, students feel lazy and disinterested during online classes, they do not feel motivated to participate in online class discussions, lack of communication among them, lack of group discussions during assignments, lack of effective communication skills and lack of reading skills, difficulties in paying full attention to their online learning, family economic status, loneliness at home, lifestyle and lack of IT skills, difficult to gain practical or experimental knowledge through online classes, difficulties encounter in understanding course deliverables, lack of practical training and inability </w:t>
      </w:r>
      <w:r w:rsidR="00686230" w:rsidRPr="00A145A7">
        <w:rPr>
          <w:rFonts w:ascii="Times New Roman" w:hAnsi="Times New Roman" w:cs="Times New Roman"/>
          <w:sz w:val="24"/>
          <w:szCs w:val="24"/>
        </w:rPr>
        <w:lastRenderedPageBreak/>
        <w:t xml:space="preserve">to use labs field works because of social distancing, inefficient time table that decrease the satisfaction level of students,  students are unable to upload the assignments with the deadline due to connectivity problems, difficult to understand some online materials, lack of supportive academic resources </w:t>
      </w:r>
      <w:r w:rsidR="0006543D" w:rsidRPr="00A145A7">
        <w:rPr>
          <w:rFonts w:ascii="Times New Roman" w:hAnsi="Times New Roman" w:cs="Times New Roman"/>
          <w:sz w:val="24"/>
          <w:szCs w:val="24"/>
        </w:rPr>
        <w:t xml:space="preserve">which </w:t>
      </w:r>
      <w:r w:rsidR="00686230" w:rsidRPr="00A145A7">
        <w:rPr>
          <w:rFonts w:ascii="Times New Roman" w:hAnsi="Times New Roman" w:cs="Times New Roman"/>
          <w:sz w:val="24"/>
          <w:szCs w:val="24"/>
        </w:rPr>
        <w:t>impact on the</w:t>
      </w:r>
      <w:r w:rsidRPr="00A145A7">
        <w:rPr>
          <w:rFonts w:ascii="Times New Roman" w:hAnsi="Times New Roman" w:cs="Times New Roman"/>
          <w:sz w:val="24"/>
          <w:szCs w:val="24"/>
        </w:rPr>
        <w:t xml:space="preserve"> students’ satisfaction and commitment towards online learning during Covid-19</w:t>
      </w:r>
      <w:r w:rsidR="00686230" w:rsidRPr="00A145A7">
        <w:rPr>
          <w:rFonts w:ascii="Times New Roman" w:hAnsi="Times New Roman" w:cs="Times New Roman"/>
          <w:sz w:val="24"/>
          <w:szCs w:val="24"/>
        </w:rPr>
        <w:t xml:space="preserve">. </w:t>
      </w:r>
    </w:p>
    <w:p w14:paraId="11070BAD" w14:textId="406838F2" w:rsidR="00686230" w:rsidRPr="00A145A7" w:rsidRDefault="00B76649" w:rsidP="0019109E">
      <w:pPr>
        <w:autoSpaceDE w:val="0"/>
        <w:autoSpaceDN w:val="0"/>
        <w:adjustRightInd w:val="0"/>
        <w:spacing w:after="0" w:line="360" w:lineRule="auto"/>
        <w:jc w:val="both"/>
        <w:rPr>
          <w:rFonts w:ascii="Times New Roman" w:hAnsi="Times New Roman" w:cs="Times New Roman"/>
          <w:sz w:val="24"/>
          <w:szCs w:val="24"/>
        </w:rPr>
      </w:pPr>
      <w:r w:rsidRPr="00A145A7">
        <w:rPr>
          <w:rFonts w:ascii="Times New Roman" w:hAnsi="Times New Roman" w:cs="Times New Roman"/>
          <w:sz w:val="24"/>
          <w:szCs w:val="24"/>
        </w:rPr>
        <w:t xml:space="preserve">The </w:t>
      </w:r>
      <w:r w:rsidR="00686230" w:rsidRPr="00A145A7">
        <w:rPr>
          <w:rFonts w:ascii="Times New Roman" w:hAnsi="Times New Roman" w:cs="Times New Roman"/>
          <w:sz w:val="24"/>
          <w:szCs w:val="24"/>
        </w:rPr>
        <w:t>accessibility issues encounter with online learning have been identified as poor connectivity, especially for the students in rural</w:t>
      </w:r>
      <w:r w:rsidR="006B4E3D" w:rsidRPr="00A145A7">
        <w:rPr>
          <w:rFonts w:ascii="Times New Roman" w:hAnsi="Times New Roman" w:cs="Times New Roman"/>
          <w:sz w:val="24"/>
          <w:szCs w:val="24"/>
        </w:rPr>
        <w:t xml:space="preserve"> </w:t>
      </w:r>
      <w:r w:rsidR="00686230" w:rsidRPr="00A145A7">
        <w:rPr>
          <w:rFonts w:ascii="Times New Roman" w:hAnsi="Times New Roman" w:cs="Times New Roman"/>
          <w:sz w:val="24"/>
          <w:szCs w:val="24"/>
        </w:rPr>
        <w:t>areas, not having proper electricity facilities, difficulties encounter with internet bandwidth and speed, connectivity, availability of devices, downloadable resources and mobile data connections, poor audio and video quality, problems with the applications, high monthly expenditure</w:t>
      </w:r>
      <w:r w:rsidR="00132B0B" w:rsidRPr="00A145A7">
        <w:rPr>
          <w:rFonts w:ascii="Times New Roman" w:hAnsi="Times New Roman" w:cs="Times New Roman"/>
          <w:sz w:val="24"/>
          <w:szCs w:val="24"/>
        </w:rPr>
        <w:t>,</w:t>
      </w:r>
      <w:r w:rsidR="00686230" w:rsidRPr="00A145A7">
        <w:rPr>
          <w:rFonts w:ascii="Times New Roman" w:hAnsi="Times New Roman" w:cs="Times New Roman"/>
          <w:sz w:val="24"/>
          <w:szCs w:val="24"/>
        </w:rPr>
        <w:t xml:space="preserve"> and internet bill, not having stable internet </w:t>
      </w:r>
      <w:r w:rsidR="00515298" w:rsidRPr="00A145A7">
        <w:rPr>
          <w:rFonts w:ascii="Times New Roman" w:hAnsi="Times New Roman" w:cs="Times New Roman"/>
          <w:sz w:val="24"/>
          <w:szCs w:val="24"/>
        </w:rPr>
        <w:t xml:space="preserve">connectivity </w:t>
      </w:r>
      <w:r w:rsidR="00686230" w:rsidRPr="00A145A7">
        <w:rPr>
          <w:rFonts w:ascii="Times New Roman" w:hAnsi="Times New Roman" w:cs="Times New Roman"/>
          <w:sz w:val="24"/>
          <w:szCs w:val="24"/>
        </w:rPr>
        <w:t xml:space="preserve">with necessary bandwidth to </w:t>
      </w:r>
      <w:r w:rsidR="006B4E3D" w:rsidRPr="00A145A7">
        <w:rPr>
          <w:rFonts w:ascii="Times New Roman" w:hAnsi="Times New Roman" w:cs="Times New Roman"/>
          <w:sz w:val="24"/>
          <w:szCs w:val="24"/>
        </w:rPr>
        <w:t xml:space="preserve">facilitate </w:t>
      </w:r>
      <w:r w:rsidR="00686230" w:rsidRPr="00A145A7">
        <w:rPr>
          <w:rFonts w:ascii="Times New Roman" w:hAnsi="Times New Roman" w:cs="Times New Roman"/>
          <w:sz w:val="24"/>
          <w:szCs w:val="24"/>
        </w:rPr>
        <w:t xml:space="preserve">multiple users, </w:t>
      </w:r>
      <w:r w:rsidR="0006543D" w:rsidRPr="00A145A7">
        <w:rPr>
          <w:rFonts w:ascii="Times New Roman" w:hAnsi="Times New Roman" w:cs="Times New Roman"/>
          <w:sz w:val="24"/>
          <w:szCs w:val="24"/>
        </w:rPr>
        <w:t xml:space="preserve">the </w:t>
      </w:r>
      <w:r w:rsidR="00686230" w:rsidRPr="00A145A7">
        <w:rPr>
          <w:rFonts w:ascii="Times New Roman" w:hAnsi="Times New Roman" w:cs="Times New Roman"/>
          <w:sz w:val="24"/>
          <w:szCs w:val="24"/>
        </w:rPr>
        <w:t xml:space="preserve">requirement of most viable technological and communication equipment for the better involvement in online learning activities, lack of devices </w:t>
      </w:r>
      <w:r w:rsidR="0006543D" w:rsidRPr="00A145A7">
        <w:rPr>
          <w:rFonts w:ascii="Times New Roman" w:hAnsi="Times New Roman" w:cs="Times New Roman"/>
          <w:sz w:val="24"/>
          <w:szCs w:val="24"/>
        </w:rPr>
        <w:t xml:space="preserve">which </w:t>
      </w:r>
      <w:r w:rsidRPr="00A145A7">
        <w:rPr>
          <w:rFonts w:ascii="Times New Roman" w:hAnsi="Times New Roman" w:cs="Times New Roman"/>
          <w:sz w:val="24"/>
          <w:szCs w:val="24"/>
        </w:rPr>
        <w:t>impact on the students’ satisfaction and commitment towards online learning during Covid-19</w:t>
      </w:r>
      <w:r w:rsidR="00686230" w:rsidRPr="00A145A7">
        <w:rPr>
          <w:rFonts w:ascii="Times New Roman" w:hAnsi="Times New Roman" w:cs="Times New Roman"/>
          <w:sz w:val="24"/>
          <w:szCs w:val="24"/>
        </w:rPr>
        <w:t xml:space="preserve">. </w:t>
      </w:r>
      <w:r w:rsidRPr="00A145A7">
        <w:rPr>
          <w:rFonts w:ascii="Times New Roman" w:hAnsi="Times New Roman" w:cs="Times New Roman"/>
          <w:sz w:val="24"/>
          <w:szCs w:val="24"/>
        </w:rPr>
        <w:t xml:space="preserve">The </w:t>
      </w:r>
      <w:r w:rsidR="00686230" w:rsidRPr="00A145A7">
        <w:rPr>
          <w:rFonts w:ascii="Times New Roman" w:hAnsi="Times New Roman" w:cs="Times New Roman"/>
          <w:sz w:val="24"/>
          <w:szCs w:val="24"/>
        </w:rPr>
        <w:t>essential technological skills for online learners have been identified as</w:t>
      </w:r>
      <w:r w:rsidR="006F5D4B" w:rsidRPr="00A145A7">
        <w:rPr>
          <w:rFonts w:ascii="Times New Roman" w:hAnsi="Times New Roman" w:cs="Times New Roman"/>
          <w:sz w:val="24"/>
          <w:szCs w:val="24"/>
        </w:rPr>
        <w:t xml:space="preserve"> </w:t>
      </w:r>
      <w:r w:rsidR="00686230" w:rsidRPr="00A145A7">
        <w:rPr>
          <w:rFonts w:ascii="Times New Roman" w:hAnsi="Times New Roman" w:cs="Times New Roman"/>
          <w:sz w:val="24"/>
          <w:szCs w:val="24"/>
        </w:rPr>
        <w:t xml:space="preserve">capable of handling technological devices and </w:t>
      </w:r>
      <w:r w:rsidR="0006543D" w:rsidRPr="00A145A7">
        <w:rPr>
          <w:rFonts w:ascii="Times New Roman" w:hAnsi="Times New Roman" w:cs="Times New Roman"/>
          <w:sz w:val="24"/>
          <w:szCs w:val="24"/>
        </w:rPr>
        <w:t xml:space="preserve">the </w:t>
      </w:r>
      <w:r w:rsidR="00686230" w:rsidRPr="00A145A7">
        <w:rPr>
          <w:rFonts w:ascii="Times New Roman" w:hAnsi="Times New Roman" w:cs="Times New Roman"/>
          <w:sz w:val="24"/>
          <w:szCs w:val="24"/>
        </w:rPr>
        <w:t xml:space="preserve">internet, having experience in using various online platforms as well as having required skills and technical configurations to operate the virtual platforms, having some knowledge to solve that problems </w:t>
      </w:r>
      <w:r w:rsidR="0006543D" w:rsidRPr="00A145A7">
        <w:rPr>
          <w:rFonts w:ascii="Times New Roman" w:hAnsi="Times New Roman" w:cs="Times New Roman"/>
          <w:sz w:val="24"/>
          <w:szCs w:val="24"/>
        </w:rPr>
        <w:t xml:space="preserve">that </w:t>
      </w:r>
      <w:r w:rsidR="00686230" w:rsidRPr="00A145A7">
        <w:rPr>
          <w:rFonts w:ascii="Times New Roman" w:hAnsi="Times New Roman" w:cs="Times New Roman"/>
          <w:sz w:val="24"/>
          <w:szCs w:val="24"/>
        </w:rPr>
        <w:t>occur in accessing through devices or to get other necessary actions, having some techn</w:t>
      </w:r>
      <w:r w:rsidR="0006543D" w:rsidRPr="00A145A7">
        <w:rPr>
          <w:rFonts w:ascii="Times New Roman" w:hAnsi="Times New Roman" w:cs="Times New Roman"/>
          <w:sz w:val="24"/>
          <w:szCs w:val="24"/>
        </w:rPr>
        <w:t>ica</w:t>
      </w:r>
      <w:r w:rsidR="00686230" w:rsidRPr="00A145A7">
        <w:rPr>
          <w:rFonts w:ascii="Times New Roman" w:hAnsi="Times New Roman" w:cs="Times New Roman"/>
          <w:sz w:val="24"/>
          <w:szCs w:val="24"/>
        </w:rPr>
        <w:t xml:space="preserve">l knowledge about running the programs on the computer and other activities on the online mode and integration with the learning management system of the college </w:t>
      </w:r>
      <w:r w:rsidR="0006543D" w:rsidRPr="00A145A7">
        <w:rPr>
          <w:rFonts w:ascii="Times New Roman" w:hAnsi="Times New Roman" w:cs="Times New Roman"/>
          <w:sz w:val="24"/>
          <w:szCs w:val="24"/>
        </w:rPr>
        <w:t xml:space="preserve">which </w:t>
      </w:r>
      <w:r w:rsidRPr="00A145A7">
        <w:rPr>
          <w:rFonts w:ascii="Times New Roman" w:hAnsi="Times New Roman" w:cs="Times New Roman"/>
          <w:sz w:val="24"/>
          <w:szCs w:val="24"/>
        </w:rPr>
        <w:t>impact on the students’ satisfaction and commitment towards online learning during Covid-19</w:t>
      </w:r>
      <w:r w:rsidR="00686230" w:rsidRPr="00A145A7">
        <w:rPr>
          <w:rFonts w:ascii="Times New Roman" w:hAnsi="Times New Roman" w:cs="Times New Roman"/>
          <w:sz w:val="24"/>
          <w:szCs w:val="24"/>
        </w:rPr>
        <w:t>.</w:t>
      </w:r>
    </w:p>
    <w:p w14:paraId="3D0AC271" w14:textId="06ADB2DC" w:rsidR="00CF5A78" w:rsidRPr="00A145A7" w:rsidRDefault="00B76649" w:rsidP="0019109E">
      <w:pPr>
        <w:spacing w:line="360" w:lineRule="auto"/>
        <w:jc w:val="both"/>
        <w:rPr>
          <w:rFonts w:ascii="Times New Roman" w:hAnsi="Times New Roman" w:cs="Times New Roman"/>
          <w:sz w:val="24"/>
          <w:szCs w:val="24"/>
        </w:rPr>
      </w:pPr>
      <w:r w:rsidRPr="00A145A7">
        <w:rPr>
          <w:rFonts w:ascii="Times New Roman" w:hAnsi="Times New Roman" w:cs="Times New Roman"/>
          <w:sz w:val="24"/>
          <w:szCs w:val="24"/>
        </w:rPr>
        <w:t xml:space="preserve">The </w:t>
      </w:r>
      <w:r w:rsidR="00686230" w:rsidRPr="00A145A7">
        <w:rPr>
          <w:rFonts w:ascii="Times New Roman" w:hAnsi="Times New Roman" w:cs="Times New Roman"/>
          <w:sz w:val="24"/>
          <w:szCs w:val="24"/>
        </w:rPr>
        <w:t>issues encounter</w:t>
      </w:r>
      <w:r w:rsidR="006F5D4B" w:rsidRPr="00A145A7">
        <w:rPr>
          <w:rFonts w:ascii="Times New Roman" w:hAnsi="Times New Roman" w:cs="Times New Roman"/>
          <w:sz w:val="24"/>
          <w:szCs w:val="24"/>
        </w:rPr>
        <w:t>ed</w:t>
      </w:r>
      <w:r w:rsidR="00686230" w:rsidRPr="00A145A7">
        <w:rPr>
          <w:rFonts w:ascii="Times New Roman" w:hAnsi="Times New Roman" w:cs="Times New Roman"/>
          <w:sz w:val="24"/>
          <w:szCs w:val="24"/>
        </w:rPr>
        <w:t xml:space="preserve"> with the mental well-being of the online learners have been identified as getting distracted and difficulty in concentrating during online classes due to the distractions at home, family problems, inability to manage housework and studies at the same time, lack of support from home environment, lack of time allocated for spending time with colleagues and concerns on shifting to online learning method have led for the distress social disconnection, anxiety</w:t>
      </w:r>
      <w:r w:rsidR="0006543D" w:rsidRPr="00A145A7">
        <w:rPr>
          <w:rFonts w:ascii="Times New Roman" w:hAnsi="Times New Roman" w:cs="Times New Roman"/>
          <w:sz w:val="24"/>
          <w:szCs w:val="24"/>
        </w:rPr>
        <w:t>,</w:t>
      </w:r>
      <w:r w:rsidR="00686230" w:rsidRPr="00A145A7">
        <w:rPr>
          <w:rFonts w:ascii="Times New Roman" w:hAnsi="Times New Roman" w:cs="Times New Roman"/>
          <w:sz w:val="24"/>
          <w:szCs w:val="24"/>
        </w:rPr>
        <w:t xml:space="preserve"> and depressive symptoms, excessive screen time is causing stress and affecting </w:t>
      </w:r>
      <w:r w:rsidR="0006543D" w:rsidRPr="00A145A7">
        <w:rPr>
          <w:rFonts w:ascii="Times New Roman" w:hAnsi="Times New Roman" w:cs="Times New Roman"/>
          <w:sz w:val="24"/>
          <w:szCs w:val="24"/>
        </w:rPr>
        <w:t xml:space="preserve">the </w:t>
      </w:r>
      <w:r w:rsidR="00686230" w:rsidRPr="00A145A7">
        <w:rPr>
          <w:rFonts w:ascii="Times New Roman" w:hAnsi="Times New Roman" w:cs="Times New Roman"/>
          <w:sz w:val="24"/>
          <w:szCs w:val="24"/>
        </w:rPr>
        <w:t xml:space="preserve">sleep of the learners, financial hardship during the pandemic, stress balancing, lack of motivation, negative emotions </w:t>
      </w:r>
      <w:r w:rsidR="00F94487" w:rsidRPr="00A145A7">
        <w:rPr>
          <w:rFonts w:ascii="Times New Roman" w:hAnsi="Times New Roman" w:cs="Times New Roman"/>
          <w:sz w:val="24"/>
          <w:szCs w:val="24"/>
        </w:rPr>
        <w:t>which</w:t>
      </w:r>
      <w:r w:rsidR="00686230" w:rsidRPr="00A145A7">
        <w:rPr>
          <w:rFonts w:ascii="Times New Roman" w:hAnsi="Times New Roman" w:cs="Times New Roman"/>
          <w:sz w:val="24"/>
          <w:szCs w:val="24"/>
        </w:rPr>
        <w:t xml:space="preserve"> disrupt </w:t>
      </w:r>
      <w:r w:rsidR="00F94487" w:rsidRPr="00A145A7">
        <w:rPr>
          <w:rFonts w:ascii="Times New Roman" w:hAnsi="Times New Roman" w:cs="Times New Roman"/>
          <w:sz w:val="24"/>
          <w:szCs w:val="24"/>
        </w:rPr>
        <w:t xml:space="preserve">to </w:t>
      </w:r>
      <w:r w:rsidR="00686230" w:rsidRPr="00A145A7">
        <w:rPr>
          <w:rFonts w:ascii="Times New Roman" w:hAnsi="Times New Roman" w:cs="Times New Roman"/>
          <w:sz w:val="24"/>
          <w:szCs w:val="24"/>
        </w:rPr>
        <w:t xml:space="preserve">the mental health </w:t>
      </w:r>
      <w:r w:rsidR="00F94487" w:rsidRPr="00A145A7">
        <w:rPr>
          <w:rFonts w:ascii="Times New Roman" w:hAnsi="Times New Roman" w:cs="Times New Roman"/>
          <w:sz w:val="24"/>
          <w:szCs w:val="24"/>
        </w:rPr>
        <w:t>that impact on the students’ satisfaction and commitment towards online learning during Covid-19</w:t>
      </w:r>
      <w:r w:rsidR="0006543D" w:rsidRPr="00A145A7">
        <w:rPr>
          <w:rFonts w:ascii="Times New Roman" w:hAnsi="Times New Roman" w:cs="Times New Roman"/>
          <w:sz w:val="24"/>
          <w:szCs w:val="24"/>
        </w:rPr>
        <w:t xml:space="preserve">. </w:t>
      </w:r>
      <w:r w:rsidR="00F94487" w:rsidRPr="00A145A7">
        <w:rPr>
          <w:rFonts w:ascii="Times New Roman" w:hAnsi="Times New Roman" w:cs="Times New Roman"/>
          <w:sz w:val="24"/>
          <w:szCs w:val="24"/>
        </w:rPr>
        <w:t xml:space="preserve">The issues that encounter with the lecturer commitment have been identified as constraints faced by lecturers such as poor facilities </w:t>
      </w:r>
      <w:r w:rsidR="00F94487" w:rsidRPr="00A145A7">
        <w:rPr>
          <w:rFonts w:ascii="Times New Roman" w:hAnsi="Times New Roman" w:cs="Times New Roman"/>
          <w:sz w:val="24"/>
          <w:szCs w:val="24"/>
        </w:rPr>
        <w:lastRenderedPageBreak/>
        <w:t xml:space="preserve">availability, internet connection, expensive internet quota fees, difficulty in giving objective assessments, making teaching materials takes </w:t>
      </w:r>
      <w:r w:rsidR="00492A41" w:rsidRPr="00A145A7">
        <w:rPr>
          <w:rFonts w:ascii="Times New Roman" w:hAnsi="Times New Roman" w:cs="Times New Roman"/>
          <w:sz w:val="24"/>
          <w:szCs w:val="24"/>
        </w:rPr>
        <w:t>much</w:t>
      </w:r>
      <w:r w:rsidR="00F94487" w:rsidRPr="00A145A7">
        <w:rPr>
          <w:rFonts w:ascii="Times New Roman" w:hAnsi="Times New Roman" w:cs="Times New Roman"/>
          <w:sz w:val="24"/>
          <w:szCs w:val="24"/>
        </w:rPr>
        <w:t xml:space="preserve"> time, difficulty in measuring student understanding, difficulty in explaining the materials in detail, giving awards is not very memorable, difficulties in conditioning students, difficult to keep online classes for </w:t>
      </w:r>
      <w:r w:rsidR="0006543D" w:rsidRPr="00A145A7">
        <w:rPr>
          <w:rFonts w:ascii="Times New Roman" w:hAnsi="Times New Roman" w:cs="Times New Roman"/>
          <w:sz w:val="24"/>
          <w:szCs w:val="24"/>
        </w:rPr>
        <w:t xml:space="preserve">a </w:t>
      </w:r>
      <w:r w:rsidR="00F94487" w:rsidRPr="00A145A7">
        <w:rPr>
          <w:rFonts w:ascii="Times New Roman" w:hAnsi="Times New Roman" w:cs="Times New Roman"/>
          <w:sz w:val="24"/>
          <w:szCs w:val="24"/>
        </w:rPr>
        <w:t xml:space="preserve">longer duration, difficult to control group interaction during online classes, technical issues </w:t>
      </w:r>
      <w:r w:rsidR="0006543D" w:rsidRPr="00A145A7">
        <w:rPr>
          <w:rFonts w:ascii="Times New Roman" w:hAnsi="Times New Roman" w:cs="Times New Roman"/>
          <w:sz w:val="24"/>
          <w:szCs w:val="24"/>
        </w:rPr>
        <w:t>a</w:t>
      </w:r>
      <w:r w:rsidR="00F94487" w:rsidRPr="00A145A7">
        <w:rPr>
          <w:rFonts w:ascii="Times New Roman" w:hAnsi="Times New Roman" w:cs="Times New Roman"/>
          <w:sz w:val="24"/>
          <w:szCs w:val="24"/>
        </w:rPr>
        <w:t xml:space="preserve">ffect the flow and pace of online classes, lack of computer skills make it </w:t>
      </w:r>
      <w:r w:rsidR="00492A41" w:rsidRPr="00A145A7">
        <w:rPr>
          <w:rFonts w:ascii="Times New Roman" w:hAnsi="Times New Roman" w:cs="Times New Roman"/>
          <w:sz w:val="24"/>
          <w:szCs w:val="24"/>
        </w:rPr>
        <w:t>challenging</w:t>
      </w:r>
      <w:r w:rsidR="00F94487" w:rsidRPr="00A145A7">
        <w:rPr>
          <w:rFonts w:ascii="Times New Roman" w:hAnsi="Times New Roman" w:cs="Times New Roman"/>
          <w:sz w:val="24"/>
          <w:szCs w:val="24"/>
        </w:rPr>
        <w:t xml:space="preserve"> to use the online teaching method effectively which impact on the students’ satisfaction and commitment towards online learning during Covid-19. Thus, the paper </w:t>
      </w:r>
      <w:r w:rsidR="006B4E3D" w:rsidRPr="00A145A7">
        <w:rPr>
          <w:rFonts w:ascii="Times New Roman" w:hAnsi="Times New Roman" w:cs="Times New Roman"/>
          <w:sz w:val="24"/>
          <w:szCs w:val="24"/>
        </w:rPr>
        <w:t>proves that</w:t>
      </w:r>
      <w:r w:rsidR="0006543D" w:rsidRPr="00A145A7">
        <w:rPr>
          <w:rFonts w:ascii="Times New Roman" w:hAnsi="Times New Roman" w:cs="Times New Roman"/>
          <w:sz w:val="24"/>
          <w:szCs w:val="24"/>
        </w:rPr>
        <w:t xml:space="preserve"> </w:t>
      </w:r>
      <w:r w:rsidR="00F94487" w:rsidRPr="00A145A7">
        <w:rPr>
          <w:rFonts w:ascii="Times New Roman" w:hAnsi="Times New Roman" w:cs="Times New Roman"/>
          <w:sz w:val="24"/>
          <w:szCs w:val="24"/>
        </w:rPr>
        <w:t xml:space="preserve">online learning efficiency impacts students’ satisfaction and commitment </w:t>
      </w:r>
      <w:r w:rsidR="006B4E3D" w:rsidRPr="00A145A7">
        <w:rPr>
          <w:rFonts w:ascii="Times New Roman" w:hAnsi="Times New Roman" w:cs="Times New Roman"/>
          <w:sz w:val="24"/>
          <w:szCs w:val="24"/>
        </w:rPr>
        <w:t>toward</w:t>
      </w:r>
      <w:r w:rsidR="006F5D4B" w:rsidRPr="00A145A7">
        <w:rPr>
          <w:rFonts w:ascii="Times New Roman" w:hAnsi="Times New Roman" w:cs="Times New Roman"/>
          <w:sz w:val="24"/>
          <w:szCs w:val="24"/>
        </w:rPr>
        <w:t xml:space="preserve">s </w:t>
      </w:r>
      <w:r w:rsidR="00F94487" w:rsidRPr="00A145A7">
        <w:rPr>
          <w:rFonts w:ascii="Times New Roman" w:hAnsi="Times New Roman" w:cs="Times New Roman"/>
          <w:sz w:val="24"/>
          <w:szCs w:val="24"/>
        </w:rPr>
        <w:t xml:space="preserve">involvement in online learning during </w:t>
      </w:r>
      <w:r w:rsidR="0006543D" w:rsidRPr="00A145A7">
        <w:rPr>
          <w:rFonts w:ascii="Times New Roman" w:hAnsi="Times New Roman" w:cs="Times New Roman"/>
          <w:sz w:val="24"/>
          <w:szCs w:val="24"/>
        </w:rPr>
        <w:t xml:space="preserve">the </w:t>
      </w:r>
      <w:r w:rsidR="00F94487" w:rsidRPr="00A145A7">
        <w:rPr>
          <w:rFonts w:ascii="Times New Roman" w:hAnsi="Times New Roman" w:cs="Times New Roman"/>
          <w:sz w:val="24"/>
          <w:szCs w:val="24"/>
        </w:rPr>
        <w:t>Covid-19 pandemic</w:t>
      </w:r>
      <w:r w:rsidR="00CF5A78" w:rsidRPr="00A145A7">
        <w:rPr>
          <w:rFonts w:ascii="Times New Roman" w:hAnsi="Times New Roman" w:cs="Times New Roman"/>
          <w:sz w:val="24"/>
          <w:szCs w:val="24"/>
        </w:rPr>
        <w:t>.</w:t>
      </w:r>
    </w:p>
    <w:p w14:paraId="2A377472" w14:textId="77777777" w:rsidR="00DB067B" w:rsidRPr="00A145A7" w:rsidRDefault="00DB067B" w:rsidP="0019109E">
      <w:pPr>
        <w:spacing w:line="360" w:lineRule="auto"/>
        <w:jc w:val="both"/>
        <w:rPr>
          <w:rFonts w:ascii="Times New Roman" w:hAnsi="Times New Roman" w:cs="Times New Roman"/>
          <w:sz w:val="24"/>
          <w:szCs w:val="24"/>
        </w:rPr>
      </w:pPr>
    </w:p>
    <w:p w14:paraId="200FCB29" w14:textId="77777777" w:rsidR="00DB067B" w:rsidRPr="00A145A7" w:rsidRDefault="00DB067B" w:rsidP="0019109E">
      <w:pPr>
        <w:pStyle w:val="Heading1"/>
      </w:pPr>
      <w:r w:rsidRPr="00A145A7">
        <w:t>Future Implications</w:t>
      </w:r>
    </w:p>
    <w:p w14:paraId="763329EC" w14:textId="21936C79" w:rsidR="00624E81" w:rsidRPr="00A145A7" w:rsidRDefault="00DB067B" w:rsidP="0019109E">
      <w:pPr>
        <w:spacing w:line="360" w:lineRule="auto"/>
        <w:jc w:val="both"/>
        <w:rPr>
          <w:rFonts w:ascii="Times New Roman" w:hAnsi="Times New Roman" w:cs="Times New Roman"/>
          <w:sz w:val="24"/>
          <w:szCs w:val="24"/>
        </w:rPr>
      </w:pPr>
      <w:r w:rsidRPr="00A145A7">
        <w:rPr>
          <w:rFonts w:ascii="Times New Roman" w:hAnsi="Times New Roman" w:cs="Times New Roman"/>
          <w:sz w:val="24"/>
          <w:szCs w:val="24"/>
        </w:rPr>
        <w:t xml:space="preserve">The </w:t>
      </w:r>
      <w:r w:rsidR="00492A41" w:rsidRPr="00A145A7">
        <w:rPr>
          <w:rFonts w:ascii="Times New Roman" w:hAnsi="Times New Roman" w:cs="Times New Roman"/>
          <w:sz w:val="24"/>
          <w:szCs w:val="24"/>
        </w:rPr>
        <w:t>paper's findings</w:t>
      </w:r>
      <w:r w:rsidRPr="00A145A7">
        <w:rPr>
          <w:rFonts w:ascii="Times New Roman" w:hAnsi="Times New Roman" w:cs="Times New Roman"/>
          <w:sz w:val="24"/>
          <w:szCs w:val="24"/>
        </w:rPr>
        <w:t xml:space="preserve"> deliver what factors impact</w:t>
      </w:r>
      <w:r w:rsidR="0006543D" w:rsidRPr="00A145A7">
        <w:rPr>
          <w:rFonts w:ascii="Times New Roman" w:hAnsi="Times New Roman" w:cs="Times New Roman"/>
          <w:sz w:val="24"/>
          <w:szCs w:val="24"/>
        </w:rPr>
        <w:t xml:space="preserve"> </w:t>
      </w:r>
      <w:r w:rsidRPr="00A145A7">
        <w:rPr>
          <w:rFonts w:ascii="Times New Roman" w:hAnsi="Times New Roman" w:cs="Times New Roman"/>
          <w:sz w:val="24"/>
          <w:szCs w:val="24"/>
        </w:rPr>
        <w:t>student satisfaction and commitment, which would be favorable for the students, lecturers</w:t>
      </w:r>
      <w:r w:rsidR="0006543D" w:rsidRPr="00A145A7">
        <w:rPr>
          <w:rFonts w:ascii="Times New Roman" w:hAnsi="Times New Roman" w:cs="Times New Roman"/>
          <w:sz w:val="24"/>
          <w:szCs w:val="24"/>
        </w:rPr>
        <w:t>,</w:t>
      </w:r>
      <w:r w:rsidRPr="00A145A7">
        <w:rPr>
          <w:rFonts w:ascii="Times New Roman" w:hAnsi="Times New Roman" w:cs="Times New Roman"/>
          <w:sz w:val="24"/>
          <w:szCs w:val="24"/>
        </w:rPr>
        <w:t xml:space="preserve"> and</w:t>
      </w:r>
      <w:r w:rsidR="0006543D" w:rsidRPr="00A145A7">
        <w:rPr>
          <w:rFonts w:ascii="Times New Roman" w:hAnsi="Times New Roman" w:cs="Times New Roman"/>
          <w:sz w:val="24"/>
          <w:szCs w:val="24"/>
        </w:rPr>
        <w:t xml:space="preserve"> </w:t>
      </w:r>
      <w:r w:rsidRPr="00A145A7">
        <w:rPr>
          <w:rFonts w:ascii="Times New Roman" w:hAnsi="Times New Roman" w:cs="Times New Roman"/>
          <w:sz w:val="24"/>
          <w:szCs w:val="24"/>
        </w:rPr>
        <w:t xml:space="preserve">the universities and other educational providing institutes. Since there is no </w:t>
      </w:r>
      <w:r w:rsidR="00B903CA" w:rsidRPr="00A145A7">
        <w:rPr>
          <w:rFonts w:ascii="Times New Roman" w:hAnsi="Times New Roman" w:cs="Times New Roman"/>
          <w:sz w:val="24"/>
          <w:szCs w:val="24"/>
        </w:rPr>
        <w:t xml:space="preserve">study </w:t>
      </w:r>
      <w:r w:rsidRPr="00A145A7">
        <w:rPr>
          <w:rFonts w:ascii="Times New Roman" w:hAnsi="Times New Roman" w:cs="Times New Roman"/>
          <w:sz w:val="24"/>
          <w:szCs w:val="24"/>
        </w:rPr>
        <w:t xml:space="preserve">published to identify how the factors affecting online learning efficiency impact the satisfaction and commitment of the </w:t>
      </w:r>
      <w:r w:rsidR="00B903CA" w:rsidRPr="00A145A7">
        <w:rPr>
          <w:rFonts w:ascii="Times New Roman" w:hAnsi="Times New Roman" w:cs="Times New Roman"/>
          <w:sz w:val="24"/>
          <w:szCs w:val="24"/>
        </w:rPr>
        <w:t>student</w:t>
      </w:r>
      <w:r w:rsidRPr="00A145A7">
        <w:rPr>
          <w:rFonts w:ascii="Times New Roman" w:hAnsi="Times New Roman" w:cs="Times New Roman"/>
          <w:sz w:val="24"/>
          <w:szCs w:val="24"/>
        </w:rPr>
        <w:t xml:space="preserve">s, </w:t>
      </w:r>
      <w:bookmarkStart w:id="11" w:name="_Hlk64648379"/>
      <w:r w:rsidRPr="00A145A7">
        <w:rPr>
          <w:rFonts w:ascii="Times New Roman" w:hAnsi="Times New Roman" w:cs="Times New Roman"/>
          <w:sz w:val="24"/>
          <w:szCs w:val="24"/>
        </w:rPr>
        <w:t xml:space="preserve">the paper will be beneficial for future researchers </w:t>
      </w:r>
      <w:bookmarkEnd w:id="11"/>
      <w:r w:rsidRPr="00A145A7">
        <w:rPr>
          <w:rFonts w:ascii="Times New Roman" w:hAnsi="Times New Roman" w:cs="Times New Roman"/>
          <w:sz w:val="24"/>
          <w:szCs w:val="24"/>
        </w:rPr>
        <w:t xml:space="preserve">because they can use the findings for their research papers. For the institutes, they can </w:t>
      </w:r>
      <w:bookmarkStart w:id="12" w:name="_Hlk64648439"/>
      <w:r w:rsidRPr="00A145A7">
        <w:rPr>
          <w:rFonts w:ascii="Times New Roman" w:hAnsi="Times New Roman" w:cs="Times New Roman"/>
          <w:sz w:val="24"/>
          <w:szCs w:val="24"/>
        </w:rPr>
        <w:t xml:space="preserve">provide their students </w:t>
      </w:r>
      <w:bookmarkEnd w:id="12"/>
      <w:r w:rsidR="00492A41" w:rsidRPr="00A145A7">
        <w:rPr>
          <w:rFonts w:ascii="Times New Roman" w:hAnsi="Times New Roman" w:cs="Times New Roman"/>
          <w:sz w:val="24"/>
          <w:szCs w:val="24"/>
        </w:rPr>
        <w:t>with more efficient online education delivery, referring to the paper's findings</w:t>
      </w:r>
      <w:r w:rsidRPr="00A145A7">
        <w:rPr>
          <w:rFonts w:ascii="Times New Roman" w:hAnsi="Times New Roman" w:cs="Times New Roman"/>
          <w:sz w:val="24"/>
          <w:szCs w:val="24"/>
        </w:rPr>
        <w:t xml:space="preserve">. In a practical </w:t>
      </w:r>
      <w:r w:rsidR="00B903CA" w:rsidRPr="00A145A7">
        <w:rPr>
          <w:rFonts w:ascii="Times New Roman" w:hAnsi="Times New Roman" w:cs="Times New Roman"/>
          <w:sz w:val="24"/>
          <w:szCs w:val="24"/>
        </w:rPr>
        <w:t>view</w:t>
      </w:r>
      <w:r w:rsidRPr="00A145A7">
        <w:rPr>
          <w:rFonts w:ascii="Times New Roman" w:hAnsi="Times New Roman" w:cs="Times New Roman"/>
          <w:sz w:val="24"/>
          <w:szCs w:val="24"/>
        </w:rPr>
        <w:t xml:space="preserve">, if the pandemic </w:t>
      </w:r>
      <w:r w:rsidR="00492A41" w:rsidRPr="00A145A7">
        <w:rPr>
          <w:rFonts w:ascii="Times New Roman" w:hAnsi="Times New Roman" w:cs="Times New Roman"/>
          <w:sz w:val="24"/>
          <w:szCs w:val="24"/>
        </w:rPr>
        <w:t>continues</w:t>
      </w:r>
      <w:r w:rsidRPr="00A145A7">
        <w:rPr>
          <w:rFonts w:ascii="Times New Roman" w:hAnsi="Times New Roman" w:cs="Times New Roman"/>
          <w:sz w:val="24"/>
          <w:szCs w:val="24"/>
        </w:rPr>
        <w:t>, the institutes can use the</w:t>
      </w:r>
      <w:r w:rsidR="00B903CA" w:rsidRPr="00A145A7">
        <w:rPr>
          <w:rFonts w:ascii="Times New Roman" w:hAnsi="Times New Roman" w:cs="Times New Roman"/>
          <w:sz w:val="24"/>
          <w:szCs w:val="24"/>
        </w:rPr>
        <w:t xml:space="preserve"> deliverables</w:t>
      </w:r>
      <w:r w:rsidRPr="00A145A7">
        <w:rPr>
          <w:rFonts w:ascii="Times New Roman" w:hAnsi="Times New Roman" w:cs="Times New Roman"/>
          <w:sz w:val="24"/>
          <w:szCs w:val="24"/>
        </w:rPr>
        <w:t xml:space="preserve"> to </w:t>
      </w:r>
      <w:r w:rsidR="00B903CA" w:rsidRPr="00A145A7">
        <w:rPr>
          <w:rFonts w:ascii="Times New Roman" w:hAnsi="Times New Roman" w:cs="Times New Roman"/>
          <w:sz w:val="24"/>
          <w:szCs w:val="24"/>
        </w:rPr>
        <w:t>figure</w:t>
      </w:r>
      <w:r w:rsidR="00492A41" w:rsidRPr="00A145A7">
        <w:rPr>
          <w:rFonts w:ascii="Times New Roman" w:hAnsi="Times New Roman" w:cs="Times New Roman"/>
          <w:sz w:val="24"/>
          <w:szCs w:val="24"/>
        </w:rPr>
        <w:t xml:space="preserve"> </w:t>
      </w:r>
      <w:r w:rsidR="00B903CA" w:rsidRPr="00A145A7">
        <w:rPr>
          <w:rFonts w:ascii="Times New Roman" w:hAnsi="Times New Roman" w:cs="Times New Roman"/>
          <w:sz w:val="24"/>
          <w:szCs w:val="24"/>
        </w:rPr>
        <w:t xml:space="preserve">out the </w:t>
      </w:r>
      <w:r w:rsidRPr="00A145A7">
        <w:rPr>
          <w:rFonts w:ascii="Times New Roman" w:hAnsi="Times New Roman" w:cs="Times New Roman"/>
          <w:sz w:val="24"/>
          <w:szCs w:val="24"/>
        </w:rPr>
        <w:t xml:space="preserve">difficulties students </w:t>
      </w:r>
      <w:r w:rsidR="00B903CA" w:rsidRPr="00A145A7">
        <w:rPr>
          <w:rFonts w:ascii="Times New Roman" w:hAnsi="Times New Roman" w:cs="Times New Roman"/>
          <w:sz w:val="24"/>
          <w:szCs w:val="24"/>
        </w:rPr>
        <w:t xml:space="preserve">usually </w:t>
      </w:r>
      <w:r w:rsidRPr="00A145A7">
        <w:rPr>
          <w:rFonts w:ascii="Times New Roman" w:hAnsi="Times New Roman" w:cs="Times New Roman"/>
          <w:sz w:val="24"/>
          <w:szCs w:val="24"/>
        </w:rPr>
        <w:t>face during th</w:t>
      </w:r>
      <w:r w:rsidR="00B903CA" w:rsidRPr="00A145A7">
        <w:rPr>
          <w:rFonts w:ascii="Times New Roman" w:hAnsi="Times New Roman" w:cs="Times New Roman"/>
          <w:sz w:val="24"/>
          <w:szCs w:val="24"/>
        </w:rPr>
        <w:t>e pandemic</w:t>
      </w:r>
      <w:r w:rsidRPr="00A145A7">
        <w:rPr>
          <w:rFonts w:ascii="Times New Roman" w:hAnsi="Times New Roman" w:cs="Times New Roman"/>
          <w:sz w:val="24"/>
          <w:szCs w:val="24"/>
        </w:rPr>
        <w:t xml:space="preserve">, how to </w:t>
      </w:r>
      <w:r w:rsidR="00B903CA" w:rsidRPr="00A145A7">
        <w:rPr>
          <w:rFonts w:ascii="Times New Roman" w:hAnsi="Times New Roman" w:cs="Times New Roman"/>
          <w:sz w:val="24"/>
          <w:szCs w:val="24"/>
        </w:rPr>
        <w:t xml:space="preserve">prevent those </w:t>
      </w:r>
      <w:r w:rsidRPr="00A145A7">
        <w:rPr>
          <w:rFonts w:ascii="Times New Roman" w:hAnsi="Times New Roman" w:cs="Times New Roman"/>
          <w:sz w:val="24"/>
          <w:szCs w:val="24"/>
        </w:rPr>
        <w:t>issues</w:t>
      </w:r>
      <w:r w:rsidR="00390AB7" w:rsidRPr="00A145A7">
        <w:rPr>
          <w:rFonts w:ascii="Times New Roman" w:hAnsi="Times New Roman" w:cs="Times New Roman"/>
          <w:sz w:val="24"/>
          <w:szCs w:val="24"/>
        </w:rPr>
        <w:t>,</w:t>
      </w:r>
      <w:r w:rsidRPr="00A145A7">
        <w:rPr>
          <w:rFonts w:ascii="Times New Roman" w:hAnsi="Times New Roman" w:cs="Times New Roman"/>
          <w:sz w:val="24"/>
          <w:szCs w:val="24"/>
        </w:rPr>
        <w:t xml:space="preserve"> and to </w:t>
      </w:r>
      <w:r w:rsidR="00B903CA" w:rsidRPr="00A145A7">
        <w:rPr>
          <w:rFonts w:ascii="Times New Roman" w:hAnsi="Times New Roman" w:cs="Times New Roman"/>
          <w:sz w:val="24"/>
          <w:szCs w:val="24"/>
        </w:rPr>
        <w:t>search for</w:t>
      </w:r>
      <w:r w:rsidRPr="00A145A7">
        <w:rPr>
          <w:rFonts w:ascii="Times New Roman" w:hAnsi="Times New Roman" w:cs="Times New Roman"/>
          <w:sz w:val="24"/>
          <w:szCs w:val="24"/>
        </w:rPr>
        <w:t xml:space="preserve"> a solution</w:t>
      </w:r>
      <w:r w:rsidR="00B903CA" w:rsidRPr="00A145A7">
        <w:rPr>
          <w:rFonts w:ascii="Times New Roman" w:hAnsi="Times New Roman" w:cs="Times New Roman"/>
          <w:sz w:val="24"/>
          <w:szCs w:val="24"/>
        </w:rPr>
        <w:t xml:space="preserve"> </w:t>
      </w:r>
      <w:r w:rsidRPr="00A145A7">
        <w:rPr>
          <w:rFonts w:ascii="Times New Roman" w:hAnsi="Times New Roman" w:cs="Times New Roman"/>
          <w:sz w:val="24"/>
          <w:szCs w:val="24"/>
        </w:rPr>
        <w:t xml:space="preserve">whether to re-open the </w:t>
      </w:r>
      <w:r w:rsidR="00B903CA" w:rsidRPr="00A145A7">
        <w:rPr>
          <w:rFonts w:ascii="Times New Roman" w:hAnsi="Times New Roman" w:cs="Times New Roman"/>
          <w:sz w:val="24"/>
          <w:szCs w:val="24"/>
        </w:rPr>
        <w:t xml:space="preserve">universities </w:t>
      </w:r>
      <w:r w:rsidRPr="00A145A7">
        <w:rPr>
          <w:rFonts w:ascii="Times New Roman" w:hAnsi="Times New Roman" w:cs="Times New Roman"/>
          <w:sz w:val="24"/>
          <w:szCs w:val="24"/>
        </w:rPr>
        <w:t xml:space="preserve">following necessary health guidelines or to </w:t>
      </w:r>
      <w:r w:rsidR="00B903CA" w:rsidRPr="00A145A7">
        <w:rPr>
          <w:rFonts w:ascii="Times New Roman" w:hAnsi="Times New Roman" w:cs="Times New Roman"/>
          <w:sz w:val="24"/>
          <w:szCs w:val="24"/>
        </w:rPr>
        <w:t>resum</w:t>
      </w:r>
      <w:r w:rsidRPr="00A145A7">
        <w:rPr>
          <w:rFonts w:ascii="Times New Roman" w:hAnsi="Times New Roman" w:cs="Times New Roman"/>
          <w:sz w:val="24"/>
          <w:szCs w:val="24"/>
        </w:rPr>
        <w:t>e</w:t>
      </w:r>
      <w:r w:rsidR="00B903CA" w:rsidRPr="00A145A7">
        <w:rPr>
          <w:rFonts w:ascii="Times New Roman" w:hAnsi="Times New Roman" w:cs="Times New Roman"/>
          <w:sz w:val="24"/>
          <w:szCs w:val="24"/>
        </w:rPr>
        <w:t xml:space="preserve"> delivering education online</w:t>
      </w:r>
      <w:r w:rsidRPr="00A145A7">
        <w:rPr>
          <w:rFonts w:ascii="Times New Roman" w:hAnsi="Times New Roman" w:cs="Times New Roman"/>
          <w:sz w:val="24"/>
          <w:szCs w:val="24"/>
        </w:rPr>
        <w:t xml:space="preserve">. </w:t>
      </w:r>
    </w:p>
    <w:p w14:paraId="35C47FFF" w14:textId="77777777" w:rsidR="0019109E" w:rsidRPr="00A145A7" w:rsidRDefault="0019109E" w:rsidP="0019109E">
      <w:pPr>
        <w:spacing w:line="360" w:lineRule="auto"/>
        <w:jc w:val="both"/>
        <w:rPr>
          <w:rFonts w:ascii="Times New Roman" w:hAnsi="Times New Roman" w:cs="Times New Roman"/>
          <w:sz w:val="24"/>
          <w:szCs w:val="24"/>
        </w:rPr>
      </w:pPr>
    </w:p>
    <w:p w14:paraId="769C045C" w14:textId="44FBCE49" w:rsidR="00624E81" w:rsidRPr="00A145A7" w:rsidRDefault="00624E81" w:rsidP="0019109E">
      <w:pPr>
        <w:pStyle w:val="Heading1"/>
      </w:pPr>
      <w:r w:rsidRPr="00A145A7">
        <w:t>Conclusion</w:t>
      </w:r>
    </w:p>
    <w:p w14:paraId="3AC0DFCB" w14:textId="549DB0A1" w:rsidR="00F42920" w:rsidRPr="00A145A7" w:rsidRDefault="00624E81" w:rsidP="00F94487">
      <w:pPr>
        <w:spacing w:line="360" w:lineRule="auto"/>
        <w:jc w:val="both"/>
        <w:rPr>
          <w:rFonts w:ascii="Times New Roman" w:hAnsi="Times New Roman" w:cs="Times New Roman"/>
          <w:sz w:val="24"/>
          <w:szCs w:val="24"/>
        </w:rPr>
      </w:pPr>
      <w:r w:rsidRPr="00A145A7">
        <w:rPr>
          <w:rFonts w:ascii="Times New Roman" w:hAnsi="Times New Roman" w:cs="Times New Roman"/>
          <w:sz w:val="24"/>
          <w:szCs w:val="24"/>
        </w:rPr>
        <w:t xml:space="preserve">Due to the escalating Covid-19 disease, many countries </w:t>
      </w:r>
      <w:r w:rsidR="00492A41" w:rsidRPr="00A145A7">
        <w:rPr>
          <w:rFonts w:ascii="Times New Roman" w:hAnsi="Times New Roman" w:cs="Times New Roman"/>
          <w:sz w:val="24"/>
          <w:szCs w:val="24"/>
        </w:rPr>
        <w:t>worldwide</w:t>
      </w:r>
      <w:r w:rsidRPr="00A145A7">
        <w:rPr>
          <w:rFonts w:ascii="Times New Roman" w:hAnsi="Times New Roman" w:cs="Times New Roman"/>
          <w:sz w:val="24"/>
          <w:szCs w:val="24"/>
        </w:rPr>
        <w:t xml:space="preserve"> have closed their higher educational institutes and universities</w:t>
      </w:r>
      <w:r w:rsidRPr="00A145A7">
        <w:rPr>
          <w:rFonts w:ascii="Times New Roman" w:hAnsi="Times New Roman" w:cs="Times New Roman"/>
          <w:sz w:val="24"/>
          <w:szCs w:val="24"/>
        </w:rPr>
        <w:fldChar w:fldCharType="begin" w:fldLock="1"/>
      </w:r>
      <w:r w:rsidRPr="00A145A7">
        <w:rPr>
          <w:rFonts w:ascii="Times New Roman" w:hAnsi="Times New Roman" w:cs="Times New Roman"/>
          <w:sz w:val="24"/>
          <w:szCs w:val="24"/>
        </w:rPr>
        <w:instrText>ADDIN CSL_CITATION {"citationItems":[{"id":"ITEM-1","itemData":{"author":[{"dropping-particle":"","family":"UNESCO","given":"","non-dropping-particle":"","parse-names":false,"suffix":""}],"container-title":"UNESCO:Coronavirus Impacts Education","id":"ITEM-1","issued":{"date-parts":[["2020"]]},"title":"Guidance Note on Education Systems' Response to Covid-19","type":"article-journal","volume":"6"},"uris":["http://www.mendeley.com/documents/?uuid=d342b807-8a26-4a0d-9b3e-0b9938f75878","http://www.mendeley.com/documents/?uuid=7e31041c-205d-4ec6-8b11-1c05e84a6f3c"]}],"mendeley":{"formattedCitation":"(UNESCO, 2020)","plainTextFormattedCitation":"(UNESCO, 2020)","previouslyFormattedCitation":"(UNESCO, 2020)"},"properties":{"noteIndex":0},"schema":"https://github.com/citation-style-language/schema/raw/master/csl-citation.json"}</w:instrText>
      </w:r>
      <w:r w:rsidRPr="00A145A7">
        <w:rPr>
          <w:rFonts w:ascii="Times New Roman" w:hAnsi="Times New Roman" w:cs="Times New Roman"/>
          <w:sz w:val="24"/>
          <w:szCs w:val="24"/>
        </w:rPr>
        <w:fldChar w:fldCharType="separate"/>
      </w:r>
      <w:r w:rsidRPr="00A145A7">
        <w:rPr>
          <w:rFonts w:ascii="Times New Roman" w:hAnsi="Times New Roman" w:cs="Times New Roman"/>
          <w:noProof/>
          <w:sz w:val="24"/>
          <w:szCs w:val="24"/>
        </w:rPr>
        <w:t>(UNESCO, 2020)</w:t>
      </w:r>
      <w:r w:rsidRPr="00A145A7">
        <w:rPr>
          <w:rFonts w:ascii="Times New Roman" w:hAnsi="Times New Roman" w:cs="Times New Roman"/>
          <w:sz w:val="24"/>
          <w:szCs w:val="24"/>
        </w:rPr>
        <w:fldChar w:fldCharType="end"/>
      </w:r>
      <w:r w:rsidRPr="00A145A7">
        <w:rPr>
          <w:rFonts w:ascii="Times New Roman" w:hAnsi="Times New Roman" w:cs="Times New Roman"/>
          <w:sz w:val="24"/>
          <w:szCs w:val="24"/>
        </w:rPr>
        <w:t xml:space="preserve"> and shifted towards online learning methods to continue the education delivery without detaining </w:t>
      </w:r>
      <w:r w:rsidRPr="00A145A7">
        <w:rPr>
          <w:rFonts w:ascii="Times New Roman" w:hAnsi="Times New Roman" w:cs="Times New Roman"/>
          <w:sz w:val="24"/>
          <w:szCs w:val="24"/>
        </w:rPr>
        <w:fldChar w:fldCharType="begin" w:fldLock="1"/>
      </w:r>
      <w:r w:rsidRPr="00A145A7">
        <w:rPr>
          <w:rFonts w:ascii="Times New Roman" w:hAnsi="Times New Roman" w:cs="Times New Roman"/>
          <w:sz w:val="24"/>
          <w:szCs w:val="24"/>
        </w:rPr>
        <w:instrText>ADDIN CSL_CITATION {"citationItems":[{"id":"ITEM-1","itemData":{"author":[{"dropping-particle":"","family":"Duraku","given":"Zamira Hyseni","non-dropping-particle":"","parse-names":false,"suffix":""},{"dropping-particle":"","family":"Hoxha","given":"Linda","non-dropping-particle":"","parse-names":false,"suffix":""}],"container-title":"The online ResearchGate Site","id":"ITEM-1","issued":{"date-parts":[["2020"]]},"title":"The impact of COVID-19 on education and on the well-being of teachers, parents, and students: Challenges related to remote (online) learning and opportunities for advancing the quality of education","type":"article-journal","volume":"28"},"uris":["http://www.mendeley.com/documents/?uuid=2985fc11-9d49-400a-b952-ae4b343c5281","http://www.mendeley.com/documents/?uuid=84e46ade-2d81-41d0-bcf8-9ed02dbdcaf9"]}],"mendeley":{"formattedCitation":"(Duraku &amp; Hoxha, 2020)","plainTextFormattedCitation":"(Duraku &amp; Hoxha, 2020)","previouslyFormattedCitation":"(Duraku &amp; Hoxha, 2020)"},"properties":{"noteIndex":0},"schema":"https://github.com/citation-style-language/schema/raw/master/csl-citation.json"}</w:instrText>
      </w:r>
      <w:r w:rsidRPr="00A145A7">
        <w:rPr>
          <w:rFonts w:ascii="Times New Roman" w:hAnsi="Times New Roman" w:cs="Times New Roman"/>
          <w:sz w:val="24"/>
          <w:szCs w:val="24"/>
        </w:rPr>
        <w:fldChar w:fldCharType="separate"/>
      </w:r>
      <w:r w:rsidRPr="00A145A7">
        <w:rPr>
          <w:rFonts w:ascii="Times New Roman" w:hAnsi="Times New Roman" w:cs="Times New Roman"/>
          <w:noProof/>
          <w:sz w:val="24"/>
          <w:szCs w:val="24"/>
        </w:rPr>
        <w:t>(Duraku &amp; Hoxha, 2020)</w:t>
      </w:r>
      <w:r w:rsidRPr="00A145A7">
        <w:rPr>
          <w:rFonts w:ascii="Times New Roman" w:hAnsi="Times New Roman" w:cs="Times New Roman"/>
          <w:sz w:val="24"/>
          <w:szCs w:val="24"/>
        </w:rPr>
        <w:fldChar w:fldCharType="end"/>
      </w:r>
      <w:r w:rsidRPr="00A145A7">
        <w:rPr>
          <w:rFonts w:ascii="Times New Roman" w:hAnsi="Times New Roman" w:cs="Times New Roman"/>
          <w:sz w:val="24"/>
          <w:szCs w:val="24"/>
        </w:rPr>
        <w:t xml:space="preserve">. The study </w:t>
      </w:r>
      <w:r w:rsidR="00B66B0E" w:rsidRPr="00A145A7">
        <w:rPr>
          <w:rFonts w:ascii="Times New Roman" w:hAnsi="Times New Roman" w:cs="Times New Roman"/>
          <w:sz w:val="24"/>
          <w:szCs w:val="24"/>
        </w:rPr>
        <w:t>has focused</w:t>
      </w:r>
      <w:r w:rsidRPr="00A145A7">
        <w:rPr>
          <w:rFonts w:ascii="Times New Roman" w:hAnsi="Times New Roman" w:cs="Times New Roman"/>
          <w:sz w:val="24"/>
          <w:szCs w:val="24"/>
        </w:rPr>
        <w:t xml:space="preserve"> on analyzing the efficiency of online learning </w:t>
      </w:r>
      <w:r w:rsidR="00390AB7" w:rsidRPr="00A145A7">
        <w:rPr>
          <w:rFonts w:ascii="Times New Roman" w:hAnsi="Times New Roman" w:cs="Times New Roman"/>
          <w:sz w:val="24"/>
          <w:szCs w:val="24"/>
        </w:rPr>
        <w:t xml:space="preserve">under </w:t>
      </w:r>
      <w:r w:rsidRPr="00A145A7">
        <w:rPr>
          <w:rFonts w:ascii="Times New Roman" w:hAnsi="Times New Roman" w:cs="Times New Roman"/>
          <w:sz w:val="24"/>
          <w:szCs w:val="24"/>
        </w:rPr>
        <w:t xml:space="preserve">academic issues, accessibility </w:t>
      </w:r>
      <w:r w:rsidRPr="00A145A7">
        <w:rPr>
          <w:rFonts w:ascii="Times New Roman" w:hAnsi="Times New Roman" w:cs="Times New Roman"/>
          <w:sz w:val="24"/>
          <w:szCs w:val="24"/>
        </w:rPr>
        <w:lastRenderedPageBreak/>
        <w:t>issues, technological skills of the students, mental well-being of the students, lecturer commitment</w:t>
      </w:r>
      <w:r w:rsidR="00390AB7" w:rsidRPr="00A145A7">
        <w:rPr>
          <w:rFonts w:ascii="Times New Roman" w:hAnsi="Times New Roman" w:cs="Times New Roman"/>
          <w:sz w:val="24"/>
          <w:szCs w:val="24"/>
        </w:rPr>
        <w:t>,</w:t>
      </w:r>
      <w:r w:rsidRPr="00A145A7">
        <w:rPr>
          <w:rFonts w:ascii="Times New Roman" w:hAnsi="Times New Roman" w:cs="Times New Roman"/>
          <w:sz w:val="24"/>
          <w:szCs w:val="24"/>
        </w:rPr>
        <w:t xml:space="preserve"> and how those will impact on satisfaction and commitment of the students and present</w:t>
      </w:r>
      <w:r w:rsidR="00B66B0E" w:rsidRPr="00A145A7">
        <w:rPr>
          <w:rFonts w:ascii="Times New Roman" w:hAnsi="Times New Roman" w:cs="Times New Roman"/>
          <w:sz w:val="24"/>
          <w:szCs w:val="24"/>
        </w:rPr>
        <w:t>ed</w:t>
      </w:r>
      <w:r w:rsidRPr="00A145A7">
        <w:rPr>
          <w:rFonts w:ascii="Times New Roman" w:hAnsi="Times New Roman" w:cs="Times New Roman"/>
          <w:sz w:val="24"/>
          <w:szCs w:val="24"/>
        </w:rPr>
        <w:t xml:space="preserve"> a conceptual framework</w:t>
      </w:r>
      <w:r w:rsidR="0019109E" w:rsidRPr="00A145A7">
        <w:rPr>
          <w:rFonts w:ascii="Times New Roman" w:hAnsi="Times New Roman" w:cs="Times New Roman"/>
          <w:sz w:val="24"/>
          <w:szCs w:val="24"/>
        </w:rPr>
        <w:t xml:space="preserve"> and hypotheses</w:t>
      </w:r>
      <w:r w:rsidRPr="00A145A7">
        <w:rPr>
          <w:rFonts w:ascii="Times New Roman" w:hAnsi="Times New Roman" w:cs="Times New Roman"/>
          <w:sz w:val="24"/>
          <w:szCs w:val="24"/>
        </w:rPr>
        <w:t>.</w:t>
      </w:r>
      <w:r w:rsidR="0019109E" w:rsidRPr="00A145A7">
        <w:rPr>
          <w:rFonts w:ascii="Times New Roman" w:hAnsi="Times New Roman" w:cs="Times New Roman"/>
          <w:sz w:val="24"/>
          <w:szCs w:val="24"/>
        </w:rPr>
        <w:t xml:space="preserve"> Referring </w:t>
      </w:r>
      <w:r w:rsidR="00390AB7" w:rsidRPr="00A145A7">
        <w:rPr>
          <w:rFonts w:ascii="Times New Roman" w:hAnsi="Times New Roman" w:cs="Times New Roman"/>
          <w:sz w:val="24"/>
          <w:szCs w:val="24"/>
        </w:rPr>
        <w:t xml:space="preserve">to </w:t>
      </w:r>
      <w:r w:rsidR="0019109E" w:rsidRPr="00A145A7">
        <w:rPr>
          <w:rFonts w:ascii="Times New Roman" w:hAnsi="Times New Roman" w:cs="Times New Roman"/>
          <w:sz w:val="24"/>
          <w:szCs w:val="24"/>
        </w:rPr>
        <w:t xml:space="preserve">the empirical studies, the paper </w:t>
      </w:r>
      <w:r w:rsidR="00B66B0E" w:rsidRPr="00A145A7">
        <w:rPr>
          <w:rFonts w:ascii="Times New Roman" w:hAnsi="Times New Roman" w:cs="Times New Roman"/>
          <w:sz w:val="24"/>
          <w:szCs w:val="24"/>
        </w:rPr>
        <w:t>has brought</w:t>
      </w:r>
      <w:r w:rsidR="0019109E" w:rsidRPr="00A145A7">
        <w:rPr>
          <w:rFonts w:ascii="Times New Roman" w:hAnsi="Times New Roman" w:cs="Times New Roman"/>
          <w:sz w:val="24"/>
          <w:szCs w:val="24"/>
        </w:rPr>
        <w:t xml:space="preserve"> out that the academic issues, accessibility issues, technological skills of the students, mental well-being of the students</w:t>
      </w:r>
      <w:r w:rsidR="00390AB7" w:rsidRPr="00A145A7">
        <w:rPr>
          <w:rFonts w:ascii="Times New Roman" w:hAnsi="Times New Roman" w:cs="Times New Roman"/>
          <w:sz w:val="24"/>
          <w:szCs w:val="24"/>
        </w:rPr>
        <w:t>,</w:t>
      </w:r>
      <w:r w:rsidR="0019109E" w:rsidRPr="00A145A7">
        <w:rPr>
          <w:rFonts w:ascii="Times New Roman" w:hAnsi="Times New Roman" w:cs="Times New Roman"/>
          <w:sz w:val="24"/>
          <w:szCs w:val="24"/>
        </w:rPr>
        <w:t xml:space="preserve"> and lecturer commitment have a significant impact on students’ satisfaction and commitment towards online learning during </w:t>
      </w:r>
      <w:r w:rsidR="00390AB7" w:rsidRPr="00A145A7">
        <w:rPr>
          <w:rFonts w:ascii="Times New Roman" w:hAnsi="Times New Roman" w:cs="Times New Roman"/>
          <w:sz w:val="24"/>
          <w:szCs w:val="24"/>
        </w:rPr>
        <w:t xml:space="preserve">the </w:t>
      </w:r>
      <w:r w:rsidR="0019109E" w:rsidRPr="00A145A7">
        <w:rPr>
          <w:rFonts w:ascii="Times New Roman" w:hAnsi="Times New Roman" w:cs="Times New Roman"/>
          <w:sz w:val="24"/>
          <w:szCs w:val="24"/>
        </w:rPr>
        <w:t>Covid-19 pandemic.</w:t>
      </w:r>
    </w:p>
    <w:p w14:paraId="674D8A61" w14:textId="77777777" w:rsidR="006F5D4B" w:rsidRPr="00A145A7" w:rsidRDefault="006F5D4B" w:rsidP="00F94487">
      <w:pPr>
        <w:spacing w:line="360" w:lineRule="auto"/>
        <w:jc w:val="both"/>
        <w:rPr>
          <w:rFonts w:ascii="Times New Roman" w:hAnsi="Times New Roman" w:cs="Times New Roman"/>
          <w:sz w:val="24"/>
          <w:szCs w:val="24"/>
        </w:rPr>
      </w:pPr>
    </w:p>
    <w:p w14:paraId="1C73D82B" w14:textId="401ED051" w:rsidR="0086217C" w:rsidRPr="00A145A7" w:rsidRDefault="0086217C" w:rsidP="0086217C">
      <w:pPr>
        <w:pStyle w:val="Heading1"/>
        <w:numPr>
          <w:ilvl w:val="0"/>
          <w:numId w:val="0"/>
        </w:numPr>
      </w:pPr>
      <w:r w:rsidRPr="00A145A7">
        <w:t>References</w:t>
      </w:r>
    </w:p>
    <w:p w14:paraId="18FC41C2" w14:textId="544C3F53" w:rsidR="006F5D4B" w:rsidRPr="00A145A7" w:rsidRDefault="006F5D4B" w:rsidP="006F5D4B">
      <w:pPr>
        <w:widowControl w:val="0"/>
        <w:autoSpaceDE w:val="0"/>
        <w:autoSpaceDN w:val="0"/>
        <w:adjustRightInd w:val="0"/>
        <w:spacing w:line="240" w:lineRule="auto"/>
        <w:ind w:left="480" w:hanging="480"/>
        <w:rPr>
          <w:rFonts w:ascii="Times New Roman" w:hAnsi="Times New Roman" w:cs="Times New Roman"/>
          <w:noProof/>
          <w:sz w:val="24"/>
          <w:szCs w:val="24"/>
        </w:rPr>
      </w:pPr>
      <w:r w:rsidRPr="00A145A7">
        <w:rPr>
          <w:rFonts w:ascii="Times New Roman" w:hAnsi="Times New Roman" w:cs="Times New Roman"/>
          <w:sz w:val="24"/>
          <w:szCs w:val="24"/>
        </w:rPr>
        <w:fldChar w:fldCharType="begin" w:fldLock="1"/>
      </w:r>
      <w:r w:rsidRPr="00A145A7">
        <w:rPr>
          <w:rFonts w:ascii="Times New Roman" w:hAnsi="Times New Roman" w:cs="Times New Roman"/>
          <w:sz w:val="24"/>
          <w:szCs w:val="24"/>
        </w:rPr>
        <w:instrText xml:space="preserve">ADDIN Mendeley Bibliography CSL_BIBLIOGRAPHY </w:instrText>
      </w:r>
      <w:r w:rsidRPr="00A145A7">
        <w:rPr>
          <w:rFonts w:ascii="Times New Roman" w:hAnsi="Times New Roman" w:cs="Times New Roman"/>
          <w:sz w:val="24"/>
          <w:szCs w:val="24"/>
        </w:rPr>
        <w:fldChar w:fldCharType="separate"/>
      </w:r>
      <w:r w:rsidRPr="00A145A7">
        <w:rPr>
          <w:rFonts w:ascii="Times New Roman" w:hAnsi="Times New Roman" w:cs="Times New Roman"/>
          <w:noProof/>
          <w:sz w:val="24"/>
          <w:szCs w:val="24"/>
        </w:rPr>
        <w:t xml:space="preserve">Aboagye, E., Yawson, J. A., &amp; Appiah, K. N. (2020). COVID-19 and E-Learning: the Challenges of Students in Tertiary Institutions. </w:t>
      </w:r>
      <w:r w:rsidRPr="00A145A7">
        <w:rPr>
          <w:rFonts w:ascii="Times New Roman" w:hAnsi="Times New Roman" w:cs="Times New Roman"/>
          <w:i/>
          <w:iCs/>
          <w:noProof/>
          <w:sz w:val="24"/>
          <w:szCs w:val="24"/>
        </w:rPr>
        <w:t>Universal Wiser Publisher</w:t>
      </w:r>
      <w:r w:rsidRPr="00A145A7">
        <w:rPr>
          <w:rFonts w:ascii="Times New Roman" w:hAnsi="Times New Roman" w:cs="Times New Roman"/>
          <w:noProof/>
          <w:sz w:val="24"/>
          <w:szCs w:val="24"/>
        </w:rPr>
        <w:t>.</w:t>
      </w:r>
    </w:p>
    <w:p w14:paraId="20736DBF" w14:textId="77777777" w:rsidR="006F5D4B" w:rsidRPr="00A145A7" w:rsidRDefault="006F5D4B" w:rsidP="006F5D4B">
      <w:pPr>
        <w:widowControl w:val="0"/>
        <w:autoSpaceDE w:val="0"/>
        <w:autoSpaceDN w:val="0"/>
        <w:adjustRightInd w:val="0"/>
        <w:spacing w:line="240" w:lineRule="auto"/>
        <w:ind w:left="480" w:hanging="480"/>
        <w:rPr>
          <w:rFonts w:ascii="Times New Roman" w:hAnsi="Times New Roman" w:cs="Times New Roman"/>
          <w:noProof/>
          <w:sz w:val="24"/>
          <w:szCs w:val="24"/>
        </w:rPr>
      </w:pPr>
      <w:r w:rsidRPr="00A145A7">
        <w:rPr>
          <w:rFonts w:ascii="Times New Roman" w:hAnsi="Times New Roman" w:cs="Times New Roman"/>
          <w:noProof/>
          <w:sz w:val="24"/>
          <w:szCs w:val="24"/>
        </w:rPr>
        <w:t xml:space="preserve">Adnan, M., &amp; Anwar, K. (2020). Online learning amid the COVID-19 pandemic: Students’ perspectives. </w:t>
      </w:r>
      <w:r w:rsidRPr="00A145A7">
        <w:rPr>
          <w:rFonts w:ascii="Times New Roman" w:hAnsi="Times New Roman" w:cs="Times New Roman"/>
          <w:i/>
          <w:iCs/>
          <w:noProof/>
          <w:sz w:val="24"/>
          <w:szCs w:val="24"/>
        </w:rPr>
        <w:t>Journal of Pedagogical Sociology and Psychology</w:t>
      </w:r>
      <w:r w:rsidRPr="00A145A7">
        <w:rPr>
          <w:rFonts w:ascii="Times New Roman" w:hAnsi="Times New Roman" w:cs="Times New Roman"/>
          <w:noProof/>
          <w:sz w:val="24"/>
          <w:szCs w:val="24"/>
        </w:rPr>
        <w:t xml:space="preserve">, </w:t>
      </w:r>
      <w:r w:rsidRPr="00A145A7">
        <w:rPr>
          <w:rFonts w:ascii="Times New Roman" w:hAnsi="Times New Roman" w:cs="Times New Roman"/>
          <w:i/>
          <w:iCs/>
          <w:noProof/>
          <w:sz w:val="24"/>
          <w:szCs w:val="24"/>
        </w:rPr>
        <w:t>2</w:t>
      </w:r>
      <w:r w:rsidRPr="00A145A7">
        <w:rPr>
          <w:rFonts w:ascii="Times New Roman" w:hAnsi="Times New Roman" w:cs="Times New Roman"/>
          <w:noProof/>
          <w:sz w:val="24"/>
          <w:szCs w:val="24"/>
        </w:rPr>
        <w:t>(1), 7.</w:t>
      </w:r>
    </w:p>
    <w:p w14:paraId="0745E9B1" w14:textId="77777777" w:rsidR="006F5D4B" w:rsidRPr="00A145A7" w:rsidRDefault="006F5D4B" w:rsidP="006F5D4B">
      <w:pPr>
        <w:widowControl w:val="0"/>
        <w:autoSpaceDE w:val="0"/>
        <w:autoSpaceDN w:val="0"/>
        <w:adjustRightInd w:val="0"/>
        <w:spacing w:line="240" w:lineRule="auto"/>
        <w:ind w:left="480" w:hanging="480"/>
        <w:rPr>
          <w:rFonts w:ascii="Times New Roman" w:hAnsi="Times New Roman" w:cs="Times New Roman"/>
          <w:noProof/>
          <w:sz w:val="24"/>
          <w:szCs w:val="24"/>
        </w:rPr>
      </w:pPr>
      <w:r w:rsidRPr="00A145A7">
        <w:rPr>
          <w:rFonts w:ascii="Times New Roman" w:hAnsi="Times New Roman" w:cs="Times New Roman"/>
          <w:noProof/>
          <w:sz w:val="24"/>
          <w:szCs w:val="24"/>
        </w:rPr>
        <w:t xml:space="preserve">Aguilera-hermida, A. P. (2020). International Journal of Educational Research Open College students ’ use and acceptance of emergency online learning due to COVID-19. </w:t>
      </w:r>
      <w:r w:rsidRPr="00A145A7">
        <w:rPr>
          <w:rFonts w:ascii="Times New Roman" w:hAnsi="Times New Roman" w:cs="Times New Roman"/>
          <w:i/>
          <w:iCs/>
          <w:noProof/>
          <w:sz w:val="24"/>
          <w:szCs w:val="24"/>
        </w:rPr>
        <w:t>International Journal of Educational Research Open</w:t>
      </w:r>
      <w:r w:rsidRPr="00A145A7">
        <w:rPr>
          <w:rFonts w:ascii="Times New Roman" w:hAnsi="Times New Roman" w:cs="Times New Roman"/>
          <w:noProof/>
          <w:sz w:val="24"/>
          <w:szCs w:val="24"/>
        </w:rPr>
        <w:t xml:space="preserve">, </w:t>
      </w:r>
      <w:r w:rsidRPr="00A145A7">
        <w:rPr>
          <w:rFonts w:ascii="Times New Roman" w:hAnsi="Times New Roman" w:cs="Times New Roman"/>
          <w:i/>
          <w:iCs/>
          <w:noProof/>
          <w:sz w:val="24"/>
          <w:szCs w:val="24"/>
        </w:rPr>
        <w:t>1</w:t>
      </w:r>
      <w:r w:rsidRPr="00A145A7">
        <w:rPr>
          <w:rFonts w:ascii="Times New Roman" w:hAnsi="Times New Roman" w:cs="Times New Roman"/>
          <w:noProof/>
          <w:sz w:val="24"/>
          <w:szCs w:val="24"/>
        </w:rPr>
        <w:t>(September), 100011. https://doi.org/10.1016/j.ijedro.2020.100011</w:t>
      </w:r>
    </w:p>
    <w:p w14:paraId="2022F2B6" w14:textId="77777777" w:rsidR="006F5D4B" w:rsidRPr="00A145A7" w:rsidRDefault="006F5D4B" w:rsidP="006F5D4B">
      <w:pPr>
        <w:widowControl w:val="0"/>
        <w:autoSpaceDE w:val="0"/>
        <w:autoSpaceDN w:val="0"/>
        <w:adjustRightInd w:val="0"/>
        <w:spacing w:line="240" w:lineRule="auto"/>
        <w:ind w:left="480" w:hanging="480"/>
        <w:rPr>
          <w:rFonts w:ascii="Times New Roman" w:hAnsi="Times New Roman" w:cs="Times New Roman"/>
          <w:noProof/>
          <w:sz w:val="24"/>
          <w:szCs w:val="24"/>
        </w:rPr>
      </w:pPr>
      <w:r w:rsidRPr="00A145A7">
        <w:rPr>
          <w:rFonts w:ascii="Times New Roman" w:hAnsi="Times New Roman" w:cs="Times New Roman"/>
          <w:noProof/>
          <w:sz w:val="24"/>
          <w:szCs w:val="24"/>
        </w:rPr>
        <w:t xml:space="preserve">Almusharraf, N. M., &amp; Khahro, S. H. (2020). Students’ Satisfaction with Online Learning Experiences during the COVID-19 Pandemic. </w:t>
      </w:r>
      <w:r w:rsidRPr="00A145A7">
        <w:rPr>
          <w:rFonts w:ascii="Times New Roman" w:hAnsi="Times New Roman" w:cs="Times New Roman"/>
          <w:i/>
          <w:iCs/>
          <w:noProof/>
          <w:sz w:val="24"/>
          <w:szCs w:val="24"/>
        </w:rPr>
        <w:t>International Journal of Emerging Technologies in Learning</w:t>
      </w:r>
      <w:r w:rsidRPr="00A145A7">
        <w:rPr>
          <w:rFonts w:ascii="Times New Roman" w:hAnsi="Times New Roman" w:cs="Times New Roman"/>
          <w:noProof/>
          <w:sz w:val="24"/>
          <w:szCs w:val="24"/>
        </w:rPr>
        <w:t xml:space="preserve">, </w:t>
      </w:r>
      <w:r w:rsidRPr="00A145A7">
        <w:rPr>
          <w:rFonts w:ascii="Times New Roman" w:hAnsi="Times New Roman" w:cs="Times New Roman"/>
          <w:i/>
          <w:iCs/>
          <w:noProof/>
          <w:sz w:val="24"/>
          <w:szCs w:val="24"/>
        </w:rPr>
        <w:t>15</w:t>
      </w:r>
      <w:r w:rsidRPr="00A145A7">
        <w:rPr>
          <w:rFonts w:ascii="Times New Roman" w:hAnsi="Times New Roman" w:cs="Times New Roman"/>
          <w:noProof/>
          <w:sz w:val="24"/>
          <w:szCs w:val="24"/>
        </w:rPr>
        <w:t>(21), 246–267. https://doi.org/10.3991/ijet.v15i21.15647</w:t>
      </w:r>
    </w:p>
    <w:p w14:paraId="77C5E790" w14:textId="77777777" w:rsidR="006F5D4B" w:rsidRPr="00A145A7" w:rsidRDefault="006F5D4B" w:rsidP="006F5D4B">
      <w:pPr>
        <w:widowControl w:val="0"/>
        <w:autoSpaceDE w:val="0"/>
        <w:autoSpaceDN w:val="0"/>
        <w:adjustRightInd w:val="0"/>
        <w:spacing w:line="240" w:lineRule="auto"/>
        <w:ind w:left="480" w:hanging="480"/>
        <w:rPr>
          <w:rFonts w:ascii="Times New Roman" w:hAnsi="Times New Roman" w:cs="Times New Roman"/>
          <w:noProof/>
          <w:sz w:val="24"/>
          <w:szCs w:val="24"/>
        </w:rPr>
      </w:pPr>
      <w:r w:rsidRPr="00A145A7">
        <w:rPr>
          <w:rFonts w:ascii="Times New Roman" w:hAnsi="Times New Roman" w:cs="Times New Roman"/>
          <w:noProof/>
          <w:sz w:val="24"/>
          <w:szCs w:val="24"/>
        </w:rPr>
        <w:t xml:space="preserve">Amir, L. R., Tanti, I., Maharani, D. A., Wimardhani, Y. S., Julia, V., &amp; Sulijaya, B. (2020). </w:t>
      </w:r>
      <w:r w:rsidRPr="00A145A7">
        <w:rPr>
          <w:rFonts w:ascii="Times New Roman" w:hAnsi="Times New Roman" w:cs="Times New Roman"/>
          <w:i/>
          <w:iCs/>
          <w:noProof/>
          <w:sz w:val="24"/>
          <w:szCs w:val="24"/>
        </w:rPr>
        <w:t>Student perspective of classroom and distance learning during COVID-19 pandemic in the undergraduate dental study program Universitas Indonesia</w:t>
      </w:r>
      <w:r w:rsidRPr="00A145A7">
        <w:rPr>
          <w:rFonts w:ascii="Times New Roman" w:hAnsi="Times New Roman" w:cs="Times New Roman"/>
          <w:noProof/>
          <w:sz w:val="24"/>
          <w:szCs w:val="24"/>
        </w:rPr>
        <w:t>. 1–8.</w:t>
      </w:r>
    </w:p>
    <w:p w14:paraId="7E516908" w14:textId="77777777" w:rsidR="006F5D4B" w:rsidRPr="00A145A7" w:rsidRDefault="006F5D4B" w:rsidP="006F5D4B">
      <w:pPr>
        <w:widowControl w:val="0"/>
        <w:autoSpaceDE w:val="0"/>
        <w:autoSpaceDN w:val="0"/>
        <w:adjustRightInd w:val="0"/>
        <w:spacing w:line="240" w:lineRule="auto"/>
        <w:ind w:left="480" w:hanging="480"/>
        <w:rPr>
          <w:rFonts w:ascii="Times New Roman" w:hAnsi="Times New Roman" w:cs="Times New Roman"/>
          <w:noProof/>
          <w:sz w:val="24"/>
          <w:szCs w:val="24"/>
        </w:rPr>
      </w:pPr>
      <w:r w:rsidRPr="00A145A7">
        <w:rPr>
          <w:rFonts w:ascii="Times New Roman" w:hAnsi="Times New Roman" w:cs="Times New Roman"/>
          <w:noProof/>
          <w:sz w:val="24"/>
          <w:szCs w:val="24"/>
        </w:rPr>
        <w:t xml:space="preserve">Anghelache, V. (2013). Determinant Factors of Students’ Attitudes Toward Learning. </w:t>
      </w:r>
      <w:r w:rsidRPr="00A145A7">
        <w:rPr>
          <w:rFonts w:ascii="Times New Roman" w:hAnsi="Times New Roman" w:cs="Times New Roman"/>
          <w:i/>
          <w:iCs/>
          <w:noProof/>
          <w:sz w:val="24"/>
          <w:szCs w:val="24"/>
        </w:rPr>
        <w:t>Procedia - Social and Behavioral Sciences</w:t>
      </w:r>
      <w:r w:rsidRPr="00A145A7">
        <w:rPr>
          <w:rFonts w:ascii="Times New Roman" w:hAnsi="Times New Roman" w:cs="Times New Roman"/>
          <w:noProof/>
          <w:sz w:val="24"/>
          <w:szCs w:val="24"/>
        </w:rPr>
        <w:t xml:space="preserve">, </w:t>
      </w:r>
      <w:r w:rsidRPr="00A145A7">
        <w:rPr>
          <w:rFonts w:ascii="Times New Roman" w:hAnsi="Times New Roman" w:cs="Times New Roman"/>
          <w:i/>
          <w:iCs/>
          <w:noProof/>
          <w:sz w:val="24"/>
          <w:szCs w:val="24"/>
        </w:rPr>
        <w:t>93</w:t>
      </w:r>
      <w:r w:rsidRPr="00A145A7">
        <w:rPr>
          <w:rFonts w:ascii="Times New Roman" w:hAnsi="Times New Roman" w:cs="Times New Roman"/>
          <w:noProof/>
          <w:sz w:val="24"/>
          <w:szCs w:val="24"/>
        </w:rPr>
        <w:t>, 478–482. https://doi.org/10.1016/j.sbspro.2013.09.223</w:t>
      </w:r>
    </w:p>
    <w:p w14:paraId="14376380" w14:textId="77777777" w:rsidR="006F5D4B" w:rsidRPr="00A145A7" w:rsidRDefault="006F5D4B" w:rsidP="006F5D4B">
      <w:pPr>
        <w:widowControl w:val="0"/>
        <w:autoSpaceDE w:val="0"/>
        <w:autoSpaceDN w:val="0"/>
        <w:adjustRightInd w:val="0"/>
        <w:spacing w:line="240" w:lineRule="auto"/>
        <w:ind w:left="480" w:hanging="480"/>
        <w:rPr>
          <w:rFonts w:ascii="Times New Roman" w:hAnsi="Times New Roman" w:cs="Times New Roman"/>
          <w:noProof/>
          <w:sz w:val="24"/>
          <w:szCs w:val="24"/>
        </w:rPr>
      </w:pPr>
      <w:r w:rsidRPr="00A145A7">
        <w:rPr>
          <w:rFonts w:ascii="Times New Roman" w:hAnsi="Times New Roman" w:cs="Times New Roman"/>
          <w:noProof/>
          <w:sz w:val="24"/>
          <w:szCs w:val="24"/>
        </w:rPr>
        <w:t xml:space="preserve">Chakraborty, P., Arora, A., &amp; Gupta, M. S. (2020). </w:t>
      </w:r>
      <w:r w:rsidRPr="00A145A7">
        <w:rPr>
          <w:rFonts w:ascii="Times New Roman" w:hAnsi="Times New Roman" w:cs="Times New Roman"/>
          <w:i/>
          <w:iCs/>
          <w:noProof/>
          <w:sz w:val="24"/>
          <w:szCs w:val="24"/>
        </w:rPr>
        <w:t>Opinion of students on online education during the COVID-19 pandemic</w:t>
      </w:r>
      <w:r w:rsidRPr="00A145A7">
        <w:rPr>
          <w:rFonts w:ascii="Times New Roman" w:hAnsi="Times New Roman" w:cs="Times New Roman"/>
          <w:noProof/>
          <w:sz w:val="24"/>
          <w:szCs w:val="24"/>
        </w:rPr>
        <w:t xml:space="preserve">. </w:t>
      </w:r>
      <w:r w:rsidRPr="00A145A7">
        <w:rPr>
          <w:rFonts w:ascii="Times New Roman" w:hAnsi="Times New Roman" w:cs="Times New Roman"/>
          <w:i/>
          <w:iCs/>
          <w:noProof/>
          <w:sz w:val="24"/>
          <w:szCs w:val="24"/>
        </w:rPr>
        <w:t>October</w:t>
      </w:r>
      <w:r w:rsidRPr="00A145A7">
        <w:rPr>
          <w:rFonts w:ascii="Times New Roman" w:hAnsi="Times New Roman" w:cs="Times New Roman"/>
          <w:noProof/>
          <w:sz w:val="24"/>
          <w:szCs w:val="24"/>
        </w:rPr>
        <w:t>, 1–9. https://doi.org/10.1002/hbe2.240</w:t>
      </w:r>
    </w:p>
    <w:p w14:paraId="2BF0E843" w14:textId="77777777" w:rsidR="006F5D4B" w:rsidRPr="00A145A7" w:rsidRDefault="006F5D4B" w:rsidP="006F5D4B">
      <w:pPr>
        <w:widowControl w:val="0"/>
        <w:autoSpaceDE w:val="0"/>
        <w:autoSpaceDN w:val="0"/>
        <w:adjustRightInd w:val="0"/>
        <w:spacing w:line="240" w:lineRule="auto"/>
        <w:ind w:left="480" w:hanging="480"/>
        <w:rPr>
          <w:rFonts w:ascii="Times New Roman" w:hAnsi="Times New Roman" w:cs="Times New Roman"/>
          <w:noProof/>
          <w:sz w:val="24"/>
          <w:szCs w:val="24"/>
        </w:rPr>
      </w:pPr>
      <w:r w:rsidRPr="00A145A7">
        <w:rPr>
          <w:rFonts w:ascii="Times New Roman" w:hAnsi="Times New Roman" w:cs="Times New Roman"/>
          <w:noProof/>
          <w:sz w:val="24"/>
          <w:szCs w:val="24"/>
        </w:rPr>
        <w:t xml:space="preserve">Chaturvedi, K., Vishwakarma, D. K., &amp; Singh, N. (2021). Children and Youth Services Review COVID-19 and its impact on education , social life and mental health of students : A survey. </w:t>
      </w:r>
      <w:r w:rsidRPr="00A145A7">
        <w:rPr>
          <w:rFonts w:ascii="Times New Roman" w:hAnsi="Times New Roman" w:cs="Times New Roman"/>
          <w:i/>
          <w:iCs/>
          <w:noProof/>
          <w:sz w:val="24"/>
          <w:szCs w:val="24"/>
        </w:rPr>
        <w:t>Children and Youth Services Review</w:t>
      </w:r>
      <w:r w:rsidRPr="00A145A7">
        <w:rPr>
          <w:rFonts w:ascii="Times New Roman" w:hAnsi="Times New Roman" w:cs="Times New Roman"/>
          <w:noProof/>
          <w:sz w:val="24"/>
          <w:szCs w:val="24"/>
        </w:rPr>
        <w:t xml:space="preserve">, </w:t>
      </w:r>
      <w:r w:rsidRPr="00A145A7">
        <w:rPr>
          <w:rFonts w:ascii="Times New Roman" w:hAnsi="Times New Roman" w:cs="Times New Roman"/>
          <w:i/>
          <w:iCs/>
          <w:noProof/>
          <w:sz w:val="24"/>
          <w:szCs w:val="24"/>
        </w:rPr>
        <w:t>121</w:t>
      </w:r>
      <w:r w:rsidRPr="00A145A7">
        <w:rPr>
          <w:rFonts w:ascii="Times New Roman" w:hAnsi="Times New Roman" w:cs="Times New Roman"/>
          <w:noProof/>
          <w:sz w:val="24"/>
          <w:szCs w:val="24"/>
        </w:rPr>
        <w:t>(July 2020), 105866. https://doi.org/10.1016/j.childyouth.2020.105866</w:t>
      </w:r>
    </w:p>
    <w:p w14:paraId="540B261C" w14:textId="77777777" w:rsidR="006F5D4B" w:rsidRPr="00A145A7" w:rsidRDefault="006F5D4B" w:rsidP="006F5D4B">
      <w:pPr>
        <w:widowControl w:val="0"/>
        <w:autoSpaceDE w:val="0"/>
        <w:autoSpaceDN w:val="0"/>
        <w:adjustRightInd w:val="0"/>
        <w:spacing w:line="240" w:lineRule="auto"/>
        <w:ind w:left="480" w:hanging="480"/>
        <w:rPr>
          <w:rFonts w:ascii="Times New Roman" w:hAnsi="Times New Roman" w:cs="Times New Roman"/>
          <w:noProof/>
          <w:sz w:val="24"/>
          <w:szCs w:val="24"/>
        </w:rPr>
      </w:pPr>
      <w:r w:rsidRPr="00A145A7">
        <w:rPr>
          <w:rFonts w:ascii="Times New Roman" w:hAnsi="Times New Roman" w:cs="Times New Roman"/>
          <w:noProof/>
          <w:sz w:val="24"/>
          <w:szCs w:val="24"/>
        </w:rPr>
        <w:t xml:space="preserve">Chogo, P. J. (2020). An Evaluation of Higher Education Students Online Learning Experience. </w:t>
      </w:r>
      <w:r w:rsidRPr="00A145A7">
        <w:rPr>
          <w:rFonts w:ascii="Times New Roman" w:hAnsi="Times New Roman" w:cs="Times New Roman"/>
          <w:i/>
          <w:iCs/>
          <w:noProof/>
          <w:sz w:val="24"/>
          <w:szCs w:val="24"/>
        </w:rPr>
        <w:t>International Journal of Scientific and Research Publications (IJSRP)</w:t>
      </w:r>
      <w:r w:rsidRPr="00A145A7">
        <w:rPr>
          <w:rFonts w:ascii="Times New Roman" w:hAnsi="Times New Roman" w:cs="Times New Roman"/>
          <w:noProof/>
          <w:sz w:val="24"/>
          <w:szCs w:val="24"/>
        </w:rPr>
        <w:t xml:space="preserve">, </w:t>
      </w:r>
      <w:r w:rsidRPr="00A145A7">
        <w:rPr>
          <w:rFonts w:ascii="Times New Roman" w:hAnsi="Times New Roman" w:cs="Times New Roman"/>
          <w:i/>
          <w:iCs/>
          <w:noProof/>
          <w:sz w:val="24"/>
          <w:szCs w:val="24"/>
        </w:rPr>
        <w:t>10</w:t>
      </w:r>
      <w:r w:rsidRPr="00A145A7">
        <w:rPr>
          <w:rFonts w:ascii="Times New Roman" w:hAnsi="Times New Roman" w:cs="Times New Roman"/>
          <w:noProof/>
          <w:sz w:val="24"/>
          <w:szCs w:val="24"/>
        </w:rPr>
        <w:t>(06), 926–933. https://doi.org/10.29322/ijsrp.10.06.2020.p102111</w:t>
      </w:r>
    </w:p>
    <w:p w14:paraId="4AC1DCDC" w14:textId="77777777" w:rsidR="006F5D4B" w:rsidRPr="00A145A7" w:rsidRDefault="006F5D4B" w:rsidP="006F5D4B">
      <w:pPr>
        <w:widowControl w:val="0"/>
        <w:autoSpaceDE w:val="0"/>
        <w:autoSpaceDN w:val="0"/>
        <w:adjustRightInd w:val="0"/>
        <w:spacing w:line="240" w:lineRule="auto"/>
        <w:ind w:left="480" w:hanging="480"/>
        <w:rPr>
          <w:rFonts w:ascii="Times New Roman" w:hAnsi="Times New Roman" w:cs="Times New Roman"/>
          <w:noProof/>
          <w:sz w:val="24"/>
          <w:szCs w:val="24"/>
        </w:rPr>
      </w:pPr>
      <w:r w:rsidRPr="00A145A7">
        <w:rPr>
          <w:rFonts w:ascii="Times New Roman" w:hAnsi="Times New Roman" w:cs="Times New Roman"/>
          <w:noProof/>
          <w:sz w:val="24"/>
          <w:szCs w:val="24"/>
        </w:rPr>
        <w:t xml:space="preserve">Dhawan, S. (2020). Online Learning: A Panacea in the Time of COVID-19 Crisis. </w:t>
      </w:r>
      <w:r w:rsidRPr="00A145A7">
        <w:rPr>
          <w:rFonts w:ascii="Times New Roman" w:hAnsi="Times New Roman" w:cs="Times New Roman"/>
          <w:i/>
          <w:iCs/>
          <w:noProof/>
          <w:sz w:val="24"/>
          <w:szCs w:val="24"/>
        </w:rPr>
        <w:t>Journal of Educational Technology Systems</w:t>
      </w:r>
      <w:r w:rsidRPr="00A145A7">
        <w:rPr>
          <w:rFonts w:ascii="Times New Roman" w:hAnsi="Times New Roman" w:cs="Times New Roman"/>
          <w:noProof/>
          <w:sz w:val="24"/>
          <w:szCs w:val="24"/>
        </w:rPr>
        <w:t xml:space="preserve">, </w:t>
      </w:r>
      <w:r w:rsidRPr="00A145A7">
        <w:rPr>
          <w:rFonts w:ascii="Times New Roman" w:hAnsi="Times New Roman" w:cs="Times New Roman"/>
          <w:i/>
          <w:iCs/>
          <w:noProof/>
          <w:sz w:val="24"/>
          <w:szCs w:val="24"/>
        </w:rPr>
        <w:t>49(1) 5</w:t>
      </w:r>
      <w:r w:rsidRPr="00A145A7">
        <w:rPr>
          <w:rFonts w:ascii="Times New Roman" w:hAnsi="Times New Roman" w:cs="Times New Roman"/>
          <w:noProof/>
          <w:sz w:val="24"/>
          <w:szCs w:val="24"/>
        </w:rPr>
        <w:t>–</w:t>
      </w:r>
      <w:r w:rsidRPr="00A145A7">
        <w:rPr>
          <w:rFonts w:ascii="Times New Roman" w:hAnsi="Times New Roman" w:cs="Times New Roman"/>
          <w:i/>
          <w:iCs/>
          <w:noProof/>
          <w:sz w:val="24"/>
          <w:szCs w:val="24"/>
        </w:rPr>
        <w:t>22</w:t>
      </w:r>
      <w:r w:rsidRPr="00A145A7">
        <w:rPr>
          <w:rFonts w:ascii="Times New Roman" w:hAnsi="Times New Roman" w:cs="Times New Roman"/>
          <w:noProof/>
          <w:sz w:val="24"/>
          <w:szCs w:val="24"/>
        </w:rPr>
        <w:t>, 18.</w:t>
      </w:r>
    </w:p>
    <w:p w14:paraId="0A42B1DA" w14:textId="77777777" w:rsidR="006F5D4B" w:rsidRPr="00A145A7" w:rsidRDefault="006F5D4B" w:rsidP="006F5D4B">
      <w:pPr>
        <w:widowControl w:val="0"/>
        <w:autoSpaceDE w:val="0"/>
        <w:autoSpaceDN w:val="0"/>
        <w:adjustRightInd w:val="0"/>
        <w:spacing w:line="240" w:lineRule="auto"/>
        <w:ind w:left="480" w:hanging="480"/>
        <w:rPr>
          <w:rFonts w:ascii="Times New Roman" w:hAnsi="Times New Roman" w:cs="Times New Roman"/>
          <w:noProof/>
          <w:sz w:val="24"/>
          <w:szCs w:val="24"/>
        </w:rPr>
      </w:pPr>
      <w:r w:rsidRPr="00A145A7">
        <w:rPr>
          <w:rFonts w:ascii="Times New Roman" w:hAnsi="Times New Roman" w:cs="Times New Roman"/>
          <w:noProof/>
          <w:sz w:val="24"/>
          <w:szCs w:val="24"/>
        </w:rPr>
        <w:lastRenderedPageBreak/>
        <w:t xml:space="preserve">Dr. Duraku, Z. H., &amp; Dr.Hoxha, L. (2020). </w:t>
      </w:r>
      <w:r w:rsidRPr="00A145A7">
        <w:rPr>
          <w:rFonts w:ascii="Times New Roman" w:hAnsi="Times New Roman" w:cs="Times New Roman"/>
          <w:i/>
          <w:iCs/>
          <w:noProof/>
          <w:sz w:val="24"/>
          <w:szCs w:val="24"/>
        </w:rPr>
        <w:t>The impact of COVID-19 on higher education: A study of interaction among students’ mental health, attitudes toward online learning, study skills, and changes in students’ life</w:t>
      </w:r>
      <w:r w:rsidRPr="00A145A7">
        <w:rPr>
          <w:rFonts w:ascii="Times New Roman" w:hAnsi="Times New Roman" w:cs="Times New Roman"/>
          <w:noProof/>
          <w:sz w:val="24"/>
          <w:szCs w:val="24"/>
        </w:rPr>
        <w:t>.</w:t>
      </w:r>
    </w:p>
    <w:p w14:paraId="3BADA813" w14:textId="77777777" w:rsidR="006F5D4B" w:rsidRPr="00A145A7" w:rsidRDefault="006F5D4B" w:rsidP="006F5D4B">
      <w:pPr>
        <w:widowControl w:val="0"/>
        <w:autoSpaceDE w:val="0"/>
        <w:autoSpaceDN w:val="0"/>
        <w:adjustRightInd w:val="0"/>
        <w:spacing w:line="240" w:lineRule="auto"/>
        <w:ind w:left="480" w:hanging="480"/>
        <w:rPr>
          <w:rFonts w:ascii="Times New Roman" w:hAnsi="Times New Roman" w:cs="Times New Roman"/>
          <w:noProof/>
          <w:sz w:val="24"/>
          <w:szCs w:val="24"/>
        </w:rPr>
      </w:pPr>
      <w:r w:rsidRPr="00A145A7">
        <w:rPr>
          <w:rFonts w:ascii="Times New Roman" w:hAnsi="Times New Roman" w:cs="Times New Roman"/>
          <w:noProof/>
          <w:sz w:val="24"/>
          <w:szCs w:val="24"/>
        </w:rPr>
        <w:t xml:space="preserve">Duraku, Z. H., &amp; Hoxha, L. (2020). The impact of COVID-19 on education and on the well-being of teachers, parents, and students: Challenges related to remote (online) learning and opportunities for advancing the quality of education. </w:t>
      </w:r>
      <w:r w:rsidRPr="00A145A7">
        <w:rPr>
          <w:rFonts w:ascii="Times New Roman" w:hAnsi="Times New Roman" w:cs="Times New Roman"/>
          <w:i/>
          <w:iCs/>
          <w:noProof/>
          <w:sz w:val="24"/>
          <w:szCs w:val="24"/>
        </w:rPr>
        <w:t>The Online ResearchGate Site</w:t>
      </w:r>
      <w:r w:rsidRPr="00A145A7">
        <w:rPr>
          <w:rFonts w:ascii="Times New Roman" w:hAnsi="Times New Roman" w:cs="Times New Roman"/>
          <w:noProof/>
          <w:sz w:val="24"/>
          <w:szCs w:val="24"/>
        </w:rPr>
        <w:t xml:space="preserve">, </w:t>
      </w:r>
      <w:r w:rsidRPr="00A145A7">
        <w:rPr>
          <w:rFonts w:ascii="Times New Roman" w:hAnsi="Times New Roman" w:cs="Times New Roman"/>
          <w:i/>
          <w:iCs/>
          <w:noProof/>
          <w:sz w:val="24"/>
          <w:szCs w:val="24"/>
        </w:rPr>
        <w:t>28</w:t>
      </w:r>
      <w:r w:rsidRPr="00A145A7">
        <w:rPr>
          <w:rFonts w:ascii="Times New Roman" w:hAnsi="Times New Roman" w:cs="Times New Roman"/>
          <w:noProof/>
          <w:sz w:val="24"/>
          <w:szCs w:val="24"/>
        </w:rPr>
        <w:t>.</w:t>
      </w:r>
    </w:p>
    <w:p w14:paraId="1015BD5E" w14:textId="77777777" w:rsidR="006F5D4B" w:rsidRPr="00A145A7" w:rsidRDefault="006F5D4B" w:rsidP="006F5D4B">
      <w:pPr>
        <w:widowControl w:val="0"/>
        <w:autoSpaceDE w:val="0"/>
        <w:autoSpaceDN w:val="0"/>
        <w:adjustRightInd w:val="0"/>
        <w:spacing w:line="240" w:lineRule="auto"/>
        <w:ind w:left="480" w:hanging="480"/>
        <w:rPr>
          <w:rFonts w:ascii="Times New Roman" w:hAnsi="Times New Roman" w:cs="Times New Roman"/>
          <w:noProof/>
          <w:sz w:val="24"/>
          <w:szCs w:val="24"/>
        </w:rPr>
      </w:pPr>
      <w:r w:rsidRPr="00A145A7">
        <w:rPr>
          <w:rFonts w:ascii="Times New Roman" w:hAnsi="Times New Roman" w:cs="Times New Roman"/>
          <w:noProof/>
          <w:sz w:val="24"/>
          <w:szCs w:val="24"/>
        </w:rPr>
        <w:t xml:space="preserve">Fauzi, I., &amp; Sastra Khusuma, I. H. (2020). Teachers’ Elementary School in Online Learning of COVID-19 Pandemic Conditions. </w:t>
      </w:r>
      <w:r w:rsidRPr="00A145A7">
        <w:rPr>
          <w:rFonts w:ascii="Times New Roman" w:hAnsi="Times New Roman" w:cs="Times New Roman"/>
          <w:i/>
          <w:iCs/>
          <w:noProof/>
          <w:sz w:val="24"/>
          <w:szCs w:val="24"/>
        </w:rPr>
        <w:t>Journal IQRA</w:t>
      </w:r>
      <w:r w:rsidRPr="00A145A7">
        <w:rPr>
          <w:rFonts w:ascii="Times New Roman" w:hAnsi="Times New Roman" w:cs="Times New Roman"/>
          <w:noProof/>
          <w:sz w:val="24"/>
          <w:szCs w:val="24"/>
        </w:rPr>
        <w:t xml:space="preserve">, </w:t>
      </w:r>
      <w:r w:rsidRPr="00A145A7">
        <w:rPr>
          <w:rFonts w:ascii="Times New Roman" w:hAnsi="Times New Roman" w:cs="Times New Roman"/>
          <w:i/>
          <w:iCs/>
          <w:noProof/>
          <w:sz w:val="24"/>
          <w:szCs w:val="24"/>
        </w:rPr>
        <w:t>5</w:t>
      </w:r>
      <w:r w:rsidRPr="00A145A7">
        <w:rPr>
          <w:rFonts w:ascii="Times New Roman" w:hAnsi="Times New Roman" w:cs="Times New Roman"/>
          <w:noProof/>
          <w:sz w:val="24"/>
          <w:szCs w:val="24"/>
        </w:rPr>
        <w:t>(E-ISSN: 2548-7892 &amp; P-ISSN: 2527), 13.</w:t>
      </w:r>
    </w:p>
    <w:p w14:paraId="2D0E782C" w14:textId="77777777" w:rsidR="006F5D4B" w:rsidRPr="00A145A7" w:rsidRDefault="006F5D4B" w:rsidP="006F5D4B">
      <w:pPr>
        <w:widowControl w:val="0"/>
        <w:autoSpaceDE w:val="0"/>
        <w:autoSpaceDN w:val="0"/>
        <w:adjustRightInd w:val="0"/>
        <w:spacing w:line="240" w:lineRule="auto"/>
        <w:ind w:left="480" w:hanging="480"/>
        <w:rPr>
          <w:rFonts w:ascii="Times New Roman" w:hAnsi="Times New Roman" w:cs="Times New Roman"/>
          <w:noProof/>
          <w:sz w:val="24"/>
          <w:szCs w:val="24"/>
        </w:rPr>
      </w:pPr>
      <w:r w:rsidRPr="00A145A7">
        <w:rPr>
          <w:rFonts w:ascii="Times New Roman" w:hAnsi="Times New Roman" w:cs="Times New Roman"/>
          <w:noProof/>
          <w:sz w:val="24"/>
          <w:szCs w:val="24"/>
        </w:rPr>
        <w:t xml:space="preserve">Fernando, M. R., &amp; Schleiche, A. (2020). A framework to guide an education response to the COVID-19 Pandemic of 2020. </w:t>
      </w:r>
      <w:r w:rsidRPr="00A145A7">
        <w:rPr>
          <w:rFonts w:ascii="Times New Roman" w:hAnsi="Times New Roman" w:cs="Times New Roman"/>
          <w:i/>
          <w:iCs/>
          <w:noProof/>
          <w:sz w:val="24"/>
          <w:szCs w:val="24"/>
        </w:rPr>
        <w:t>OECD</w:t>
      </w:r>
      <w:r w:rsidRPr="00A145A7">
        <w:rPr>
          <w:rFonts w:ascii="Times New Roman" w:hAnsi="Times New Roman" w:cs="Times New Roman"/>
          <w:noProof/>
          <w:sz w:val="24"/>
          <w:szCs w:val="24"/>
        </w:rPr>
        <w:t>.</w:t>
      </w:r>
    </w:p>
    <w:p w14:paraId="1F24EC3B" w14:textId="77777777" w:rsidR="006F5D4B" w:rsidRPr="00A145A7" w:rsidRDefault="006F5D4B" w:rsidP="006F5D4B">
      <w:pPr>
        <w:widowControl w:val="0"/>
        <w:autoSpaceDE w:val="0"/>
        <w:autoSpaceDN w:val="0"/>
        <w:adjustRightInd w:val="0"/>
        <w:spacing w:line="240" w:lineRule="auto"/>
        <w:ind w:left="480" w:hanging="480"/>
        <w:rPr>
          <w:rFonts w:ascii="Times New Roman" w:hAnsi="Times New Roman" w:cs="Times New Roman"/>
          <w:noProof/>
          <w:sz w:val="24"/>
          <w:szCs w:val="24"/>
        </w:rPr>
      </w:pPr>
      <w:r w:rsidRPr="00A145A7">
        <w:rPr>
          <w:rFonts w:ascii="Times New Roman" w:hAnsi="Times New Roman" w:cs="Times New Roman"/>
          <w:noProof/>
          <w:sz w:val="24"/>
          <w:szCs w:val="24"/>
        </w:rPr>
        <w:t xml:space="preserve">Ghaderizefreh, S., &amp; Hoover, M. L. (2018). Student Satisfaction with Online Learning in a Blended Course. </w:t>
      </w:r>
      <w:r w:rsidRPr="00A145A7">
        <w:rPr>
          <w:rFonts w:ascii="Times New Roman" w:hAnsi="Times New Roman" w:cs="Times New Roman"/>
          <w:i/>
          <w:iCs/>
          <w:noProof/>
          <w:sz w:val="24"/>
          <w:szCs w:val="24"/>
        </w:rPr>
        <w:t>International Journal for Digital Society</w:t>
      </w:r>
      <w:r w:rsidRPr="00A145A7">
        <w:rPr>
          <w:rFonts w:ascii="Times New Roman" w:hAnsi="Times New Roman" w:cs="Times New Roman"/>
          <w:noProof/>
          <w:sz w:val="24"/>
          <w:szCs w:val="24"/>
        </w:rPr>
        <w:t xml:space="preserve">, </w:t>
      </w:r>
      <w:r w:rsidRPr="00A145A7">
        <w:rPr>
          <w:rFonts w:ascii="Times New Roman" w:hAnsi="Times New Roman" w:cs="Times New Roman"/>
          <w:i/>
          <w:iCs/>
          <w:noProof/>
          <w:sz w:val="24"/>
          <w:szCs w:val="24"/>
        </w:rPr>
        <w:t>9</w:t>
      </w:r>
      <w:r w:rsidRPr="00A145A7">
        <w:rPr>
          <w:rFonts w:ascii="Times New Roman" w:hAnsi="Times New Roman" w:cs="Times New Roman"/>
          <w:noProof/>
          <w:sz w:val="24"/>
          <w:szCs w:val="24"/>
        </w:rPr>
        <w:t>(3), 1393–1398. https://doi.org/10.20533/ijds.2040.2570.2018.0172</w:t>
      </w:r>
    </w:p>
    <w:p w14:paraId="66874868" w14:textId="77777777" w:rsidR="006F5D4B" w:rsidRPr="00A145A7" w:rsidRDefault="006F5D4B" w:rsidP="006F5D4B">
      <w:pPr>
        <w:widowControl w:val="0"/>
        <w:autoSpaceDE w:val="0"/>
        <w:autoSpaceDN w:val="0"/>
        <w:adjustRightInd w:val="0"/>
        <w:spacing w:line="240" w:lineRule="auto"/>
        <w:ind w:left="480" w:hanging="480"/>
        <w:rPr>
          <w:rFonts w:ascii="Times New Roman" w:hAnsi="Times New Roman" w:cs="Times New Roman"/>
          <w:noProof/>
          <w:sz w:val="24"/>
          <w:szCs w:val="24"/>
        </w:rPr>
      </w:pPr>
      <w:r w:rsidRPr="00A145A7">
        <w:rPr>
          <w:rFonts w:ascii="Times New Roman" w:hAnsi="Times New Roman" w:cs="Times New Roman"/>
          <w:noProof/>
          <w:sz w:val="24"/>
          <w:szCs w:val="24"/>
        </w:rPr>
        <w:t xml:space="preserve">Gill, A., Biger, N., Pai, C., Tibrewala, R., &amp; Nagpal, V. (2009). Factors that Affect Commitment to Continue Studies Among Business Students: A Comparative Study of Asian and Canadian Students studying in Canada. </w:t>
      </w:r>
      <w:r w:rsidRPr="00A145A7">
        <w:rPr>
          <w:rFonts w:ascii="Times New Roman" w:hAnsi="Times New Roman" w:cs="Times New Roman"/>
          <w:i/>
          <w:iCs/>
          <w:noProof/>
          <w:sz w:val="24"/>
          <w:szCs w:val="24"/>
        </w:rPr>
        <w:t>The Open Education Journal</w:t>
      </w:r>
      <w:r w:rsidRPr="00A145A7">
        <w:rPr>
          <w:rFonts w:ascii="Times New Roman" w:hAnsi="Times New Roman" w:cs="Times New Roman"/>
          <w:noProof/>
          <w:sz w:val="24"/>
          <w:szCs w:val="24"/>
        </w:rPr>
        <w:t xml:space="preserve">, </w:t>
      </w:r>
      <w:r w:rsidRPr="00A145A7">
        <w:rPr>
          <w:rFonts w:ascii="Times New Roman" w:hAnsi="Times New Roman" w:cs="Times New Roman"/>
          <w:i/>
          <w:iCs/>
          <w:noProof/>
          <w:sz w:val="24"/>
          <w:szCs w:val="24"/>
        </w:rPr>
        <w:t>2</w:t>
      </w:r>
      <w:r w:rsidRPr="00A145A7">
        <w:rPr>
          <w:rFonts w:ascii="Times New Roman" w:hAnsi="Times New Roman" w:cs="Times New Roman"/>
          <w:noProof/>
          <w:sz w:val="24"/>
          <w:szCs w:val="24"/>
        </w:rPr>
        <w:t>(1), 25–33. https://doi.org/10.2174/1874920800902010025</w:t>
      </w:r>
    </w:p>
    <w:p w14:paraId="6EF1A7BA" w14:textId="77777777" w:rsidR="006F5D4B" w:rsidRPr="00A145A7" w:rsidRDefault="006F5D4B" w:rsidP="006F5D4B">
      <w:pPr>
        <w:widowControl w:val="0"/>
        <w:autoSpaceDE w:val="0"/>
        <w:autoSpaceDN w:val="0"/>
        <w:adjustRightInd w:val="0"/>
        <w:spacing w:line="240" w:lineRule="auto"/>
        <w:ind w:left="480" w:hanging="480"/>
        <w:rPr>
          <w:rFonts w:ascii="Times New Roman" w:hAnsi="Times New Roman" w:cs="Times New Roman"/>
          <w:noProof/>
          <w:sz w:val="24"/>
          <w:szCs w:val="24"/>
        </w:rPr>
      </w:pPr>
      <w:r w:rsidRPr="00A145A7">
        <w:rPr>
          <w:rFonts w:ascii="Times New Roman" w:hAnsi="Times New Roman" w:cs="Times New Roman"/>
          <w:noProof/>
          <w:sz w:val="24"/>
          <w:szCs w:val="24"/>
        </w:rPr>
        <w:t xml:space="preserve">Gonzalez, T., de la Rubia, M. A., Lopez, C. M., Subirats, L., Fort, S., &amp; Sacha, G. M. (2020). Influence of COVID-19 confinement on students’ performance in higher education. </w:t>
      </w:r>
      <w:r w:rsidRPr="00A145A7">
        <w:rPr>
          <w:rFonts w:ascii="Times New Roman" w:hAnsi="Times New Roman" w:cs="Times New Roman"/>
          <w:i/>
          <w:iCs/>
          <w:noProof/>
          <w:sz w:val="24"/>
          <w:szCs w:val="24"/>
        </w:rPr>
        <w:t>PLOS ONE</w:t>
      </w:r>
      <w:r w:rsidRPr="00A145A7">
        <w:rPr>
          <w:rFonts w:ascii="Times New Roman" w:hAnsi="Times New Roman" w:cs="Times New Roman"/>
          <w:noProof/>
          <w:sz w:val="24"/>
          <w:szCs w:val="24"/>
        </w:rPr>
        <w:t>, 23.</w:t>
      </w:r>
    </w:p>
    <w:p w14:paraId="47BC84A1" w14:textId="77777777" w:rsidR="006F5D4B" w:rsidRPr="00A145A7" w:rsidRDefault="006F5D4B" w:rsidP="006F5D4B">
      <w:pPr>
        <w:widowControl w:val="0"/>
        <w:autoSpaceDE w:val="0"/>
        <w:autoSpaceDN w:val="0"/>
        <w:adjustRightInd w:val="0"/>
        <w:spacing w:line="240" w:lineRule="auto"/>
        <w:ind w:left="480" w:hanging="480"/>
        <w:rPr>
          <w:rFonts w:ascii="Times New Roman" w:hAnsi="Times New Roman" w:cs="Times New Roman"/>
          <w:noProof/>
          <w:sz w:val="24"/>
          <w:szCs w:val="24"/>
        </w:rPr>
      </w:pPr>
      <w:r w:rsidRPr="00A145A7">
        <w:rPr>
          <w:rFonts w:ascii="Times New Roman" w:hAnsi="Times New Roman" w:cs="Times New Roman"/>
          <w:noProof/>
          <w:sz w:val="24"/>
          <w:szCs w:val="24"/>
        </w:rPr>
        <w:t xml:space="preserve">Hayashi, R., Garcia, M., Maddawin, A., &amp; Hewagamage, K. P. (2020). </w:t>
      </w:r>
      <w:r w:rsidRPr="00A145A7">
        <w:rPr>
          <w:rFonts w:ascii="Times New Roman" w:hAnsi="Times New Roman" w:cs="Times New Roman"/>
          <w:i/>
          <w:iCs/>
          <w:noProof/>
          <w:sz w:val="24"/>
          <w:szCs w:val="24"/>
        </w:rPr>
        <w:t>Online Learning in Sri Lanka’s Higher Education Institutions during the CO VID-19 Pandemic</w:t>
      </w:r>
      <w:r w:rsidRPr="00A145A7">
        <w:rPr>
          <w:rFonts w:ascii="Times New Roman" w:hAnsi="Times New Roman" w:cs="Times New Roman"/>
          <w:noProof/>
          <w:sz w:val="24"/>
          <w:szCs w:val="24"/>
        </w:rPr>
        <w:t xml:space="preserve">. </w:t>
      </w:r>
      <w:r w:rsidRPr="00A145A7">
        <w:rPr>
          <w:rFonts w:ascii="Times New Roman" w:hAnsi="Times New Roman" w:cs="Times New Roman"/>
          <w:i/>
          <w:iCs/>
          <w:noProof/>
          <w:sz w:val="24"/>
          <w:szCs w:val="24"/>
        </w:rPr>
        <w:t>5</w:t>
      </w:r>
      <w:r w:rsidRPr="00A145A7">
        <w:rPr>
          <w:rFonts w:ascii="Times New Roman" w:hAnsi="Times New Roman" w:cs="Times New Roman"/>
          <w:noProof/>
          <w:sz w:val="24"/>
          <w:szCs w:val="24"/>
        </w:rPr>
        <w:t>(151), 1–12.</w:t>
      </w:r>
    </w:p>
    <w:p w14:paraId="2638EA48" w14:textId="77777777" w:rsidR="006F5D4B" w:rsidRPr="00A145A7" w:rsidRDefault="006F5D4B" w:rsidP="006F5D4B">
      <w:pPr>
        <w:widowControl w:val="0"/>
        <w:autoSpaceDE w:val="0"/>
        <w:autoSpaceDN w:val="0"/>
        <w:adjustRightInd w:val="0"/>
        <w:spacing w:line="240" w:lineRule="auto"/>
        <w:ind w:left="480" w:hanging="480"/>
        <w:rPr>
          <w:rFonts w:ascii="Times New Roman" w:hAnsi="Times New Roman" w:cs="Times New Roman"/>
          <w:noProof/>
          <w:sz w:val="24"/>
          <w:szCs w:val="24"/>
        </w:rPr>
      </w:pPr>
      <w:r w:rsidRPr="00A145A7">
        <w:rPr>
          <w:rFonts w:ascii="Times New Roman" w:hAnsi="Times New Roman" w:cs="Times New Roman"/>
          <w:noProof/>
          <w:sz w:val="24"/>
          <w:szCs w:val="24"/>
        </w:rPr>
        <w:t xml:space="preserve">Jovi, M., Kostic Stankovic, M., &amp; Neskovic, E. (2017). Factors Affecting Students Attitudes towards E-Learning. </w:t>
      </w:r>
      <w:r w:rsidRPr="00A145A7">
        <w:rPr>
          <w:rFonts w:ascii="Times New Roman" w:hAnsi="Times New Roman" w:cs="Times New Roman"/>
          <w:i/>
          <w:iCs/>
          <w:noProof/>
          <w:sz w:val="24"/>
          <w:szCs w:val="24"/>
        </w:rPr>
        <w:t>Management:Journal of Sustainable Business and Management Solutions in Emerging Economies</w:t>
      </w:r>
      <w:r w:rsidRPr="00A145A7">
        <w:rPr>
          <w:rFonts w:ascii="Times New Roman" w:hAnsi="Times New Roman" w:cs="Times New Roman"/>
          <w:noProof/>
          <w:sz w:val="24"/>
          <w:szCs w:val="24"/>
        </w:rPr>
        <w:t xml:space="preserve">, </w:t>
      </w:r>
      <w:r w:rsidRPr="00A145A7">
        <w:rPr>
          <w:rFonts w:ascii="Times New Roman" w:hAnsi="Times New Roman" w:cs="Times New Roman"/>
          <w:i/>
          <w:iCs/>
          <w:noProof/>
          <w:sz w:val="24"/>
          <w:szCs w:val="24"/>
        </w:rPr>
        <w:t>22</w:t>
      </w:r>
      <w:r w:rsidRPr="00A145A7">
        <w:rPr>
          <w:rFonts w:ascii="Times New Roman" w:hAnsi="Times New Roman" w:cs="Times New Roman"/>
          <w:noProof/>
          <w:sz w:val="24"/>
          <w:szCs w:val="24"/>
        </w:rPr>
        <w:t>(2), 73. https://doi.org/10.7595/management.fon.2017.0016</w:t>
      </w:r>
    </w:p>
    <w:p w14:paraId="7080A52B" w14:textId="77777777" w:rsidR="006F5D4B" w:rsidRPr="00A145A7" w:rsidRDefault="006F5D4B" w:rsidP="006F5D4B">
      <w:pPr>
        <w:widowControl w:val="0"/>
        <w:autoSpaceDE w:val="0"/>
        <w:autoSpaceDN w:val="0"/>
        <w:adjustRightInd w:val="0"/>
        <w:spacing w:line="240" w:lineRule="auto"/>
        <w:ind w:left="480" w:hanging="480"/>
        <w:rPr>
          <w:rFonts w:ascii="Times New Roman" w:hAnsi="Times New Roman" w:cs="Times New Roman"/>
          <w:noProof/>
          <w:sz w:val="24"/>
          <w:szCs w:val="24"/>
        </w:rPr>
      </w:pPr>
      <w:r w:rsidRPr="00A145A7">
        <w:rPr>
          <w:rFonts w:ascii="Times New Roman" w:hAnsi="Times New Roman" w:cs="Times New Roman"/>
          <w:noProof/>
          <w:sz w:val="24"/>
          <w:szCs w:val="24"/>
        </w:rPr>
        <w:t xml:space="preserve">Keskin, S., &amp; Yurdugül, H. (2020). Factors Affecting Students’ Preferences for Online and Blended Learning: Motivational Vs. Cognitive. </w:t>
      </w:r>
      <w:r w:rsidRPr="00A145A7">
        <w:rPr>
          <w:rFonts w:ascii="Times New Roman" w:hAnsi="Times New Roman" w:cs="Times New Roman"/>
          <w:i/>
          <w:iCs/>
          <w:noProof/>
          <w:sz w:val="24"/>
          <w:szCs w:val="24"/>
        </w:rPr>
        <w:t>European Journal of Open, Distance and E-Learning</w:t>
      </w:r>
      <w:r w:rsidRPr="00A145A7">
        <w:rPr>
          <w:rFonts w:ascii="Times New Roman" w:hAnsi="Times New Roman" w:cs="Times New Roman"/>
          <w:noProof/>
          <w:sz w:val="24"/>
          <w:szCs w:val="24"/>
        </w:rPr>
        <w:t xml:space="preserve">, </w:t>
      </w:r>
      <w:r w:rsidRPr="00A145A7">
        <w:rPr>
          <w:rFonts w:ascii="Times New Roman" w:hAnsi="Times New Roman" w:cs="Times New Roman"/>
          <w:i/>
          <w:iCs/>
          <w:noProof/>
          <w:sz w:val="24"/>
          <w:szCs w:val="24"/>
        </w:rPr>
        <w:t>22</w:t>
      </w:r>
      <w:r w:rsidRPr="00A145A7">
        <w:rPr>
          <w:rFonts w:ascii="Times New Roman" w:hAnsi="Times New Roman" w:cs="Times New Roman"/>
          <w:noProof/>
          <w:sz w:val="24"/>
          <w:szCs w:val="24"/>
        </w:rPr>
        <w:t>(2), 72–86. https://doi.org/10.2478/eurodl-2019-0011</w:t>
      </w:r>
    </w:p>
    <w:p w14:paraId="124D5ABC" w14:textId="77777777" w:rsidR="006F5D4B" w:rsidRPr="00A145A7" w:rsidRDefault="006F5D4B" w:rsidP="006F5D4B">
      <w:pPr>
        <w:widowControl w:val="0"/>
        <w:autoSpaceDE w:val="0"/>
        <w:autoSpaceDN w:val="0"/>
        <w:adjustRightInd w:val="0"/>
        <w:spacing w:line="240" w:lineRule="auto"/>
        <w:ind w:left="480" w:hanging="480"/>
        <w:rPr>
          <w:rFonts w:ascii="Times New Roman" w:hAnsi="Times New Roman" w:cs="Times New Roman"/>
          <w:noProof/>
          <w:sz w:val="24"/>
          <w:szCs w:val="24"/>
        </w:rPr>
      </w:pPr>
      <w:r w:rsidRPr="00A145A7">
        <w:rPr>
          <w:rFonts w:ascii="Times New Roman" w:hAnsi="Times New Roman" w:cs="Times New Roman"/>
          <w:noProof/>
          <w:sz w:val="24"/>
          <w:szCs w:val="24"/>
        </w:rPr>
        <w:t xml:space="preserve">Kira, D., &amp; Saade, R. (2006). Factors affecting online learning. </w:t>
      </w:r>
      <w:r w:rsidRPr="00A145A7">
        <w:rPr>
          <w:rFonts w:ascii="Times New Roman" w:hAnsi="Times New Roman" w:cs="Times New Roman"/>
          <w:i/>
          <w:iCs/>
          <w:noProof/>
          <w:sz w:val="24"/>
          <w:szCs w:val="24"/>
        </w:rPr>
        <w:t>IADIS International Conference on Cognition and Exploratory Learning in Digital Age, CELDA 2006</w:t>
      </w:r>
      <w:r w:rsidRPr="00A145A7">
        <w:rPr>
          <w:rFonts w:ascii="Times New Roman" w:hAnsi="Times New Roman" w:cs="Times New Roman"/>
          <w:noProof/>
          <w:sz w:val="24"/>
          <w:szCs w:val="24"/>
        </w:rPr>
        <w:t xml:space="preserve">, </w:t>
      </w:r>
      <w:r w:rsidRPr="00A145A7">
        <w:rPr>
          <w:rFonts w:ascii="Times New Roman" w:hAnsi="Times New Roman" w:cs="Times New Roman"/>
          <w:i/>
          <w:iCs/>
          <w:noProof/>
          <w:sz w:val="24"/>
          <w:szCs w:val="24"/>
        </w:rPr>
        <w:t>January 2006</w:t>
      </w:r>
      <w:r w:rsidRPr="00A145A7">
        <w:rPr>
          <w:rFonts w:ascii="Times New Roman" w:hAnsi="Times New Roman" w:cs="Times New Roman"/>
          <w:noProof/>
          <w:sz w:val="24"/>
          <w:szCs w:val="24"/>
        </w:rPr>
        <w:t>, 277–282.</w:t>
      </w:r>
    </w:p>
    <w:p w14:paraId="3C9E985E" w14:textId="77777777" w:rsidR="006F5D4B" w:rsidRPr="00A145A7" w:rsidRDefault="006F5D4B" w:rsidP="006F5D4B">
      <w:pPr>
        <w:widowControl w:val="0"/>
        <w:autoSpaceDE w:val="0"/>
        <w:autoSpaceDN w:val="0"/>
        <w:adjustRightInd w:val="0"/>
        <w:spacing w:line="240" w:lineRule="auto"/>
        <w:ind w:left="480" w:hanging="480"/>
        <w:rPr>
          <w:rFonts w:ascii="Times New Roman" w:hAnsi="Times New Roman" w:cs="Times New Roman"/>
          <w:noProof/>
          <w:sz w:val="24"/>
          <w:szCs w:val="24"/>
        </w:rPr>
      </w:pPr>
      <w:r w:rsidRPr="00A145A7">
        <w:rPr>
          <w:rFonts w:ascii="Times New Roman" w:hAnsi="Times New Roman" w:cs="Times New Roman"/>
          <w:noProof/>
          <w:sz w:val="24"/>
          <w:szCs w:val="24"/>
        </w:rPr>
        <w:t xml:space="preserve">Magson, N. R., Freeman, J. Y. A., Rapee, R. M., Richardson, C. E., Oar, E. L., &amp; Fardouly, J. (2020). Risk and Protective Factors for Prospective Changes in Adolescent Mental Health during the COVID-19 Pandemic. </w:t>
      </w:r>
      <w:r w:rsidRPr="00A145A7">
        <w:rPr>
          <w:rFonts w:ascii="Times New Roman" w:hAnsi="Times New Roman" w:cs="Times New Roman"/>
          <w:i/>
          <w:iCs/>
          <w:noProof/>
          <w:sz w:val="24"/>
          <w:szCs w:val="24"/>
        </w:rPr>
        <w:t>Journal of Youth and Adolescence</w:t>
      </w:r>
      <w:r w:rsidRPr="00A145A7">
        <w:rPr>
          <w:rFonts w:ascii="Times New Roman" w:hAnsi="Times New Roman" w:cs="Times New Roman"/>
          <w:noProof/>
          <w:sz w:val="24"/>
          <w:szCs w:val="24"/>
        </w:rPr>
        <w:t xml:space="preserve">, </w:t>
      </w:r>
      <w:r w:rsidRPr="00A145A7">
        <w:rPr>
          <w:rFonts w:ascii="Times New Roman" w:hAnsi="Times New Roman" w:cs="Times New Roman"/>
          <w:i/>
          <w:iCs/>
          <w:noProof/>
          <w:sz w:val="24"/>
          <w:szCs w:val="24"/>
        </w:rPr>
        <w:t>50:44</w:t>
      </w:r>
      <w:r w:rsidRPr="00A145A7">
        <w:rPr>
          <w:rFonts w:ascii="Times New Roman" w:hAnsi="Times New Roman" w:cs="Times New Roman"/>
          <w:noProof/>
          <w:sz w:val="24"/>
          <w:szCs w:val="24"/>
        </w:rPr>
        <w:t>–</w:t>
      </w:r>
      <w:r w:rsidRPr="00A145A7">
        <w:rPr>
          <w:rFonts w:ascii="Times New Roman" w:hAnsi="Times New Roman" w:cs="Times New Roman"/>
          <w:i/>
          <w:iCs/>
          <w:noProof/>
          <w:sz w:val="24"/>
          <w:szCs w:val="24"/>
        </w:rPr>
        <w:t>57</w:t>
      </w:r>
      <w:r w:rsidRPr="00A145A7">
        <w:rPr>
          <w:rFonts w:ascii="Times New Roman" w:hAnsi="Times New Roman" w:cs="Times New Roman"/>
          <w:noProof/>
          <w:sz w:val="24"/>
          <w:szCs w:val="24"/>
        </w:rPr>
        <w:t>, 14.</w:t>
      </w:r>
    </w:p>
    <w:p w14:paraId="2B481F39" w14:textId="77777777" w:rsidR="006F5D4B" w:rsidRPr="00A145A7" w:rsidRDefault="006F5D4B" w:rsidP="006F5D4B">
      <w:pPr>
        <w:widowControl w:val="0"/>
        <w:autoSpaceDE w:val="0"/>
        <w:autoSpaceDN w:val="0"/>
        <w:adjustRightInd w:val="0"/>
        <w:spacing w:line="240" w:lineRule="auto"/>
        <w:ind w:left="480" w:hanging="480"/>
        <w:rPr>
          <w:rFonts w:ascii="Times New Roman" w:hAnsi="Times New Roman" w:cs="Times New Roman"/>
          <w:noProof/>
          <w:sz w:val="24"/>
          <w:szCs w:val="24"/>
        </w:rPr>
      </w:pPr>
      <w:r w:rsidRPr="00A145A7">
        <w:rPr>
          <w:rFonts w:ascii="Times New Roman" w:hAnsi="Times New Roman" w:cs="Times New Roman"/>
          <w:noProof/>
          <w:sz w:val="24"/>
          <w:szCs w:val="24"/>
        </w:rPr>
        <w:t xml:space="preserve">Martin, F., &amp; Ritzhaupt, A. D. (2020). </w:t>
      </w:r>
      <w:r w:rsidRPr="00A145A7">
        <w:rPr>
          <w:rFonts w:ascii="Times New Roman" w:hAnsi="Times New Roman" w:cs="Times New Roman"/>
          <w:i/>
          <w:iCs/>
          <w:noProof/>
          <w:sz w:val="24"/>
          <w:szCs w:val="24"/>
        </w:rPr>
        <w:t>Bichronous Online Learning: Blending Asynchronous and Synchronous Online Learning Digital Citizenship View project EdPASR strategy for completing EdTPA View project</w:t>
      </w:r>
      <w:r w:rsidRPr="00A145A7">
        <w:rPr>
          <w:rFonts w:ascii="Times New Roman" w:hAnsi="Times New Roman" w:cs="Times New Roman"/>
          <w:noProof/>
          <w:sz w:val="24"/>
          <w:szCs w:val="24"/>
        </w:rPr>
        <w:t xml:space="preserve">. </w:t>
      </w:r>
      <w:r w:rsidRPr="00A145A7">
        <w:rPr>
          <w:rFonts w:ascii="Times New Roman" w:hAnsi="Times New Roman" w:cs="Times New Roman"/>
          <w:i/>
          <w:iCs/>
          <w:noProof/>
          <w:sz w:val="24"/>
          <w:szCs w:val="24"/>
        </w:rPr>
        <w:t>September</w:t>
      </w:r>
      <w:r w:rsidRPr="00A145A7">
        <w:rPr>
          <w:rFonts w:ascii="Times New Roman" w:hAnsi="Times New Roman" w:cs="Times New Roman"/>
          <w:noProof/>
          <w:sz w:val="24"/>
          <w:szCs w:val="24"/>
        </w:rPr>
        <w:t>.</w:t>
      </w:r>
    </w:p>
    <w:p w14:paraId="08E295B8" w14:textId="77777777" w:rsidR="006F5D4B" w:rsidRPr="00A145A7" w:rsidRDefault="006F5D4B" w:rsidP="006F5D4B">
      <w:pPr>
        <w:widowControl w:val="0"/>
        <w:autoSpaceDE w:val="0"/>
        <w:autoSpaceDN w:val="0"/>
        <w:adjustRightInd w:val="0"/>
        <w:spacing w:line="240" w:lineRule="auto"/>
        <w:ind w:left="480" w:hanging="480"/>
        <w:rPr>
          <w:rFonts w:ascii="Times New Roman" w:hAnsi="Times New Roman" w:cs="Times New Roman"/>
          <w:noProof/>
          <w:sz w:val="24"/>
          <w:szCs w:val="24"/>
        </w:rPr>
      </w:pPr>
      <w:r w:rsidRPr="00A145A7">
        <w:rPr>
          <w:rFonts w:ascii="Times New Roman" w:hAnsi="Times New Roman" w:cs="Times New Roman"/>
          <w:noProof/>
          <w:sz w:val="24"/>
          <w:szCs w:val="24"/>
        </w:rPr>
        <w:lastRenderedPageBreak/>
        <w:t xml:space="preserve">MIiller, M. D. (2014). </w:t>
      </w:r>
      <w:r w:rsidRPr="00A145A7">
        <w:rPr>
          <w:rFonts w:ascii="Times New Roman" w:hAnsi="Times New Roman" w:cs="Times New Roman"/>
          <w:i/>
          <w:iCs/>
          <w:noProof/>
          <w:sz w:val="24"/>
          <w:szCs w:val="24"/>
        </w:rPr>
        <w:t>Online Learning: Does It Work? In Minds Online: Teaching Effectively with Technology</w:t>
      </w:r>
      <w:r w:rsidRPr="00A145A7">
        <w:rPr>
          <w:rFonts w:ascii="Times New Roman" w:hAnsi="Times New Roman" w:cs="Times New Roman"/>
          <w:noProof/>
          <w:sz w:val="24"/>
          <w:szCs w:val="24"/>
        </w:rPr>
        <w:t>.</w:t>
      </w:r>
    </w:p>
    <w:p w14:paraId="7796564F" w14:textId="77777777" w:rsidR="006F5D4B" w:rsidRPr="00A145A7" w:rsidRDefault="006F5D4B" w:rsidP="006F5D4B">
      <w:pPr>
        <w:widowControl w:val="0"/>
        <w:autoSpaceDE w:val="0"/>
        <w:autoSpaceDN w:val="0"/>
        <w:adjustRightInd w:val="0"/>
        <w:spacing w:line="240" w:lineRule="auto"/>
        <w:ind w:left="480" w:hanging="480"/>
        <w:rPr>
          <w:rFonts w:ascii="Times New Roman" w:hAnsi="Times New Roman" w:cs="Times New Roman"/>
          <w:noProof/>
          <w:sz w:val="24"/>
          <w:szCs w:val="24"/>
        </w:rPr>
      </w:pPr>
      <w:r w:rsidRPr="00A145A7">
        <w:rPr>
          <w:rFonts w:ascii="Times New Roman" w:hAnsi="Times New Roman" w:cs="Times New Roman"/>
          <w:noProof/>
          <w:sz w:val="24"/>
          <w:szCs w:val="24"/>
        </w:rPr>
        <w:t xml:space="preserve">Nafrees, A. C. M., Roshan, A., Baanu, A. N., Nihma, M. N. F., &amp; Shibly, F. (2020). Awareness of Online Learning of Undergraduates during COVID 19 with special reference to South Eastern University of Sri Lanka. </w:t>
      </w:r>
      <w:r w:rsidRPr="00A145A7">
        <w:rPr>
          <w:rFonts w:ascii="Times New Roman" w:hAnsi="Times New Roman" w:cs="Times New Roman"/>
          <w:i/>
          <w:iCs/>
          <w:noProof/>
          <w:sz w:val="24"/>
          <w:szCs w:val="24"/>
        </w:rPr>
        <w:t>Journal of Physics: Conference Series</w:t>
      </w:r>
      <w:r w:rsidRPr="00A145A7">
        <w:rPr>
          <w:rFonts w:ascii="Times New Roman" w:hAnsi="Times New Roman" w:cs="Times New Roman"/>
          <w:noProof/>
          <w:sz w:val="24"/>
          <w:szCs w:val="24"/>
        </w:rPr>
        <w:t>.</w:t>
      </w:r>
    </w:p>
    <w:p w14:paraId="5D7A03D1" w14:textId="77777777" w:rsidR="006F5D4B" w:rsidRPr="00A145A7" w:rsidRDefault="006F5D4B" w:rsidP="006F5D4B">
      <w:pPr>
        <w:widowControl w:val="0"/>
        <w:autoSpaceDE w:val="0"/>
        <w:autoSpaceDN w:val="0"/>
        <w:adjustRightInd w:val="0"/>
        <w:spacing w:line="240" w:lineRule="auto"/>
        <w:ind w:left="480" w:hanging="480"/>
        <w:rPr>
          <w:rFonts w:ascii="Times New Roman" w:hAnsi="Times New Roman" w:cs="Times New Roman"/>
          <w:noProof/>
          <w:sz w:val="24"/>
          <w:szCs w:val="24"/>
        </w:rPr>
      </w:pPr>
      <w:r w:rsidRPr="00A145A7">
        <w:rPr>
          <w:rFonts w:ascii="Times New Roman" w:hAnsi="Times New Roman" w:cs="Times New Roman"/>
          <w:noProof/>
          <w:sz w:val="24"/>
          <w:szCs w:val="24"/>
        </w:rPr>
        <w:t xml:space="preserve">Nambiar, D. (2020). The impact of online learning during COVID-19: students’ and teachers’ perspective. </w:t>
      </w:r>
      <w:r w:rsidRPr="00A145A7">
        <w:rPr>
          <w:rFonts w:ascii="Times New Roman" w:hAnsi="Times New Roman" w:cs="Times New Roman"/>
          <w:i/>
          <w:iCs/>
          <w:noProof/>
          <w:sz w:val="24"/>
          <w:szCs w:val="24"/>
        </w:rPr>
        <w:t>The International Journal of Indian Psychology</w:t>
      </w:r>
      <w:r w:rsidRPr="00A145A7">
        <w:rPr>
          <w:rFonts w:ascii="Times New Roman" w:hAnsi="Times New Roman" w:cs="Times New Roman"/>
          <w:noProof/>
          <w:sz w:val="24"/>
          <w:szCs w:val="24"/>
        </w:rPr>
        <w:t xml:space="preserve">, </w:t>
      </w:r>
      <w:r w:rsidRPr="00A145A7">
        <w:rPr>
          <w:rFonts w:ascii="Times New Roman" w:hAnsi="Times New Roman" w:cs="Times New Roman"/>
          <w:i/>
          <w:iCs/>
          <w:noProof/>
          <w:sz w:val="24"/>
          <w:szCs w:val="24"/>
        </w:rPr>
        <w:t>8</w:t>
      </w:r>
      <w:r w:rsidRPr="00A145A7">
        <w:rPr>
          <w:rFonts w:ascii="Times New Roman" w:hAnsi="Times New Roman" w:cs="Times New Roman"/>
          <w:noProof/>
          <w:sz w:val="24"/>
          <w:szCs w:val="24"/>
        </w:rPr>
        <w:t>(2), 11.</w:t>
      </w:r>
    </w:p>
    <w:p w14:paraId="2CF15127" w14:textId="77777777" w:rsidR="006F5D4B" w:rsidRPr="00A145A7" w:rsidRDefault="006F5D4B" w:rsidP="006F5D4B">
      <w:pPr>
        <w:widowControl w:val="0"/>
        <w:autoSpaceDE w:val="0"/>
        <w:autoSpaceDN w:val="0"/>
        <w:adjustRightInd w:val="0"/>
        <w:spacing w:line="240" w:lineRule="auto"/>
        <w:ind w:left="480" w:hanging="480"/>
        <w:rPr>
          <w:rFonts w:ascii="Times New Roman" w:hAnsi="Times New Roman" w:cs="Times New Roman"/>
          <w:noProof/>
          <w:sz w:val="24"/>
          <w:szCs w:val="24"/>
        </w:rPr>
      </w:pPr>
      <w:r w:rsidRPr="00A145A7">
        <w:rPr>
          <w:rFonts w:ascii="Times New Roman" w:hAnsi="Times New Roman" w:cs="Times New Roman"/>
          <w:noProof/>
          <w:sz w:val="24"/>
          <w:szCs w:val="24"/>
        </w:rPr>
        <w:t xml:space="preserve">Nasir, M. K. M. (2020). The Influence of Social Presence on Students’ Satisfaction toward Online Course. </w:t>
      </w:r>
      <w:r w:rsidRPr="00A145A7">
        <w:rPr>
          <w:rFonts w:ascii="Times New Roman" w:hAnsi="Times New Roman" w:cs="Times New Roman"/>
          <w:i/>
          <w:iCs/>
          <w:noProof/>
          <w:sz w:val="24"/>
          <w:szCs w:val="24"/>
        </w:rPr>
        <w:t>Open Praxis</w:t>
      </w:r>
      <w:r w:rsidRPr="00A145A7">
        <w:rPr>
          <w:rFonts w:ascii="Times New Roman" w:hAnsi="Times New Roman" w:cs="Times New Roman"/>
          <w:noProof/>
          <w:sz w:val="24"/>
          <w:szCs w:val="24"/>
        </w:rPr>
        <w:t xml:space="preserve">, </w:t>
      </w:r>
      <w:r w:rsidRPr="00A145A7">
        <w:rPr>
          <w:rFonts w:ascii="Times New Roman" w:hAnsi="Times New Roman" w:cs="Times New Roman"/>
          <w:i/>
          <w:iCs/>
          <w:noProof/>
          <w:sz w:val="24"/>
          <w:szCs w:val="24"/>
        </w:rPr>
        <w:t>12</w:t>
      </w:r>
      <w:r w:rsidRPr="00A145A7">
        <w:rPr>
          <w:rFonts w:ascii="Times New Roman" w:hAnsi="Times New Roman" w:cs="Times New Roman"/>
          <w:noProof/>
          <w:sz w:val="24"/>
          <w:szCs w:val="24"/>
        </w:rPr>
        <w:t>(4), 485–493.</w:t>
      </w:r>
    </w:p>
    <w:p w14:paraId="40C3120B" w14:textId="77777777" w:rsidR="006F5D4B" w:rsidRPr="00A145A7" w:rsidRDefault="006F5D4B" w:rsidP="006F5D4B">
      <w:pPr>
        <w:widowControl w:val="0"/>
        <w:autoSpaceDE w:val="0"/>
        <w:autoSpaceDN w:val="0"/>
        <w:adjustRightInd w:val="0"/>
        <w:spacing w:line="240" w:lineRule="auto"/>
        <w:ind w:left="480" w:hanging="480"/>
        <w:rPr>
          <w:rFonts w:ascii="Times New Roman" w:hAnsi="Times New Roman" w:cs="Times New Roman"/>
          <w:noProof/>
          <w:sz w:val="24"/>
          <w:szCs w:val="24"/>
        </w:rPr>
      </w:pPr>
      <w:r w:rsidRPr="00A145A7">
        <w:rPr>
          <w:rFonts w:ascii="Times New Roman" w:hAnsi="Times New Roman" w:cs="Times New Roman"/>
          <w:noProof/>
          <w:sz w:val="24"/>
          <w:szCs w:val="24"/>
        </w:rPr>
        <w:t xml:space="preserve">Oyedotun, T. D. (2020). Research in Globalization Sudden change of pedagogy in education driven by COVID-19 : Perspectives and evaluation from a developing country. </w:t>
      </w:r>
      <w:r w:rsidRPr="00A145A7">
        <w:rPr>
          <w:rFonts w:ascii="Times New Roman" w:hAnsi="Times New Roman" w:cs="Times New Roman"/>
          <w:i/>
          <w:iCs/>
          <w:noProof/>
          <w:sz w:val="24"/>
          <w:szCs w:val="24"/>
        </w:rPr>
        <w:t>Research in Globalization</w:t>
      </w:r>
      <w:r w:rsidRPr="00A145A7">
        <w:rPr>
          <w:rFonts w:ascii="Times New Roman" w:hAnsi="Times New Roman" w:cs="Times New Roman"/>
          <w:noProof/>
          <w:sz w:val="24"/>
          <w:szCs w:val="24"/>
        </w:rPr>
        <w:t xml:space="preserve">, </w:t>
      </w:r>
      <w:r w:rsidRPr="00A145A7">
        <w:rPr>
          <w:rFonts w:ascii="Times New Roman" w:hAnsi="Times New Roman" w:cs="Times New Roman"/>
          <w:i/>
          <w:iCs/>
          <w:noProof/>
          <w:sz w:val="24"/>
          <w:szCs w:val="24"/>
        </w:rPr>
        <w:t>2</w:t>
      </w:r>
      <w:r w:rsidRPr="00A145A7">
        <w:rPr>
          <w:rFonts w:ascii="Times New Roman" w:hAnsi="Times New Roman" w:cs="Times New Roman"/>
          <w:noProof/>
          <w:sz w:val="24"/>
          <w:szCs w:val="24"/>
        </w:rPr>
        <w:t>(September), 100029. https://doi.org/10.1016/j.resglo.2020.100029</w:t>
      </w:r>
    </w:p>
    <w:p w14:paraId="169817C6" w14:textId="77777777" w:rsidR="006F5D4B" w:rsidRPr="00A145A7" w:rsidRDefault="006F5D4B" w:rsidP="006F5D4B">
      <w:pPr>
        <w:widowControl w:val="0"/>
        <w:autoSpaceDE w:val="0"/>
        <w:autoSpaceDN w:val="0"/>
        <w:adjustRightInd w:val="0"/>
        <w:spacing w:line="240" w:lineRule="auto"/>
        <w:ind w:left="480" w:hanging="480"/>
        <w:rPr>
          <w:rFonts w:ascii="Times New Roman" w:hAnsi="Times New Roman" w:cs="Times New Roman"/>
          <w:noProof/>
          <w:sz w:val="24"/>
          <w:szCs w:val="24"/>
        </w:rPr>
      </w:pPr>
      <w:r w:rsidRPr="00A145A7">
        <w:rPr>
          <w:rFonts w:ascii="Times New Roman" w:hAnsi="Times New Roman" w:cs="Times New Roman"/>
          <w:noProof/>
          <w:sz w:val="24"/>
          <w:szCs w:val="24"/>
        </w:rPr>
        <w:t xml:space="preserve">Peytcheva-Forsyth, R., Yovkova, B., &amp; Aleksieva, L. (2018). Factors affecting students’ attitudes towards online learning - The case of Sofia University. </w:t>
      </w:r>
      <w:r w:rsidRPr="00A145A7">
        <w:rPr>
          <w:rFonts w:ascii="Times New Roman" w:hAnsi="Times New Roman" w:cs="Times New Roman"/>
          <w:i/>
          <w:iCs/>
          <w:noProof/>
          <w:sz w:val="24"/>
          <w:szCs w:val="24"/>
        </w:rPr>
        <w:t>AIP Conference Proceedings</w:t>
      </w:r>
      <w:r w:rsidRPr="00A145A7">
        <w:rPr>
          <w:rFonts w:ascii="Times New Roman" w:hAnsi="Times New Roman" w:cs="Times New Roman"/>
          <w:noProof/>
          <w:sz w:val="24"/>
          <w:szCs w:val="24"/>
        </w:rPr>
        <w:t xml:space="preserve">, </w:t>
      </w:r>
      <w:r w:rsidRPr="00A145A7">
        <w:rPr>
          <w:rFonts w:ascii="Times New Roman" w:hAnsi="Times New Roman" w:cs="Times New Roman"/>
          <w:i/>
          <w:iCs/>
          <w:noProof/>
          <w:sz w:val="24"/>
          <w:szCs w:val="24"/>
        </w:rPr>
        <w:t>2048</w:t>
      </w:r>
      <w:r w:rsidRPr="00A145A7">
        <w:rPr>
          <w:rFonts w:ascii="Times New Roman" w:hAnsi="Times New Roman" w:cs="Times New Roman"/>
          <w:noProof/>
          <w:sz w:val="24"/>
          <w:szCs w:val="24"/>
        </w:rPr>
        <w:t>(December). https://doi.org/10.1063/1.5082043</w:t>
      </w:r>
    </w:p>
    <w:p w14:paraId="63D4D05C" w14:textId="77777777" w:rsidR="006F5D4B" w:rsidRPr="00A145A7" w:rsidRDefault="006F5D4B" w:rsidP="006F5D4B">
      <w:pPr>
        <w:widowControl w:val="0"/>
        <w:autoSpaceDE w:val="0"/>
        <w:autoSpaceDN w:val="0"/>
        <w:adjustRightInd w:val="0"/>
        <w:spacing w:line="240" w:lineRule="auto"/>
        <w:ind w:left="480" w:hanging="480"/>
        <w:rPr>
          <w:rFonts w:ascii="Times New Roman" w:hAnsi="Times New Roman" w:cs="Times New Roman"/>
          <w:noProof/>
          <w:sz w:val="24"/>
          <w:szCs w:val="24"/>
        </w:rPr>
      </w:pPr>
      <w:r w:rsidRPr="00A145A7">
        <w:rPr>
          <w:rFonts w:ascii="Times New Roman" w:hAnsi="Times New Roman" w:cs="Times New Roman"/>
          <w:noProof/>
          <w:sz w:val="24"/>
          <w:szCs w:val="24"/>
        </w:rPr>
        <w:t xml:space="preserve">Raju, H. (2020). </w:t>
      </w:r>
      <w:r w:rsidRPr="00A145A7">
        <w:rPr>
          <w:rFonts w:ascii="Times New Roman" w:hAnsi="Times New Roman" w:cs="Times New Roman"/>
          <w:i/>
          <w:iCs/>
          <w:noProof/>
          <w:sz w:val="24"/>
          <w:szCs w:val="24"/>
        </w:rPr>
        <w:t>Covid -19 Lockdown-Challenges to Higher Education</w:t>
      </w:r>
      <w:r w:rsidRPr="00A145A7">
        <w:rPr>
          <w:rFonts w:ascii="Times New Roman" w:hAnsi="Times New Roman" w:cs="Times New Roman"/>
          <w:noProof/>
          <w:sz w:val="24"/>
          <w:szCs w:val="24"/>
        </w:rPr>
        <w:t xml:space="preserve">. </w:t>
      </w:r>
      <w:r w:rsidRPr="00A145A7">
        <w:rPr>
          <w:rFonts w:ascii="Times New Roman" w:hAnsi="Times New Roman" w:cs="Times New Roman"/>
          <w:i/>
          <w:iCs/>
          <w:noProof/>
          <w:sz w:val="24"/>
          <w:szCs w:val="24"/>
        </w:rPr>
        <w:t>May</w:t>
      </w:r>
      <w:r w:rsidRPr="00A145A7">
        <w:rPr>
          <w:rFonts w:ascii="Times New Roman" w:hAnsi="Times New Roman" w:cs="Times New Roman"/>
          <w:noProof/>
          <w:sz w:val="24"/>
          <w:szCs w:val="24"/>
        </w:rPr>
        <w:t>. https://doi.org/10.13140/RG.2.2.16290.25281</w:t>
      </w:r>
    </w:p>
    <w:p w14:paraId="764A338F" w14:textId="77777777" w:rsidR="006F5D4B" w:rsidRPr="00A145A7" w:rsidRDefault="006F5D4B" w:rsidP="006F5D4B">
      <w:pPr>
        <w:widowControl w:val="0"/>
        <w:autoSpaceDE w:val="0"/>
        <w:autoSpaceDN w:val="0"/>
        <w:adjustRightInd w:val="0"/>
        <w:spacing w:line="240" w:lineRule="auto"/>
        <w:ind w:left="480" w:hanging="480"/>
        <w:rPr>
          <w:rFonts w:ascii="Times New Roman" w:hAnsi="Times New Roman" w:cs="Times New Roman"/>
          <w:noProof/>
          <w:sz w:val="24"/>
          <w:szCs w:val="24"/>
        </w:rPr>
      </w:pPr>
      <w:r w:rsidRPr="00A145A7">
        <w:rPr>
          <w:rFonts w:ascii="Times New Roman" w:hAnsi="Times New Roman" w:cs="Times New Roman"/>
          <w:noProof/>
          <w:sz w:val="24"/>
          <w:szCs w:val="24"/>
        </w:rPr>
        <w:t xml:space="preserve">Rameez, A., Fowsar, M. A. M., &amp; Lumna, N. (2020). Impact of Covid-19 on Higher Education Sectors in Sri Lanka: A Study based on South Eastern University of Sri Lanka. </w:t>
      </w:r>
      <w:r w:rsidRPr="00A145A7">
        <w:rPr>
          <w:rFonts w:ascii="Times New Roman" w:hAnsi="Times New Roman" w:cs="Times New Roman"/>
          <w:i/>
          <w:iCs/>
          <w:noProof/>
          <w:sz w:val="24"/>
          <w:szCs w:val="24"/>
        </w:rPr>
        <w:t>Journal of Educational and Social Research</w:t>
      </w:r>
      <w:r w:rsidRPr="00A145A7">
        <w:rPr>
          <w:rFonts w:ascii="Times New Roman" w:hAnsi="Times New Roman" w:cs="Times New Roman"/>
          <w:noProof/>
          <w:sz w:val="24"/>
          <w:szCs w:val="24"/>
        </w:rPr>
        <w:t xml:space="preserve">, </w:t>
      </w:r>
      <w:r w:rsidRPr="00A145A7">
        <w:rPr>
          <w:rFonts w:ascii="Times New Roman" w:hAnsi="Times New Roman" w:cs="Times New Roman"/>
          <w:i/>
          <w:iCs/>
          <w:noProof/>
          <w:sz w:val="24"/>
          <w:szCs w:val="24"/>
        </w:rPr>
        <w:t>10</w:t>
      </w:r>
      <w:r w:rsidRPr="00A145A7">
        <w:rPr>
          <w:rFonts w:ascii="Times New Roman" w:hAnsi="Times New Roman" w:cs="Times New Roman"/>
          <w:noProof/>
          <w:sz w:val="24"/>
          <w:szCs w:val="24"/>
        </w:rPr>
        <w:t>(6), 341–349. https://doi.org/10.36941/jesr-2020-0132</w:t>
      </w:r>
    </w:p>
    <w:p w14:paraId="17A8E27F" w14:textId="77777777" w:rsidR="006F5D4B" w:rsidRPr="00A145A7" w:rsidRDefault="006F5D4B" w:rsidP="006F5D4B">
      <w:pPr>
        <w:widowControl w:val="0"/>
        <w:autoSpaceDE w:val="0"/>
        <w:autoSpaceDN w:val="0"/>
        <w:adjustRightInd w:val="0"/>
        <w:spacing w:line="240" w:lineRule="auto"/>
        <w:ind w:left="480" w:hanging="480"/>
        <w:rPr>
          <w:rFonts w:ascii="Times New Roman" w:hAnsi="Times New Roman" w:cs="Times New Roman"/>
          <w:noProof/>
          <w:sz w:val="24"/>
          <w:szCs w:val="24"/>
        </w:rPr>
      </w:pPr>
      <w:r w:rsidRPr="00A145A7">
        <w:rPr>
          <w:rFonts w:ascii="Times New Roman" w:hAnsi="Times New Roman" w:cs="Times New Roman"/>
          <w:noProof/>
          <w:sz w:val="24"/>
          <w:szCs w:val="24"/>
        </w:rPr>
        <w:t xml:space="preserve">Riaz, A., Riaz, A., &amp; Hussain, M. (2011). Students ’ Acceptance and Commitment to E-Learning : Evidence from Pakistan. </w:t>
      </w:r>
      <w:r w:rsidRPr="00A145A7">
        <w:rPr>
          <w:rFonts w:ascii="Times New Roman" w:hAnsi="Times New Roman" w:cs="Times New Roman"/>
          <w:i/>
          <w:iCs/>
          <w:noProof/>
          <w:sz w:val="24"/>
          <w:szCs w:val="24"/>
        </w:rPr>
        <w:t>Journal of Educational and Social Research</w:t>
      </w:r>
      <w:r w:rsidRPr="00A145A7">
        <w:rPr>
          <w:rFonts w:ascii="Times New Roman" w:hAnsi="Times New Roman" w:cs="Times New Roman"/>
          <w:noProof/>
          <w:sz w:val="24"/>
          <w:szCs w:val="24"/>
        </w:rPr>
        <w:t xml:space="preserve">, </w:t>
      </w:r>
      <w:r w:rsidRPr="00A145A7">
        <w:rPr>
          <w:rFonts w:ascii="Times New Roman" w:hAnsi="Times New Roman" w:cs="Times New Roman"/>
          <w:i/>
          <w:iCs/>
          <w:noProof/>
          <w:sz w:val="24"/>
          <w:szCs w:val="24"/>
        </w:rPr>
        <w:t>1</w:t>
      </w:r>
      <w:r w:rsidRPr="00A145A7">
        <w:rPr>
          <w:rFonts w:ascii="Times New Roman" w:hAnsi="Times New Roman" w:cs="Times New Roman"/>
          <w:noProof/>
          <w:sz w:val="24"/>
          <w:szCs w:val="24"/>
        </w:rPr>
        <w:t>(5), 21–30.</w:t>
      </w:r>
    </w:p>
    <w:p w14:paraId="4505EB31" w14:textId="77777777" w:rsidR="006F5D4B" w:rsidRPr="00A145A7" w:rsidRDefault="006F5D4B" w:rsidP="006F5D4B">
      <w:pPr>
        <w:widowControl w:val="0"/>
        <w:autoSpaceDE w:val="0"/>
        <w:autoSpaceDN w:val="0"/>
        <w:adjustRightInd w:val="0"/>
        <w:spacing w:line="240" w:lineRule="auto"/>
        <w:ind w:left="480" w:hanging="480"/>
        <w:rPr>
          <w:rFonts w:ascii="Times New Roman" w:hAnsi="Times New Roman" w:cs="Times New Roman"/>
          <w:noProof/>
          <w:sz w:val="24"/>
          <w:szCs w:val="24"/>
        </w:rPr>
      </w:pPr>
      <w:r w:rsidRPr="00A145A7">
        <w:rPr>
          <w:rFonts w:ascii="Times New Roman" w:hAnsi="Times New Roman" w:cs="Times New Roman"/>
          <w:noProof/>
          <w:sz w:val="24"/>
          <w:szCs w:val="24"/>
        </w:rPr>
        <w:t xml:space="preserve">Sharma, K., Deo, G., Timalsina, S., Joshi, A., Shrestha, N., &amp; Hc, N. (2020). </w:t>
      </w:r>
      <w:r w:rsidRPr="00A145A7">
        <w:rPr>
          <w:rFonts w:ascii="Times New Roman" w:hAnsi="Times New Roman" w:cs="Times New Roman"/>
          <w:i/>
          <w:iCs/>
          <w:noProof/>
          <w:sz w:val="24"/>
          <w:szCs w:val="24"/>
        </w:rPr>
        <w:t>Online Learning in the Face of COVID-19 Pandemic : Assessment of Students ’ Satisfaction at Chitwan Medical College of Nepal</w:t>
      </w:r>
      <w:r w:rsidRPr="00A145A7">
        <w:rPr>
          <w:rFonts w:ascii="Times New Roman" w:hAnsi="Times New Roman" w:cs="Times New Roman"/>
          <w:noProof/>
          <w:sz w:val="24"/>
          <w:szCs w:val="24"/>
        </w:rPr>
        <w:t xml:space="preserve">. </w:t>
      </w:r>
      <w:r w:rsidRPr="00A145A7">
        <w:rPr>
          <w:rFonts w:ascii="Times New Roman" w:hAnsi="Times New Roman" w:cs="Times New Roman"/>
          <w:i/>
          <w:iCs/>
          <w:noProof/>
          <w:sz w:val="24"/>
          <w:szCs w:val="24"/>
        </w:rPr>
        <w:t>70</w:t>
      </w:r>
      <w:r w:rsidRPr="00A145A7">
        <w:rPr>
          <w:rFonts w:ascii="Times New Roman" w:hAnsi="Times New Roman" w:cs="Times New Roman"/>
          <w:noProof/>
          <w:sz w:val="24"/>
          <w:szCs w:val="24"/>
        </w:rPr>
        <w:t>(70), 40–47.</w:t>
      </w:r>
    </w:p>
    <w:p w14:paraId="0F1C9477" w14:textId="77777777" w:rsidR="006F5D4B" w:rsidRPr="00A145A7" w:rsidRDefault="006F5D4B" w:rsidP="006F5D4B">
      <w:pPr>
        <w:widowControl w:val="0"/>
        <w:autoSpaceDE w:val="0"/>
        <w:autoSpaceDN w:val="0"/>
        <w:adjustRightInd w:val="0"/>
        <w:spacing w:line="240" w:lineRule="auto"/>
        <w:ind w:left="480" w:hanging="480"/>
        <w:rPr>
          <w:rFonts w:ascii="Times New Roman" w:hAnsi="Times New Roman" w:cs="Times New Roman"/>
          <w:noProof/>
          <w:sz w:val="24"/>
          <w:szCs w:val="24"/>
        </w:rPr>
      </w:pPr>
      <w:r w:rsidRPr="00A145A7">
        <w:rPr>
          <w:rFonts w:ascii="Times New Roman" w:hAnsi="Times New Roman" w:cs="Times New Roman"/>
          <w:noProof/>
          <w:sz w:val="24"/>
          <w:szCs w:val="24"/>
        </w:rPr>
        <w:t xml:space="preserve">Son, C., Hegde, S., Smith, A., Wang, X., &amp; Sasangohar, F. (2020). Effects of COVID-19 on college students’ mental health in the United States: Interview survey study. </w:t>
      </w:r>
      <w:r w:rsidRPr="00A145A7">
        <w:rPr>
          <w:rFonts w:ascii="Times New Roman" w:hAnsi="Times New Roman" w:cs="Times New Roman"/>
          <w:i/>
          <w:iCs/>
          <w:noProof/>
          <w:sz w:val="24"/>
          <w:szCs w:val="24"/>
        </w:rPr>
        <w:t>Journal of Medical Internet Research</w:t>
      </w:r>
      <w:r w:rsidRPr="00A145A7">
        <w:rPr>
          <w:rFonts w:ascii="Times New Roman" w:hAnsi="Times New Roman" w:cs="Times New Roman"/>
          <w:noProof/>
          <w:sz w:val="24"/>
          <w:szCs w:val="24"/>
        </w:rPr>
        <w:t xml:space="preserve">, </w:t>
      </w:r>
      <w:r w:rsidRPr="00A145A7">
        <w:rPr>
          <w:rFonts w:ascii="Times New Roman" w:hAnsi="Times New Roman" w:cs="Times New Roman"/>
          <w:i/>
          <w:iCs/>
          <w:noProof/>
          <w:sz w:val="24"/>
          <w:szCs w:val="24"/>
        </w:rPr>
        <w:t>22</w:t>
      </w:r>
      <w:r w:rsidRPr="00A145A7">
        <w:rPr>
          <w:rFonts w:ascii="Times New Roman" w:hAnsi="Times New Roman" w:cs="Times New Roman"/>
          <w:noProof/>
          <w:sz w:val="24"/>
          <w:szCs w:val="24"/>
        </w:rPr>
        <w:t>(9), 1–14. https://doi.org/10.2196/21279</w:t>
      </w:r>
    </w:p>
    <w:p w14:paraId="56784EA7" w14:textId="77777777" w:rsidR="006F5D4B" w:rsidRPr="00A145A7" w:rsidRDefault="006F5D4B" w:rsidP="006F5D4B">
      <w:pPr>
        <w:widowControl w:val="0"/>
        <w:autoSpaceDE w:val="0"/>
        <w:autoSpaceDN w:val="0"/>
        <w:adjustRightInd w:val="0"/>
        <w:spacing w:line="240" w:lineRule="auto"/>
        <w:ind w:left="480" w:hanging="480"/>
        <w:rPr>
          <w:rFonts w:ascii="Times New Roman" w:hAnsi="Times New Roman" w:cs="Times New Roman"/>
          <w:noProof/>
          <w:sz w:val="24"/>
          <w:szCs w:val="24"/>
        </w:rPr>
      </w:pPr>
      <w:r w:rsidRPr="00A145A7">
        <w:rPr>
          <w:rFonts w:ascii="Times New Roman" w:hAnsi="Times New Roman" w:cs="Times New Roman"/>
          <w:noProof/>
          <w:sz w:val="24"/>
          <w:szCs w:val="24"/>
        </w:rPr>
        <w:t xml:space="preserve">Stukalo, N., &amp; Simakhova, A. (2020). COVID-19 Impact on Ukrainian Higher Education. </w:t>
      </w:r>
      <w:r w:rsidRPr="00A145A7">
        <w:rPr>
          <w:rFonts w:ascii="Times New Roman" w:hAnsi="Times New Roman" w:cs="Times New Roman"/>
          <w:i/>
          <w:iCs/>
          <w:noProof/>
          <w:sz w:val="24"/>
          <w:szCs w:val="24"/>
        </w:rPr>
        <w:t>Universal Journal of Educational Research</w:t>
      </w:r>
      <w:r w:rsidRPr="00A145A7">
        <w:rPr>
          <w:rFonts w:ascii="Times New Roman" w:hAnsi="Times New Roman" w:cs="Times New Roman"/>
          <w:noProof/>
          <w:sz w:val="24"/>
          <w:szCs w:val="24"/>
        </w:rPr>
        <w:t>.</w:t>
      </w:r>
    </w:p>
    <w:p w14:paraId="606E4A10" w14:textId="77777777" w:rsidR="006F5D4B" w:rsidRPr="00A145A7" w:rsidRDefault="006F5D4B" w:rsidP="006F5D4B">
      <w:pPr>
        <w:widowControl w:val="0"/>
        <w:autoSpaceDE w:val="0"/>
        <w:autoSpaceDN w:val="0"/>
        <w:adjustRightInd w:val="0"/>
        <w:spacing w:line="240" w:lineRule="auto"/>
        <w:ind w:left="480" w:hanging="480"/>
        <w:rPr>
          <w:rFonts w:ascii="Times New Roman" w:hAnsi="Times New Roman" w:cs="Times New Roman"/>
          <w:noProof/>
          <w:sz w:val="24"/>
          <w:szCs w:val="24"/>
        </w:rPr>
      </w:pPr>
      <w:r w:rsidRPr="00A145A7">
        <w:rPr>
          <w:rFonts w:ascii="Times New Roman" w:hAnsi="Times New Roman" w:cs="Times New Roman"/>
          <w:noProof/>
          <w:sz w:val="24"/>
          <w:szCs w:val="24"/>
        </w:rPr>
        <w:t xml:space="preserve">Sun, A., &amp; Chen, X. (2016). Online education and its effective practice: A research review. </w:t>
      </w:r>
      <w:r w:rsidRPr="00A145A7">
        <w:rPr>
          <w:rFonts w:ascii="Times New Roman" w:hAnsi="Times New Roman" w:cs="Times New Roman"/>
          <w:i/>
          <w:iCs/>
          <w:noProof/>
          <w:sz w:val="24"/>
          <w:szCs w:val="24"/>
        </w:rPr>
        <w:t>Journal of Information Technology Education: Research</w:t>
      </w:r>
      <w:r w:rsidRPr="00A145A7">
        <w:rPr>
          <w:rFonts w:ascii="Times New Roman" w:hAnsi="Times New Roman" w:cs="Times New Roman"/>
          <w:noProof/>
          <w:sz w:val="24"/>
          <w:szCs w:val="24"/>
        </w:rPr>
        <w:t xml:space="preserve">, </w:t>
      </w:r>
      <w:r w:rsidRPr="00A145A7">
        <w:rPr>
          <w:rFonts w:ascii="Times New Roman" w:hAnsi="Times New Roman" w:cs="Times New Roman"/>
          <w:i/>
          <w:iCs/>
          <w:noProof/>
          <w:sz w:val="24"/>
          <w:szCs w:val="24"/>
        </w:rPr>
        <w:t>15</w:t>
      </w:r>
      <w:r w:rsidRPr="00A145A7">
        <w:rPr>
          <w:rFonts w:ascii="Times New Roman" w:hAnsi="Times New Roman" w:cs="Times New Roman"/>
          <w:noProof/>
          <w:sz w:val="24"/>
          <w:szCs w:val="24"/>
        </w:rPr>
        <w:t>(2016), 157–190. https://doi.org/10.28945/3502</w:t>
      </w:r>
    </w:p>
    <w:p w14:paraId="021C2926" w14:textId="77777777" w:rsidR="006F5D4B" w:rsidRPr="00A145A7" w:rsidRDefault="006F5D4B" w:rsidP="006F5D4B">
      <w:pPr>
        <w:widowControl w:val="0"/>
        <w:autoSpaceDE w:val="0"/>
        <w:autoSpaceDN w:val="0"/>
        <w:adjustRightInd w:val="0"/>
        <w:spacing w:line="240" w:lineRule="auto"/>
        <w:ind w:left="480" w:hanging="480"/>
        <w:rPr>
          <w:rFonts w:ascii="Times New Roman" w:hAnsi="Times New Roman" w:cs="Times New Roman"/>
          <w:noProof/>
          <w:sz w:val="24"/>
          <w:szCs w:val="24"/>
        </w:rPr>
      </w:pPr>
      <w:r w:rsidRPr="00A145A7">
        <w:rPr>
          <w:rFonts w:ascii="Times New Roman" w:hAnsi="Times New Roman" w:cs="Times New Roman"/>
          <w:noProof/>
          <w:sz w:val="24"/>
          <w:szCs w:val="24"/>
        </w:rPr>
        <w:t xml:space="preserve">UNESCO. (2020). Guidance Note on Education Systems’ Response to Covid-19. </w:t>
      </w:r>
      <w:r w:rsidRPr="00A145A7">
        <w:rPr>
          <w:rFonts w:ascii="Times New Roman" w:hAnsi="Times New Roman" w:cs="Times New Roman"/>
          <w:i/>
          <w:iCs/>
          <w:noProof/>
          <w:sz w:val="24"/>
          <w:szCs w:val="24"/>
        </w:rPr>
        <w:t>UNESCO:Coronavirus Impacts Education</w:t>
      </w:r>
      <w:r w:rsidRPr="00A145A7">
        <w:rPr>
          <w:rFonts w:ascii="Times New Roman" w:hAnsi="Times New Roman" w:cs="Times New Roman"/>
          <w:noProof/>
          <w:sz w:val="24"/>
          <w:szCs w:val="24"/>
        </w:rPr>
        <w:t xml:space="preserve">, </w:t>
      </w:r>
      <w:r w:rsidRPr="00A145A7">
        <w:rPr>
          <w:rFonts w:ascii="Times New Roman" w:hAnsi="Times New Roman" w:cs="Times New Roman"/>
          <w:i/>
          <w:iCs/>
          <w:noProof/>
          <w:sz w:val="24"/>
          <w:szCs w:val="24"/>
        </w:rPr>
        <w:t>6</w:t>
      </w:r>
      <w:r w:rsidRPr="00A145A7">
        <w:rPr>
          <w:rFonts w:ascii="Times New Roman" w:hAnsi="Times New Roman" w:cs="Times New Roman"/>
          <w:noProof/>
          <w:sz w:val="24"/>
          <w:szCs w:val="24"/>
        </w:rPr>
        <w:t>.</w:t>
      </w:r>
    </w:p>
    <w:p w14:paraId="0D634869" w14:textId="77777777" w:rsidR="006F5D4B" w:rsidRPr="00A145A7" w:rsidRDefault="006F5D4B" w:rsidP="006F5D4B">
      <w:pPr>
        <w:widowControl w:val="0"/>
        <w:autoSpaceDE w:val="0"/>
        <w:autoSpaceDN w:val="0"/>
        <w:adjustRightInd w:val="0"/>
        <w:spacing w:line="240" w:lineRule="auto"/>
        <w:ind w:left="480" w:hanging="480"/>
        <w:rPr>
          <w:rFonts w:ascii="Times New Roman" w:hAnsi="Times New Roman" w:cs="Times New Roman"/>
          <w:noProof/>
          <w:sz w:val="24"/>
          <w:szCs w:val="24"/>
        </w:rPr>
      </w:pPr>
      <w:r w:rsidRPr="00A145A7">
        <w:rPr>
          <w:rFonts w:ascii="Times New Roman" w:hAnsi="Times New Roman" w:cs="Times New Roman"/>
          <w:noProof/>
          <w:sz w:val="24"/>
          <w:szCs w:val="24"/>
        </w:rPr>
        <w:t xml:space="preserve">Weerasinghe, I. M. S., &amp; Fernando, R. L. S. (2018). Critical factors affecting students’ satisfaction with higher education in Sri Lanka. </w:t>
      </w:r>
      <w:r w:rsidRPr="00A145A7">
        <w:rPr>
          <w:rFonts w:ascii="Times New Roman" w:hAnsi="Times New Roman" w:cs="Times New Roman"/>
          <w:i/>
          <w:iCs/>
          <w:noProof/>
          <w:sz w:val="24"/>
          <w:szCs w:val="24"/>
        </w:rPr>
        <w:t>Quality Assurance in Education</w:t>
      </w:r>
      <w:r w:rsidRPr="00A145A7">
        <w:rPr>
          <w:rFonts w:ascii="Times New Roman" w:hAnsi="Times New Roman" w:cs="Times New Roman"/>
          <w:noProof/>
          <w:sz w:val="24"/>
          <w:szCs w:val="24"/>
        </w:rPr>
        <w:t xml:space="preserve">, </w:t>
      </w:r>
      <w:r w:rsidRPr="00A145A7">
        <w:rPr>
          <w:rFonts w:ascii="Times New Roman" w:hAnsi="Times New Roman" w:cs="Times New Roman"/>
          <w:i/>
          <w:iCs/>
          <w:noProof/>
          <w:sz w:val="24"/>
          <w:szCs w:val="24"/>
        </w:rPr>
        <w:t>26</w:t>
      </w:r>
      <w:r w:rsidRPr="00A145A7">
        <w:rPr>
          <w:rFonts w:ascii="Times New Roman" w:hAnsi="Times New Roman" w:cs="Times New Roman"/>
          <w:noProof/>
          <w:sz w:val="24"/>
          <w:szCs w:val="24"/>
        </w:rPr>
        <w:t xml:space="preserve">(1), </w:t>
      </w:r>
      <w:r w:rsidRPr="00A145A7">
        <w:rPr>
          <w:rFonts w:ascii="Times New Roman" w:hAnsi="Times New Roman" w:cs="Times New Roman"/>
          <w:noProof/>
          <w:sz w:val="24"/>
          <w:szCs w:val="24"/>
        </w:rPr>
        <w:lastRenderedPageBreak/>
        <w:t>115–130. https://doi.org/10.1108/QAE-04-2017-0014</w:t>
      </w:r>
    </w:p>
    <w:p w14:paraId="34DDA111" w14:textId="77777777" w:rsidR="006F5D4B" w:rsidRPr="00A145A7" w:rsidRDefault="006F5D4B" w:rsidP="006F5D4B">
      <w:pPr>
        <w:widowControl w:val="0"/>
        <w:autoSpaceDE w:val="0"/>
        <w:autoSpaceDN w:val="0"/>
        <w:adjustRightInd w:val="0"/>
        <w:spacing w:line="240" w:lineRule="auto"/>
        <w:ind w:left="480" w:hanging="480"/>
        <w:rPr>
          <w:rFonts w:ascii="Times New Roman" w:hAnsi="Times New Roman" w:cs="Times New Roman"/>
          <w:noProof/>
          <w:sz w:val="24"/>
        </w:rPr>
      </w:pPr>
      <w:r w:rsidRPr="00A145A7">
        <w:rPr>
          <w:rFonts w:ascii="Times New Roman" w:hAnsi="Times New Roman" w:cs="Times New Roman"/>
          <w:noProof/>
          <w:sz w:val="24"/>
          <w:szCs w:val="24"/>
        </w:rPr>
        <w:t xml:space="preserve">Yogendrarajah, R. (2020). Challenges in Online learning towards better learning environment: A Case study on Bachelor of Business Management (BBM) Online Degree Programme at University of Jaffna, Sri Lanka. </w:t>
      </w:r>
      <w:r w:rsidRPr="00A145A7">
        <w:rPr>
          <w:rFonts w:ascii="Times New Roman" w:hAnsi="Times New Roman" w:cs="Times New Roman"/>
          <w:i/>
          <w:iCs/>
          <w:noProof/>
          <w:sz w:val="24"/>
          <w:szCs w:val="24"/>
        </w:rPr>
        <w:t>ResearchGate.Net</w:t>
      </w:r>
      <w:r w:rsidRPr="00A145A7">
        <w:rPr>
          <w:rFonts w:ascii="Times New Roman" w:hAnsi="Times New Roman" w:cs="Times New Roman"/>
          <w:noProof/>
          <w:sz w:val="24"/>
          <w:szCs w:val="24"/>
        </w:rPr>
        <w:t>, 13.</w:t>
      </w:r>
    </w:p>
    <w:p w14:paraId="792A8193" w14:textId="4702DFB0" w:rsidR="006F5D4B" w:rsidRPr="006F5D4B" w:rsidRDefault="006F5D4B" w:rsidP="006F5D4B">
      <w:pPr>
        <w:rPr>
          <w:rFonts w:ascii="Times New Roman" w:hAnsi="Times New Roman" w:cs="Times New Roman"/>
          <w:sz w:val="24"/>
          <w:szCs w:val="24"/>
        </w:rPr>
      </w:pPr>
      <w:r w:rsidRPr="00A145A7">
        <w:rPr>
          <w:rFonts w:ascii="Times New Roman" w:hAnsi="Times New Roman" w:cs="Times New Roman"/>
          <w:sz w:val="24"/>
          <w:szCs w:val="24"/>
        </w:rPr>
        <w:fldChar w:fldCharType="end"/>
      </w:r>
    </w:p>
    <w:sectPr w:rsidR="006F5D4B" w:rsidRPr="006F5D4B" w:rsidSect="00902572">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C4301E" w14:textId="77777777" w:rsidR="00971726" w:rsidRDefault="00971726" w:rsidP="00902572">
      <w:pPr>
        <w:spacing w:after="0" w:line="240" w:lineRule="auto"/>
      </w:pPr>
      <w:r>
        <w:separator/>
      </w:r>
    </w:p>
  </w:endnote>
  <w:endnote w:type="continuationSeparator" w:id="0">
    <w:p w14:paraId="05DA4282" w14:textId="77777777" w:rsidR="00971726" w:rsidRDefault="00971726" w:rsidP="00902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6154060"/>
      <w:docPartObj>
        <w:docPartGallery w:val="Page Numbers (Bottom of Page)"/>
        <w:docPartUnique/>
      </w:docPartObj>
    </w:sdtPr>
    <w:sdtEndPr>
      <w:rPr>
        <w:noProof/>
      </w:rPr>
    </w:sdtEndPr>
    <w:sdtContent>
      <w:p w14:paraId="4241D3AC" w14:textId="3E5A1835" w:rsidR="00902572" w:rsidRDefault="00902572">
        <w:pPr>
          <w:pStyle w:val="Footer"/>
          <w:jc w:val="right"/>
        </w:pPr>
        <w:r>
          <w:fldChar w:fldCharType="begin"/>
        </w:r>
        <w:r>
          <w:instrText xml:space="preserve"> PAGE   \* MERGEFORMAT </w:instrText>
        </w:r>
        <w:r>
          <w:fldChar w:fldCharType="separate"/>
        </w:r>
        <w:r w:rsidR="00351E04">
          <w:rPr>
            <w:noProof/>
          </w:rPr>
          <w:t>20</w:t>
        </w:r>
        <w:r>
          <w:rPr>
            <w:noProof/>
          </w:rPr>
          <w:fldChar w:fldCharType="end"/>
        </w:r>
      </w:p>
    </w:sdtContent>
  </w:sdt>
  <w:p w14:paraId="770306B6" w14:textId="77777777" w:rsidR="00902572" w:rsidRDefault="009025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02315E" w14:textId="77777777" w:rsidR="00971726" w:rsidRDefault="00971726" w:rsidP="00902572">
      <w:pPr>
        <w:spacing w:after="0" w:line="240" w:lineRule="auto"/>
      </w:pPr>
      <w:r>
        <w:separator/>
      </w:r>
    </w:p>
  </w:footnote>
  <w:footnote w:type="continuationSeparator" w:id="0">
    <w:p w14:paraId="3DE1F5FE" w14:textId="77777777" w:rsidR="00971726" w:rsidRDefault="00971726" w:rsidP="009025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455579"/>
    <w:multiLevelType w:val="multilevel"/>
    <w:tmpl w:val="AEF0A646"/>
    <w:lvl w:ilvl="0">
      <w:start w:val="1"/>
      <w:numFmt w:val="decimal"/>
      <w:lvlText w:val="%1."/>
      <w:lvlJc w:val="left"/>
      <w:pPr>
        <w:ind w:left="360" w:hanging="360"/>
      </w:pPr>
    </w:lvl>
    <w:lvl w:ilvl="1">
      <w:start w:val="6"/>
      <w:numFmt w:val="decimal"/>
      <w:isLgl/>
      <w:lvlText w:val="%1.%2"/>
      <w:lvlJc w:val="left"/>
      <w:pPr>
        <w:ind w:left="372" w:hanging="37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5D7B71BA"/>
    <w:multiLevelType w:val="multilevel"/>
    <w:tmpl w:val="7DBABECC"/>
    <w:lvl w:ilvl="0">
      <w:start w:val="1"/>
      <w:numFmt w:val="decimal"/>
      <w:pStyle w:val="Heading1"/>
      <w:lvlText w:val="%1."/>
      <w:lvlJc w:val="left"/>
      <w:pPr>
        <w:ind w:left="360" w:hanging="360"/>
      </w:pPr>
      <w:rPr>
        <w:rFonts w:hint="default"/>
      </w:rPr>
    </w:lvl>
    <w:lvl w:ilvl="1">
      <w:start w:val="1"/>
      <w:numFmt w:val="decimal"/>
      <w:pStyle w:val="Heading2"/>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MysTAwNTEwNDWzMDJW0lEKTi0uzszPAykwrAUA124bHiwAAAA="/>
  </w:docVars>
  <w:rsids>
    <w:rsidRoot w:val="00B33A35"/>
    <w:rsid w:val="00004FBC"/>
    <w:rsid w:val="000106EF"/>
    <w:rsid w:val="000268AB"/>
    <w:rsid w:val="0006543D"/>
    <w:rsid w:val="000E2DA2"/>
    <w:rsid w:val="00105428"/>
    <w:rsid w:val="001225F8"/>
    <w:rsid w:val="00132B0B"/>
    <w:rsid w:val="00172997"/>
    <w:rsid w:val="0019109E"/>
    <w:rsid w:val="0020316A"/>
    <w:rsid w:val="002E7BFC"/>
    <w:rsid w:val="0030630A"/>
    <w:rsid w:val="00331738"/>
    <w:rsid w:val="00351E04"/>
    <w:rsid w:val="003624C7"/>
    <w:rsid w:val="00390AB7"/>
    <w:rsid w:val="00395ADD"/>
    <w:rsid w:val="00415FB8"/>
    <w:rsid w:val="00444EF8"/>
    <w:rsid w:val="00492A41"/>
    <w:rsid w:val="00505AFB"/>
    <w:rsid w:val="00515298"/>
    <w:rsid w:val="00521EA7"/>
    <w:rsid w:val="00542BAD"/>
    <w:rsid w:val="0054406C"/>
    <w:rsid w:val="00555070"/>
    <w:rsid w:val="00562081"/>
    <w:rsid w:val="00567AC8"/>
    <w:rsid w:val="00583219"/>
    <w:rsid w:val="005B0D9C"/>
    <w:rsid w:val="005B3BB1"/>
    <w:rsid w:val="005D456F"/>
    <w:rsid w:val="005D6D0E"/>
    <w:rsid w:val="00624E81"/>
    <w:rsid w:val="00641140"/>
    <w:rsid w:val="00686230"/>
    <w:rsid w:val="00693AD0"/>
    <w:rsid w:val="006B4E3D"/>
    <w:rsid w:val="006E1CCF"/>
    <w:rsid w:val="006F5D4B"/>
    <w:rsid w:val="00700248"/>
    <w:rsid w:val="00705045"/>
    <w:rsid w:val="00723D7D"/>
    <w:rsid w:val="00760359"/>
    <w:rsid w:val="00767BB7"/>
    <w:rsid w:val="007A7CA2"/>
    <w:rsid w:val="007B3A17"/>
    <w:rsid w:val="007E5923"/>
    <w:rsid w:val="0086209B"/>
    <w:rsid w:val="0086217C"/>
    <w:rsid w:val="008B6B87"/>
    <w:rsid w:val="00902572"/>
    <w:rsid w:val="00924CDD"/>
    <w:rsid w:val="00932745"/>
    <w:rsid w:val="00971726"/>
    <w:rsid w:val="00972684"/>
    <w:rsid w:val="009A0504"/>
    <w:rsid w:val="009C6B97"/>
    <w:rsid w:val="00A12E52"/>
    <w:rsid w:val="00A145A7"/>
    <w:rsid w:val="00A256DC"/>
    <w:rsid w:val="00A25EC2"/>
    <w:rsid w:val="00AA3756"/>
    <w:rsid w:val="00AE4570"/>
    <w:rsid w:val="00AF44CF"/>
    <w:rsid w:val="00AF6424"/>
    <w:rsid w:val="00B33A35"/>
    <w:rsid w:val="00B37834"/>
    <w:rsid w:val="00B66B0E"/>
    <w:rsid w:val="00B76649"/>
    <w:rsid w:val="00B84FE6"/>
    <w:rsid w:val="00B903CA"/>
    <w:rsid w:val="00BA3EA7"/>
    <w:rsid w:val="00BC3E92"/>
    <w:rsid w:val="00C111F7"/>
    <w:rsid w:val="00C3797D"/>
    <w:rsid w:val="00C461B1"/>
    <w:rsid w:val="00CC5213"/>
    <w:rsid w:val="00CF5A78"/>
    <w:rsid w:val="00D10BE1"/>
    <w:rsid w:val="00D71E45"/>
    <w:rsid w:val="00D833D4"/>
    <w:rsid w:val="00DB067B"/>
    <w:rsid w:val="00E34EC2"/>
    <w:rsid w:val="00EA1684"/>
    <w:rsid w:val="00EB6FD0"/>
    <w:rsid w:val="00F05598"/>
    <w:rsid w:val="00F42920"/>
    <w:rsid w:val="00F84722"/>
    <w:rsid w:val="00F85780"/>
    <w:rsid w:val="00F94487"/>
    <w:rsid w:val="00FA463B"/>
    <w:rsid w:val="00FA5137"/>
    <w:rsid w:val="00FB4A08"/>
    <w:rsid w:val="00FF4D53"/>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94608"/>
  <w15:chartTrackingRefBased/>
  <w15:docId w15:val="{B5118DF0-0A15-4A92-A885-01F40EDF0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A35"/>
  </w:style>
  <w:style w:type="paragraph" w:styleId="Heading1">
    <w:name w:val="heading 1"/>
    <w:basedOn w:val="ListParagraph"/>
    <w:next w:val="Normal"/>
    <w:link w:val="Heading1Char"/>
    <w:uiPriority w:val="9"/>
    <w:qFormat/>
    <w:rsid w:val="00331738"/>
    <w:pPr>
      <w:numPr>
        <w:numId w:val="1"/>
      </w:numPr>
      <w:spacing w:line="360" w:lineRule="auto"/>
      <w:jc w:val="both"/>
      <w:outlineLvl w:val="0"/>
    </w:pPr>
    <w:rPr>
      <w:rFonts w:ascii="Times New Roman" w:hAnsi="Times New Roman" w:cs="Times New Roman"/>
      <w:b/>
      <w:bCs/>
      <w:sz w:val="28"/>
      <w:szCs w:val="28"/>
    </w:rPr>
  </w:style>
  <w:style w:type="paragraph" w:styleId="Heading2">
    <w:name w:val="heading 2"/>
    <w:basedOn w:val="ListParagraph"/>
    <w:next w:val="Normal"/>
    <w:link w:val="Heading2Char"/>
    <w:uiPriority w:val="9"/>
    <w:unhideWhenUsed/>
    <w:qFormat/>
    <w:rsid w:val="00F94487"/>
    <w:pPr>
      <w:numPr>
        <w:ilvl w:val="1"/>
        <w:numId w:val="1"/>
      </w:numPr>
      <w:spacing w:line="360" w:lineRule="auto"/>
      <w:jc w:val="both"/>
      <w:outlineLvl w:val="1"/>
    </w:pPr>
    <w:rPr>
      <w:rFonts w:ascii="Times New Roman" w:hAnsi="Times New Roman"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6B97"/>
    <w:rPr>
      <w:color w:val="0563C1" w:themeColor="hyperlink"/>
      <w:u w:val="single"/>
    </w:rPr>
  </w:style>
  <w:style w:type="character" w:customStyle="1" w:styleId="UnresolvedMention">
    <w:name w:val="Unresolved Mention"/>
    <w:basedOn w:val="DefaultParagraphFont"/>
    <w:uiPriority w:val="99"/>
    <w:semiHidden/>
    <w:unhideWhenUsed/>
    <w:rsid w:val="009C6B97"/>
    <w:rPr>
      <w:color w:val="605E5C"/>
      <w:shd w:val="clear" w:color="auto" w:fill="E1DFDD"/>
    </w:rPr>
  </w:style>
  <w:style w:type="paragraph" w:styleId="ListParagraph">
    <w:name w:val="List Paragraph"/>
    <w:basedOn w:val="Normal"/>
    <w:uiPriority w:val="34"/>
    <w:qFormat/>
    <w:rsid w:val="00331738"/>
    <w:pPr>
      <w:ind w:left="720"/>
      <w:contextualSpacing/>
    </w:pPr>
  </w:style>
  <w:style w:type="character" w:customStyle="1" w:styleId="Heading1Char">
    <w:name w:val="Heading 1 Char"/>
    <w:basedOn w:val="DefaultParagraphFont"/>
    <w:link w:val="Heading1"/>
    <w:uiPriority w:val="9"/>
    <w:rsid w:val="00331738"/>
    <w:rPr>
      <w:rFonts w:ascii="Times New Roman" w:hAnsi="Times New Roman" w:cs="Times New Roman"/>
      <w:b/>
      <w:bCs/>
      <w:sz w:val="28"/>
      <w:szCs w:val="28"/>
    </w:rPr>
  </w:style>
  <w:style w:type="character" w:customStyle="1" w:styleId="Heading2Char">
    <w:name w:val="Heading 2 Char"/>
    <w:basedOn w:val="DefaultParagraphFont"/>
    <w:link w:val="Heading2"/>
    <w:uiPriority w:val="9"/>
    <w:rsid w:val="00F94487"/>
    <w:rPr>
      <w:rFonts w:ascii="Times New Roman" w:hAnsi="Times New Roman" w:cs="Times New Roman"/>
      <w:b/>
      <w:bCs/>
      <w:i/>
      <w:iCs/>
      <w:sz w:val="24"/>
      <w:szCs w:val="24"/>
    </w:rPr>
  </w:style>
  <w:style w:type="table" w:styleId="TableGrid">
    <w:name w:val="Table Grid"/>
    <w:basedOn w:val="TableNormal"/>
    <w:uiPriority w:val="39"/>
    <w:rsid w:val="003063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ords">
    <w:name w:val="words"/>
    <w:basedOn w:val="DefaultParagraphFont"/>
    <w:rsid w:val="0086217C"/>
  </w:style>
  <w:style w:type="paragraph" w:styleId="Caption">
    <w:name w:val="caption"/>
    <w:basedOn w:val="Normal"/>
    <w:next w:val="Normal"/>
    <w:uiPriority w:val="35"/>
    <w:unhideWhenUsed/>
    <w:qFormat/>
    <w:rsid w:val="00D833D4"/>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F42920"/>
    <w:pPr>
      <w:spacing w:after="0"/>
    </w:pPr>
  </w:style>
  <w:style w:type="paragraph" w:styleId="Header">
    <w:name w:val="header"/>
    <w:basedOn w:val="Normal"/>
    <w:link w:val="HeaderChar"/>
    <w:uiPriority w:val="99"/>
    <w:unhideWhenUsed/>
    <w:rsid w:val="009025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572"/>
  </w:style>
  <w:style w:type="paragraph" w:styleId="Footer">
    <w:name w:val="footer"/>
    <w:basedOn w:val="Normal"/>
    <w:link w:val="FooterChar"/>
    <w:uiPriority w:val="99"/>
    <w:unhideWhenUsed/>
    <w:rsid w:val="009025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5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57436-0C7A-4BA1-8667-D0FEA73A1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24828</Words>
  <Characters>141523</Characters>
  <Application>Microsoft Office Word</Application>
  <DocSecurity>0</DocSecurity>
  <Lines>1179</Lines>
  <Paragraphs>332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Umesha Nirmani Ranadewa D. bm18500936</dc:creator>
  <cp:keywords/>
  <dc:description/>
  <cp:lastModifiedBy>Nilmini Dahanayaka</cp:lastModifiedBy>
  <cp:revision>2</cp:revision>
  <cp:lastPrinted>2021-03-25T14:00:00Z</cp:lastPrinted>
  <dcterms:created xsi:type="dcterms:W3CDTF">2022-04-05T04:25:00Z</dcterms:created>
  <dcterms:modified xsi:type="dcterms:W3CDTF">2022-04-05T04:25:00Z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9e350e20-4055-3b33-a084-d7214b3c15bf</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